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A6BD" w14:textId="77777777" w:rsidR="00FC2C17" w:rsidRPr="00FC2C17" w:rsidRDefault="00FC2C17" w:rsidP="00FC2C17">
      <w:pPr>
        <w:suppressAutoHyphens/>
        <w:jc w:val="right"/>
        <w:rPr>
          <w:rFonts w:eastAsia="Arial Unicode MS" w:cs="Arial"/>
          <w:b/>
          <w:color w:val="000000"/>
          <w:kern w:val="1"/>
          <w:sz w:val="20"/>
          <w:szCs w:val="24"/>
          <w:lang w:eastAsia="ar-SA"/>
        </w:rPr>
      </w:pPr>
      <w:r w:rsidRPr="00FC2C17">
        <w:rPr>
          <w:rFonts w:eastAsia="Arial Unicode MS" w:cs="Arial"/>
          <w:b/>
          <w:color w:val="000000"/>
          <w:kern w:val="1"/>
          <w:sz w:val="20"/>
          <w:szCs w:val="24"/>
          <w:lang w:eastAsia="ar-SA"/>
        </w:rPr>
        <w:t>110601-10 година</w:t>
      </w:r>
    </w:p>
    <w:p w14:paraId="4BE26179"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C23D5E" w14:textId="77777777" w:rsidR="00766437" w:rsidRPr="00084DDF" w:rsidRDefault="00766437" w:rsidP="00766437">
      <w:pPr>
        <w:jc w:val="center"/>
        <w:rPr>
          <w:rFonts w:cs="Arial"/>
          <w:b/>
          <w:sz w:val="24"/>
          <w:szCs w:val="24"/>
          <w:lang w:val="sr-Cyrl-RS"/>
        </w:rPr>
      </w:pPr>
      <w:r w:rsidRPr="00084DDF">
        <w:rPr>
          <w:rFonts w:cs="Arial"/>
          <w:b/>
          <w:sz w:val="24"/>
          <w:szCs w:val="24"/>
          <w:lang w:val="sr-Cyrl-RS"/>
        </w:rPr>
        <w:t>ОГРАНАК РБ КОЛУБАРА</w:t>
      </w:r>
    </w:p>
    <w:p w14:paraId="24B913E5" w14:textId="77777777" w:rsidR="00113B84" w:rsidRPr="00D13ED0" w:rsidRDefault="00D13ED0" w:rsidP="00113B84">
      <w:pPr>
        <w:jc w:val="center"/>
        <w:rPr>
          <w:rFonts w:cs="Arial"/>
          <w:b/>
          <w:color w:val="FF0000"/>
          <w:sz w:val="24"/>
          <w:szCs w:val="24"/>
        </w:rPr>
      </w:pPr>
      <w:r>
        <w:rPr>
          <w:rFonts w:cs="Arial"/>
          <w:b/>
          <w:color w:val="FF0000"/>
          <w:sz w:val="24"/>
          <w:szCs w:val="24"/>
        </w:rPr>
        <w:t xml:space="preserve"> </w:t>
      </w:r>
    </w:p>
    <w:p w14:paraId="6B3CFC60" w14:textId="77777777" w:rsidR="00210557" w:rsidRPr="00EC5BB4" w:rsidRDefault="00210557" w:rsidP="00210557">
      <w:pPr>
        <w:jc w:val="center"/>
        <w:rPr>
          <w:rFonts w:cs="Arial"/>
          <w:sz w:val="24"/>
          <w:szCs w:val="24"/>
          <w:lang w:val="sr-Latn-CS"/>
        </w:rPr>
      </w:pPr>
    </w:p>
    <w:p w14:paraId="1DAAD3F5" w14:textId="77777777" w:rsidR="00210557" w:rsidRPr="00EC5BB4" w:rsidRDefault="00210557" w:rsidP="00210557">
      <w:pPr>
        <w:jc w:val="center"/>
        <w:rPr>
          <w:rFonts w:cs="Arial"/>
          <w:sz w:val="24"/>
          <w:szCs w:val="24"/>
        </w:rPr>
      </w:pPr>
    </w:p>
    <w:p w14:paraId="3D9212D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E1B7607" wp14:editId="4E8B95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7E92B08" w14:textId="77777777" w:rsidR="00210557" w:rsidRPr="00EC5BB4" w:rsidRDefault="00210557" w:rsidP="00210557">
      <w:pPr>
        <w:jc w:val="center"/>
        <w:rPr>
          <w:rFonts w:cs="Arial"/>
          <w:sz w:val="24"/>
          <w:szCs w:val="24"/>
          <w:lang w:val="sr-Latn-CS"/>
        </w:rPr>
      </w:pPr>
    </w:p>
    <w:p w14:paraId="3724877B" w14:textId="77777777" w:rsidR="00210557" w:rsidRPr="00EC5BB4" w:rsidRDefault="00210557" w:rsidP="00210557">
      <w:pPr>
        <w:jc w:val="center"/>
        <w:rPr>
          <w:rFonts w:cs="Arial"/>
          <w:b/>
          <w:sz w:val="24"/>
          <w:szCs w:val="24"/>
          <w:lang w:val="sr-Latn-CS"/>
        </w:rPr>
      </w:pPr>
    </w:p>
    <w:p w14:paraId="0F6E4EA8" w14:textId="77777777" w:rsidR="00210557" w:rsidRPr="002D291F" w:rsidRDefault="00210557" w:rsidP="00874F5B">
      <w:pPr>
        <w:jc w:val="center"/>
        <w:rPr>
          <w:b/>
          <w:sz w:val="28"/>
        </w:rPr>
      </w:pPr>
      <w:bookmarkStart w:id="0" w:name="_Toc441215596"/>
      <w:bookmarkStart w:id="1" w:name="_Toc441651535"/>
      <w:bookmarkStart w:id="2" w:name="_Toc442559872"/>
      <w:r w:rsidRPr="002D291F">
        <w:rPr>
          <w:b/>
          <w:sz w:val="28"/>
        </w:rPr>
        <w:t>КОНКУРСНА ДОКУМЕНТАЦИЈА</w:t>
      </w:r>
      <w:bookmarkEnd w:id="0"/>
      <w:bookmarkEnd w:id="1"/>
      <w:bookmarkEnd w:id="2"/>
    </w:p>
    <w:p w14:paraId="15CC35C3" w14:textId="77777777" w:rsidR="00210557" w:rsidRPr="00B221E4"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56372C31" w14:textId="06768490" w:rsidR="00210557" w:rsidRPr="00EE6D9B" w:rsidRDefault="00210557" w:rsidP="004541E4">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ED058C" w:rsidRPr="00ED058C">
        <w:t xml:space="preserve"> </w:t>
      </w:r>
      <w:r w:rsidR="00ED058C">
        <w:rPr>
          <w:lang w:val="sr-Latn-RS"/>
        </w:rPr>
        <w:t>JН</w:t>
      </w:r>
      <w:r w:rsidR="00ED058C" w:rsidRPr="00ED058C">
        <w:rPr>
          <w:lang w:val="sr-Latn-RS"/>
        </w:rPr>
        <w:t>/4000/</w:t>
      </w:r>
      <w:r w:rsidR="006E0CA3">
        <w:rPr>
          <w:lang w:val="sr-Latn-RS"/>
        </w:rPr>
        <w:t>1120</w:t>
      </w:r>
      <w:r w:rsidR="002D291F">
        <w:rPr>
          <w:lang w:val="sr-Latn-RS"/>
        </w:rPr>
        <w:t>/201</w:t>
      </w:r>
      <w:r w:rsidR="006E0CA3">
        <w:rPr>
          <w:lang w:val="sr-Latn-RS"/>
        </w:rPr>
        <w:t>9 (2856/2019</w:t>
      </w:r>
      <w:r w:rsidR="00F06C88">
        <w:rPr>
          <w:lang w:val="sr-Latn-RS"/>
        </w:rPr>
        <w:t>)</w:t>
      </w:r>
      <w:r w:rsidR="00ED058C">
        <w:rPr>
          <w:lang w:val="sr-Cyrl-RS"/>
        </w:rPr>
        <w:t xml:space="preserve"> </w:t>
      </w:r>
    </w:p>
    <w:p w14:paraId="1DA7300A" w14:textId="77777777" w:rsidR="00210557" w:rsidRPr="00EC5BB4" w:rsidRDefault="00210557" w:rsidP="00210557">
      <w:pPr>
        <w:jc w:val="center"/>
        <w:rPr>
          <w:rFonts w:cs="Arial"/>
          <w:sz w:val="24"/>
          <w:szCs w:val="24"/>
        </w:rPr>
      </w:pPr>
    </w:p>
    <w:p w14:paraId="31EABA1D" w14:textId="2C5E19C0" w:rsidR="00210557" w:rsidRPr="002D291F" w:rsidRDefault="006E0CA3" w:rsidP="00210557">
      <w:pPr>
        <w:pStyle w:val="Title"/>
        <w:spacing w:before="0"/>
        <w:rPr>
          <w:rFonts w:cs="Arial"/>
          <w:sz w:val="28"/>
          <w:szCs w:val="24"/>
        </w:rPr>
      </w:pPr>
      <w:r>
        <w:rPr>
          <w:rFonts w:cs="Arial"/>
          <w:sz w:val="28"/>
          <w:szCs w:val="24"/>
          <w:lang w:val="sr-Cyrl-RS"/>
        </w:rPr>
        <w:t>Натријум хипохлорит(жавелова вода) за потребе водовода пијаће воде „Медошевац“</w:t>
      </w:r>
    </w:p>
    <w:p w14:paraId="14F2B325" w14:textId="77777777" w:rsidR="00210557" w:rsidRPr="002D291F" w:rsidRDefault="00210557" w:rsidP="00210557">
      <w:pPr>
        <w:pStyle w:val="Title"/>
        <w:spacing w:before="0"/>
        <w:rPr>
          <w:rFonts w:cs="Arial"/>
          <w:b w:val="0"/>
          <w:color w:val="FF0000"/>
          <w:sz w:val="28"/>
          <w:szCs w:val="24"/>
        </w:rPr>
      </w:pPr>
    </w:p>
    <w:p w14:paraId="3DCF464B" w14:textId="77777777" w:rsidR="00CA5ECA" w:rsidRPr="00BB381A" w:rsidRDefault="00CA5ECA" w:rsidP="00CA5ECA">
      <w:pPr>
        <w:rPr>
          <w:rFonts w:eastAsia="Arial Unicode MS" w:cs="Arial"/>
          <w:b/>
          <w:noProof/>
          <w:kern w:val="2"/>
          <w:sz w:val="24"/>
          <w:szCs w:val="24"/>
          <w:lang w:val="sr-Cyrl-CS"/>
        </w:rPr>
      </w:pPr>
      <w:r w:rsidRPr="00BB381A">
        <w:rPr>
          <w:rFonts w:eastAsia="Arial Unicode MS" w:cs="Arial"/>
          <w:b/>
          <w:noProof/>
          <w:kern w:val="2"/>
          <w:sz w:val="24"/>
          <w:szCs w:val="24"/>
          <w:lang w:val="sr-Cyrl-CS"/>
        </w:rPr>
        <w:t xml:space="preserve">                                                                                    К О М И С И Ј А</w:t>
      </w:r>
    </w:p>
    <w:p w14:paraId="53C87965" w14:textId="4FF68F66" w:rsidR="00CA5ECA" w:rsidRPr="0005492A" w:rsidRDefault="00CA5ECA" w:rsidP="00CA5ECA">
      <w:pPr>
        <w:rPr>
          <w:rFonts w:eastAsia="Arial Unicode MS" w:cs="Arial"/>
          <w:noProof/>
          <w:kern w:val="2"/>
          <w:szCs w:val="24"/>
        </w:rPr>
      </w:pPr>
      <w:r w:rsidRPr="00BB381A">
        <w:rPr>
          <w:rFonts w:eastAsia="Arial Unicode MS" w:cs="Arial"/>
          <w:noProof/>
          <w:kern w:val="2"/>
          <w:sz w:val="24"/>
          <w:szCs w:val="24"/>
          <w:lang w:val="sr-Cyrl-CS"/>
        </w:rPr>
        <w:t xml:space="preserve">                                  </w:t>
      </w:r>
      <w:r w:rsidR="00F06C88">
        <w:rPr>
          <w:rFonts w:eastAsia="Arial Unicode MS" w:cs="Arial"/>
          <w:noProof/>
          <w:kern w:val="2"/>
          <w:sz w:val="24"/>
          <w:szCs w:val="24"/>
          <w:lang w:val="sr-Cyrl-CS"/>
        </w:rPr>
        <w:t xml:space="preserve">                       </w:t>
      </w:r>
      <w:r w:rsidRPr="00BB381A">
        <w:rPr>
          <w:rFonts w:eastAsia="Arial Unicode MS" w:cs="Arial"/>
          <w:noProof/>
          <w:kern w:val="2"/>
          <w:sz w:val="24"/>
          <w:szCs w:val="24"/>
          <w:lang w:val="sr-Cyrl-CS"/>
        </w:rPr>
        <w:t xml:space="preserve">    </w:t>
      </w:r>
      <w:r w:rsidRPr="002A1530">
        <w:rPr>
          <w:rFonts w:eastAsia="Arial Unicode MS" w:cs="Arial"/>
          <w:noProof/>
          <w:kern w:val="2"/>
          <w:szCs w:val="24"/>
          <w:lang w:val="sr-Cyrl-CS"/>
        </w:rPr>
        <w:t>за спровођење ЈН/4000/</w:t>
      </w:r>
      <w:r w:rsidR="006E0CA3">
        <w:rPr>
          <w:rFonts w:eastAsia="Arial Unicode MS" w:cs="Arial"/>
          <w:noProof/>
          <w:kern w:val="2"/>
          <w:szCs w:val="24"/>
          <w:lang w:val="sr-Cyrl-RS"/>
        </w:rPr>
        <w:t>1120</w:t>
      </w:r>
      <w:r w:rsidRPr="002A1530">
        <w:rPr>
          <w:rFonts w:eastAsia="Arial Unicode MS" w:cs="Arial"/>
          <w:noProof/>
          <w:kern w:val="2"/>
          <w:szCs w:val="24"/>
          <w:lang w:val="sr-Cyrl-CS"/>
        </w:rPr>
        <w:t>/201</w:t>
      </w:r>
      <w:r w:rsidR="006E0CA3">
        <w:rPr>
          <w:rFonts w:eastAsia="Arial Unicode MS" w:cs="Arial"/>
          <w:noProof/>
          <w:kern w:val="2"/>
          <w:szCs w:val="24"/>
        </w:rPr>
        <w:t>9</w:t>
      </w:r>
      <w:r w:rsidR="006E0CA3">
        <w:rPr>
          <w:lang w:val="sr-Latn-RS"/>
        </w:rPr>
        <w:t>(2856/2019</w:t>
      </w:r>
      <w:r w:rsidR="00F06C88">
        <w:rPr>
          <w:lang w:val="sr-Latn-RS"/>
        </w:rPr>
        <w:t>)</w:t>
      </w:r>
    </w:p>
    <w:p w14:paraId="4CE602D7" w14:textId="495863B9" w:rsidR="00CA5ECA" w:rsidRPr="002A1530" w:rsidRDefault="00CA5ECA" w:rsidP="00CA5ECA">
      <w:pPr>
        <w:jc w:val="center"/>
        <w:rPr>
          <w:rFonts w:eastAsia="Arial Unicode MS" w:cs="Arial"/>
          <w:noProof/>
          <w:color w:val="FF0000"/>
          <w:kern w:val="2"/>
          <w:szCs w:val="24"/>
          <w:lang w:val="sr-Cyrl-RS"/>
        </w:rPr>
      </w:pPr>
      <w:r>
        <w:rPr>
          <w:rFonts w:eastAsia="Arial Unicode MS" w:cs="Arial"/>
          <w:noProof/>
          <w:kern w:val="2"/>
          <w:szCs w:val="24"/>
        </w:rPr>
        <w:t xml:space="preserve">                            </w:t>
      </w:r>
      <w:r w:rsidRPr="002A1530">
        <w:rPr>
          <w:rFonts w:eastAsia="Arial Unicode MS" w:cs="Arial"/>
          <w:noProof/>
          <w:kern w:val="2"/>
          <w:szCs w:val="24"/>
          <w:lang w:val="sr-Cyrl-CS"/>
        </w:rPr>
        <w:t xml:space="preserve">формирана Решењем бр. </w:t>
      </w:r>
      <w:r w:rsidRPr="002A1530">
        <w:rPr>
          <w:rFonts w:eastAsia="Arial Unicode MS" w:cs="Arial"/>
          <w:noProof/>
          <w:kern w:val="2"/>
          <w:szCs w:val="24"/>
          <w:lang w:val="sr-Latn-RS"/>
        </w:rPr>
        <w:t>E.04.04-</w:t>
      </w:r>
      <w:r w:rsidR="006E0CA3">
        <w:rPr>
          <w:rFonts w:eastAsia="Arial Unicode MS" w:cs="Arial"/>
          <w:noProof/>
          <w:kern w:val="2"/>
          <w:szCs w:val="24"/>
          <w:lang w:val="sr-Cyrl-RS"/>
        </w:rPr>
        <w:t>624257</w:t>
      </w:r>
      <w:r w:rsidR="002E7977">
        <w:rPr>
          <w:rFonts w:eastAsia="Arial Unicode MS" w:cs="Arial"/>
          <w:noProof/>
          <w:kern w:val="2"/>
          <w:szCs w:val="24"/>
          <w:lang w:val="sr-Cyrl-RS"/>
        </w:rPr>
        <w:t>/2-</w:t>
      </w:r>
      <w:r w:rsidR="00F06C88">
        <w:rPr>
          <w:rFonts w:eastAsia="Arial Unicode MS" w:cs="Arial"/>
          <w:noProof/>
          <w:kern w:val="2"/>
          <w:szCs w:val="24"/>
        </w:rPr>
        <w:t>20</w:t>
      </w:r>
      <w:r w:rsidR="006E0CA3">
        <w:rPr>
          <w:rFonts w:eastAsia="Arial Unicode MS" w:cs="Arial"/>
          <w:noProof/>
          <w:kern w:val="2"/>
          <w:szCs w:val="24"/>
          <w:lang w:val="sr-Cyrl-RS"/>
        </w:rPr>
        <w:t>19</w:t>
      </w:r>
      <w:r>
        <w:rPr>
          <w:rFonts w:eastAsia="Arial Unicode MS" w:cs="Arial"/>
          <w:noProof/>
          <w:kern w:val="2"/>
          <w:szCs w:val="24"/>
          <w:lang w:val="sr-Cyrl-RS"/>
        </w:rPr>
        <w:t xml:space="preserve"> </w:t>
      </w:r>
      <w:r w:rsidRPr="002A1530">
        <w:rPr>
          <w:rFonts w:eastAsia="Arial Unicode MS" w:cs="Arial"/>
          <w:noProof/>
          <w:kern w:val="2"/>
          <w:szCs w:val="24"/>
          <w:lang w:val="sr-Cyrl-CS"/>
        </w:rPr>
        <w:t xml:space="preserve">од </w:t>
      </w:r>
      <w:r w:rsidR="006E0CA3">
        <w:rPr>
          <w:rFonts w:eastAsia="Arial Unicode MS" w:cs="Arial"/>
          <w:noProof/>
          <w:kern w:val="2"/>
          <w:szCs w:val="24"/>
        </w:rPr>
        <w:t>08</w:t>
      </w:r>
      <w:r w:rsidR="006E0CA3">
        <w:rPr>
          <w:rFonts w:eastAsia="Arial Unicode MS" w:cs="Arial"/>
          <w:noProof/>
          <w:kern w:val="2"/>
          <w:szCs w:val="24"/>
          <w:lang w:val="sr-Cyrl-RS"/>
        </w:rPr>
        <w:t>.11</w:t>
      </w:r>
      <w:r>
        <w:rPr>
          <w:rFonts w:eastAsia="Arial Unicode MS" w:cs="Arial"/>
          <w:noProof/>
          <w:kern w:val="2"/>
          <w:szCs w:val="24"/>
          <w:lang w:val="sr-Cyrl-RS"/>
        </w:rPr>
        <w:t>.201</w:t>
      </w:r>
      <w:r w:rsidR="006E0CA3">
        <w:rPr>
          <w:rFonts w:eastAsia="Arial Unicode MS" w:cs="Arial"/>
          <w:noProof/>
          <w:kern w:val="2"/>
          <w:szCs w:val="24"/>
        </w:rPr>
        <w:t>9</w:t>
      </w:r>
      <w:r>
        <w:rPr>
          <w:rFonts w:eastAsia="Arial Unicode MS" w:cs="Arial"/>
          <w:noProof/>
          <w:kern w:val="2"/>
          <w:szCs w:val="24"/>
          <w:lang w:val="sr-Cyrl-RS"/>
        </w:rPr>
        <w:t>.</w:t>
      </w:r>
      <w:r w:rsidRPr="002A1530">
        <w:rPr>
          <w:rFonts w:eastAsia="Arial Unicode MS" w:cs="Arial"/>
          <w:noProof/>
          <w:kern w:val="2"/>
          <w:szCs w:val="24"/>
          <w:lang w:val="sr-Latn-RS"/>
        </w:rPr>
        <w:t xml:space="preserve"> </w:t>
      </w:r>
      <w:r w:rsidRPr="002A1530">
        <w:rPr>
          <w:rFonts w:eastAsia="Arial Unicode MS" w:cs="Arial"/>
          <w:noProof/>
          <w:kern w:val="2"/>
          <w:szCs w:val="24"/>
          <w:lang w:val="sr-Cyrl-RS"/>
        </w:rPr>
        <w:t>године</w:t>
      </w:r>
    </w:p>
    <w:p w14:paraId="2F07C235" w14:textId="77777777" w:rsidR="00CA5ECA" w:rsidRPr="00981A4C" w:rsidRDefault="00CA5ECA" w:rsidP="00CA5ECA">
      <w:pPr>
        <w:pStyle w:val="Title"/>
        <w:rPr>
          <w:rFonts w:cs="Arial"/>
          <w:b w:val="0"/>
          <w:noProof/>
          <w:szCs w:val="24"/>
        </w:rPr>
      </w:pPr>
      <w:r w:rsidRPr="00981A4C">
        <w:rPr>
          <w:rFonts w:cs="Arial"/>
          <w:b w:val="0"/>
          <w:noProof/>
          <w:szCs w:val="24"/>
          <w:lang w:val="en-US"/>
        </w:rPr>
        <w:t xml:space="preserve">                                                </w:t>
      </w:r>
      <w:r>
        <w:rPr>
          <w:rFonts w:cs="Arial"/>
          <w:b w:val="0"/>
          <w:noProof/>
          <w:szCs w:val="24"/>
        </w:rPr>
        <w:t>____</w:t>
      </w:r>
      <w:r w:rsidRPr="00981A4C">
        <w:rPr>
          <w:rFonts w:cs="Arial"/>
          <w:b w:val="0"/>
          <w:noProof/>
          <w:szCs w:val="24"/>
        </w:rPr>
        <w:t>______________________</w:t>
      </w:r>
    </w:p>
    <w:p w14:paraId="57B22566" w14:textId="77777777" w:rsidR="00CA5ECA" w:rsidRPr="002A1530" w:rsidRDefault="00CA5ECA" w:rsidP="00CA5ECA">
      <w:pPr>
        <w:pStyle w:val="Title"/>
        <w:tabs>
          <w:tab w:val="left" w:pos="7035"/>
        </w:tabs>
        <w:spacing w:before="0"/>
        <w:jc w:val="left"/>
        <w:rPr>
          <w:rFonts w:cs="Arial"/>
          <w:b w:val="0"/>
          <w:noProof/>
          <w:sz w:val="22"/>
          <w:szCs w:val="24"/>
          <w:lang w:val="sr-Cyrl-RS"/>
        </w:rPr>
      </w:pPr>
      <w:r w:rsidRPr="002A1530">
        <w:rPr>
          <w:rFonts w:cs="Arial"/>
          <w:b w:val="0"/>
          <w:i/>
          <w:noProof/>
          <w:sz w:val="22"/>
          <w:szCs w:val="24"/>
          <w:lang w:val="sr-Latn-RS"/>
        </w:rPr>
        <w:t xml:space="preserve">                                 </w:t>
      </w:r>
      <w:r w:rsidRPr="002A1530">
        <w:rPr>
          <w:rFonts w:cs="Arial"/>
          <w:b w:val="0"/>
          <w:i/>
          <w:noProof/>
          <w:sz w:val="22"/>
          <w:szCs w:val="24"/>
          <w:lang w:val="sr-Cyrl-RS"/>
        </w:rPr>
        <w:t xml:space="preserve">                         </w:t>
      </w:r>
      <w:r w:rsidRPr="002A1530">
        <w:rPr>
          <w:rFonts w:cs="Arial"/>
          <w:b w:val="0"/>
          <w:i/>
          <w:noProof/>
          <w:sz w:val="22"/>
          <w:szCs w:val="24"/>
          <w:lang w:val="en-US"/>
        </w:rPr>
        <w:t xml:space="preserve">                    </w:t>
      </w:r>
      <w:r>
        <w:rPr>
          <w:rFonts w:cs="Arial"/>
          <w:b w:val="0"/>
          <w:i/>
          <w:noProof/>
          <w:sz w:val="22"/>
          <w:szCs w:val="24"/>
          <w:lang w:val="en-US"/>
        </w:rPr>
        <w:t xml:space="preserve">         </w:t>
      </w:r>
      <w:r w:rsidRPr="002A1530">
        <w:rPr>
          <w:rFonts w:cs="Arial"/>
          <w:b w:val="0"/>
          <w:i/>
          <w:noProof/>
          <w:sz w:val="22"/>
          <w:szCs w:val="24"/>
          <w:lang w:val="sr-Latn-RS"/>
        </w:rPr>
        <w:t xml:space="preserve"> </w:t>
      </w:r>
      <w:r w:rsidRPr="002A1530">
        <w:rPr>
          <w:rFonts w:cs="Arial"/>
          <w:b w:val="0"/>
          <w:i/>
          <w:noProof/>
          <w:sz w:val="22"/>
          <w:szCs w:val="24"/>
        </w:rPr>
        <w:t>(</w:t>
      </w:r>
      <w:r w:rsidRPr="002A1530">
        <w:rPr>
          <w:rFonts w:cs="Arial"/>
          <w:b w:val="0"/>
          <w:i/>
          <w:noProof/>
          <w:sz w:val="22"/>
          <w:szCs w:val="24"/>
          <w:lang w:val="sr-Cyrl-RS"/>
        </w:rPr>
        <w:t>потпис члана Комисије)</w:t>
      </w:r>
    </w:p>
    <w:p w14:paraId="68519218" w14:textId="77777777" w:rsidR="00150FCE" w:rsidRPr="00EC5BB4" w:rsidRDefault="00150FCE" w:rsidP="000C50A0">
      <w:pPr>
        <w:pStyle w:val="BodyText"/>
        <w:spacing w:before="0"/>
        <w:jc w:val="center"/>
        <w:rPr>
          <w:rFonts w:cs="Arial"/>
          <w:szCs w:val="24"/>
          <w:lang w:val="ru-RU"/>
        </w:rPr>
      </w:pPr>
    </w:p>
    <w:p w14:paraId="1C5E8CF8" w14:textId="77777777" w:rsidR="00150FCE" w:rsidRPr="00EC5BB4" w:rsidRDefault="00150FCE" w:rsidP="000C50A0">
      <w:pPr>
        <w:pStyle w:val="BodyText"/>
        <w:spacing w:before="0"/>
        <w:jc w:val="center"/>
        <w:rPr>
          <w:rFonts w:cs="Arial"/>
          <w:szCs w:val="24"/>
          <w:lang w:val="ru-RU"/>
        </w:rPr>
      </w:pPr>
    </w:p>
    <w:p w14:paraId="7252CF4C" w14:textId="77777777" w:rsidR="00150FCE" w:rsidRDefault="00150FCE" w:rsidP="000C50A0">
      <w:pPr>
        <w:pStyle w:val="BodyText"/>
        <w:spacing w:before="0"/>
        <w:jc w:val="center"/>
        <w:rPr>
          <w:rFonts w:cs="Arial"/>
          <w:szCs w:val="24"/>
          <w:lang w:val="ru-RU"/>
        </w:rPr>
      </w:pPr>
    </w:p>
    <w:p w14:paraId="6DE78234" w14:textId="77777777" w:rsidR="00031F77" w:rsidRDefault="00031F77" w:rsidP="000C50A0">
      <w:pPr>
        <w:pStyle w:val="BodyText"/>
        <w:spacing w:before="0"/>
        <w:jc w:val="center"/>
        <w:rPr>
          <w:rFonts w:cs="Arial"/>
          <w:szCs w:val="24"/>
          <w:lang w:val="ru-RU"/>
        </w:rPr>
      </w:pPr>
    </w:p>
    <w:p w14:paraId="657AFECC" w14:textId="77777777" w:rsidR="00031F77" w:rsidRDefault="00031F77" w:rsidP="000C50A0">
      <w:pPr>
        <w:pStyle w:val="BodyText"/>
        <w:spacing w:before="0"/>
        <w:jc w:val="center"/>
        <w:rPr>
          <w:rFonts w:cs="Arial"/>
          <w:szCs w:val="24"/>
          <w:lang w:val="ru-RU"/>
        </w:rPr>
      </w:pPr>
    </w:p>
    <w:p w14:paraId="3A8DC654" w14:textId="77777777" w:rsidR="00031F77" w:rsidRPr="00EC5BB4" w:rsidRDefault="00031F77" w:rsidP="000C50A0">
      <w:pPr>
        <w:pStyle w:val="BodyText"/>
        <w:spacing w:before="0"/>
        <w:jc w:val="center"/>
        <w:rPr>
          <w:rFonts w:cs="Arial"/>
          <w:szCs w:val="24"/>
          <w:lang w:val="ru-RU"/>
        </w:rPr>
      </w:pPr>
    </w:p>
    <w:p w14:paraId="6BFE65C5" w14:textId="5E884FE7" w:rsidR="00EB2C6E" w:rsidRPr="006A1A39" w:rsidRDefault="00EB2C6E" w:rsidP="000C50A0">
      <w:pPr>
        <w:spacing w:before="0"/>
        <w:jc w:val="center"/>
        <w:rPr>
          <w:rFonts w:eastAsia="Arial Unicode MS" w:cs="Arial"/>
          <w:kern w:val="2"/>
          <w:lang w:val="ru-RU"/>
        </w:rPr>
      </w:pPr>
      <w:r w:rsidRPr="006A1A39">
        <w:rPr>
          <w:rFonts w:eastAsia="Arial Unicode MS" w:cs="Arial"/>
          <w:kern w:val="2"/>
          <w:lang w:val="ru-RU"/>
        </w:rPr>
        <w:t xml:space="preserve">(заведено у ЈП ЕПС број </w:t>
      </w:r>
      <w:r w:rsidR="00C1165D" w:rsidRPr="00C1165D">
        <w:rPr>
          <w:rFonts w:eastAsia="Arial Unicode MS" w:cs="Arial"/>
          <w:kern w:val="2"/>
          <w:lang w:val="ru-RU"/>
        </w:rPr>
        <w:t>E-04.04</w:t>
      </w:r>
      <w:r w:rsidR="00DD15FF">
        <w:rPr>
          <w:rFonts w:eastAsia="Arial Unicode MS" w:cs="Arial"/>
          <w:kern w:val="2"/>
        </w:rPr>
        <w:t>-32497/1-2020</w:t>
      </w:r>
      <w:r w:rsidR="00C1165D">
        <w:rPr>
          <w:rFonts w:eastAsia="Arial Unicode MS" w:cs="Arial"/>
          <w:kern w:val="2"/>
        </w:rPr>
        <w:t xml:space="preserve"> </w:t>
      </w:r>
      <w:r w:rsidRPr="006A1A39">
        <w:rPr>
          <w:rFonts w:eastAsia="Arial Unicode MS" w:cs="Arial"/>
          <w:kern w:val="2"/>
          <w:lang w:val="ru-RU"/>
        </w:rPr>
        <w:t xml:space="preserve">од </w:t>
      </w:r>
      <w:r w:rsidR="00DD15FF">
        <w:rPr>
          <w:rFonts w:eastAsia="Arial Unicode MS" w:cs="Arial"/>
          <w:kern w:val="2"/>
        </w:rPr>
        <w:t>17.01.</w:t>
      </w:r>
      <w:bookmarkStart w:id="6" w:name="_GoBack"/>
      <w:bookmarkEnd w:id="6"/>
      <w:r w:rsidR="00E333D5">
        <w:rPr>
          <w:rFonts w:eastAsia="Arial Unicode MS" w:cs="Arial"/>
          <w:kern w:val="2"/>
        </w:rPr>
        <w:t>2020</w:t>
      </w:r>
      <w:r w:rsidR="00413BCE" w:rsidRPr="006A1A39">
        <w:rPr>
          <w:rFonts w:eastAsia="Arial Unicode MS" w:cs="Arial"/>
          <w:kern w:val="2"/>
          <w:lang w:val="ru-RU"/>
        </w:rPr>
        <w:t>.</w:t>
      </w:r>
      <w:r w:rsidRPr="006A1A39">
        <w:rPr>
          <w:rFonts w:eastAsia="Arial Unicode MS" w:cs="Arial"/>
          <w:kern w:val="2"/>
          <w:lang w:val="ru-RU"/>
        </w:rPr>
        <w:t xml:space="preserve"> године)</w:t>
      </w:r>
    </w:p>
    <w:p w14:paraId="19932DEE" w14:textId="77777777" w:rsidR="000C50A0" w:rsidRPr="006A1A39" w:rsidRDefault="000C50A0" w:rsidP="000C50A0">
      <w:pPr>
        <w:spacing w:before="0"/>
        <w:jc w:val="center"/>
        <w:rPr>
          <w:rFonts w:eastAsia="Arial Unicode MS" w:cs="Arial"/>
          <w:kern w:val="2"/>
          <w:lang w:val="ru-RU"/>
        </w:rPr>
      </w:pPr>
    </w:p>
    <w:p w14:paraId="3E55C493" w14:textId="77777777" w:rsidR="00A3774E" w:rsidRPr="006A1A39" w:rsidRDefault="00A3774E" w:rsidP="000C50A0">
      <w:pPr>
        <w:pStyle w:val="BodyText"/>
        <w:spacing w:before="0"/>
        <w:jc w:val="center"/>
        <w:rPr>
          <w:rFonts w:cs="Arial"/>
          <w:sz w:val="22"/>
          <w:szCs w:val="22"/>
        </w:rPr>
      </w:pPr>
    </w:p>
    <w:p w14:paraId="7B630F52" w14:textId="77777777" w:rsidR="00C53AC6" w:rsidRPr="006A1A39" w:rsidRDefault="00C53AC6" w:rsidP="000C50A0">
      <w:pPr>
        <w:pStyle w:val="BodyText"/>
        <w:spacing w:before="0"/>
        <w:jc w:val="center"/>
        <w:rPr>
          <w:rFonts w:cs="Arial"/>
          <w:sz w:val="22"/>
          <w:szCs w:val="22"/>
        </w:rPr>
      </w:pPr>
    </w:p>
    <w:p w14:paraId="224FA76A" w14:textId="77777777" w:rsidR="00031F77" w:rsidRDefault="00031F77" w:rsidP="000C50A0">
      <w:pPr>
        <w:pStyle w:val="BodyText"/>
        <w:spacing w:before="0"/>
        <w:jc w:val="center"/>
        <w:rPr>
          <w:rFonts w:cs="Arial"/>
          <w:sz w:val="22"/>
          <w:szCs w:val="22"/>
          <w:lang w:val="en-US"/>
        </w:rPr>
      </w:pPr>
    </w:p>
    <w:p w14:paraId="64D65344" w14:textId="77777777" w:rsidR="00031F77" w:rsidRDefault="00031F77" w:rsidP="000C50A0">
      <w:pPr>
        <w:pStyle w:val="BodyText"/>
        <w:spacing w:before="0"/>
        <w:jc w:val="center"/>
        <w:rPr>
          <w:rFonts w:cs="Arial"/>
          <w:sz w:val="22"/>
          <w:szCs w:val="22"/>
          <w:lang w:val="en-US"/>
        </w:rPr>
      </w:pPr>
    </w:p>
    <w:p w14:paraId="0D4535AB" w14:textId="77777777" w:rsidR="00031F77" w:rsidRPr="006A1A39" w:rsidRDefault="00031F77" w:rsidP="000C50A0">
      <w:pPr>
        <w:pStyle w:val="BodyText"/>
        <w:spacing w:before="0"/>
        <w:jc w:val="center"/>
        <w:rPr>
          <w:rFonts w:cs="Arial"/>
          <w:sz w:val="22"/>
          <w:szCs w:val="22"/>
          <w:lang w:val="en-US"/>
        </w:rPr>
      </w:pPr>
    </w:p>
    <w:p w14:paraId="33288C0E" w14:textId="77777777" w:rsidR="000C50A0" w:rsidRPr="006A1A39" w:rsidRDefault="000C50A0" w:rsidP="000C50A0">
      <w:pPr>
        <w:pStyle w:val="BodyText"/>
        <w:spacing w:before="0"/>
        <w:jc w:val="center"/>
        <w:rPr>
          <w:rFonts w:cs="Arial"/>
          <w:sz w:val="22"/>
          <w:szCs w:val="22"/>
          <w:lang w:val="ru-RU"/>
        </w:rPr>
      </w:pPr>
    </w:p>
    <w:p w14:paraId="3591D1FF" w14:textId="13580D4F" w:rsidR="00B37917" w:rsidRPr="006A1A39" w:rsidRDefault="00666CC3" w:rsidP="000C50A0">
      <w:pPr>
        <w:spacing w:before="0"/>
        <w:jc w:val="center"/>
        <w:rPr>
          <w:rFonts w:cs="Arial"/>
          <w:lang w:val="ru-RU"/>
        </w:rPr>
      </w:pPr>
      <w:r>
        <w:rPr>
          <w:rFonts w:cs="Arial"/>
          <w:lang w:val="ru-RU"/>
        </w:rPr>
        <w:t>Лазаревац</w:t>
      </w:r>
      <w:r w:rsidR="004541E4" w:rsidRPr="006A1A39">
        <w:rPr>
          <w:rFonts w:cs="Arial"/>
          <w:lang w:val="ru-RU"/>
        </w:rPr>
        <w:t>,</w:t>
      </w:r>
      <w:r w:rsidR="00A619B8">
        <w:rPr>
          <w:rFonts w:cs="Arial"/>
          <w:lang w:val="ru-RU"/>
        </w:rPr>
        <w:t xml:space="preserve"> </w:t>
      </w:r>
      <w:r w:rsidR="00305691">
        <w:rPr>
          <w:rFonts w:cs="Arial"/>
          <w:lang w:val="ru-RU"/>
        </w:rPr>
        <w:t>јануар</w:t>
      </w:r>
      <w:r w:rsidR="004276AD" w:rsidRPr="006A1A39">
        <w:rPr>
          <w:rFonts w:cs="Arial"/>
          <w:i/>
          <w:color w:val="00B0F0"/>
        </w:rPr>
        <w:t xml:space="preserve"> </w:t>
      </w:r>
      <w:r w:rsidR="001F62BF" w:rsidRPr="006A1A39">
        <w:rPr>
          <w:rFonts w:cs="Arial"/>
          <w:lang w:val="ru-RU"/>
        </w:rPr>
        <w:t>20</w:t>
      </w:r>
      <w:r w:rsidR="00433493">
        <w:rPr>
          <w:rFonts w:cs="Arial"/>
        </w:rPr>
        <w:t>20</w:t>
      </w:r>
      <w:r w:rsidR="001F62BF" w:rsidRPr="006A1A39">
        <w:rPr>
          <w:rFonts w:cs="Arial"/>
          <w:lang w:val="ru-RU"/>
        </w:rPr>
        <w:t xml:space="preserve">. </w:t>
      </w:r>
      <w:r w:rsidR="00210557" w:rsidRPr="006A1A39">
        <w:rPr>
          <w:rFonts w:cs="Arial"/>
          <w:lang w:val="ru-RU"/>
        </w:rPr>
        <w:t>г</w:t>
      </w:r>
      <w:r w:rsidR="001F62BF" w:rsidRPr="006A1A39">
        <w:rPr>
          <w:rFonts w:cs="Arial"/>
          <w:lang w:val="ru-RU"/>
        </w:rPr>
        <w:t>одине</w:t>
      </w:r>
    </w:p>
    <w:p w14:paraId="36320678" w14:textId="77777777" w:rsidR="000C50A0" w:rsidRPr="00EC5BB4" w:rsidRDefault="000C50A0" w:rsidP="000C50A0">
      <w:pPr>
        <w:spacing w:before="0"/>
        <w:jc w:val="center"/>
        <w:rPr>
          <w:rFonts w:cs="Arial"/>
          <w:b/>
          <w:sz w:val="24"/>
          <w:szCs w:val="24"/>
          <w:lang w:val="ru-RU"/>
        </w:rPr>
      </w:pPr>
    </w:p>
    <w:p w14:paraId="382EF379" w14:textId="6C862EB0" w:rsidR="00261778" w:rsidRPr="00640C6F" w:rsidRDefault="000C50A0" w:rsidP="000C50A0">
      <w:pPr>
        <w:spacing w:before="0"/>
        <w:rPr>
          <w:rFonts w:eastAsia="TimesNewRomanPSMT" w:cs="Arial"/>
          <w:kern w:val="2"/>
          <w:lang w:val="ru-RU"/>
        </w:rPr>
      </w:pPr>
      <w:r w:rsidRPr="00EC5BB4">
        <w:rPr>
          <w:rFonts w:eastAsia="TimesNewRomanPSMT" w:cs="Arial"/>
          <w:color w:val="000000"/>
          <w:kern w:val="2"/>
          <w:sz w:val="24"/>
          <w:szCs w:val="24"/>
          <w:lang w:val="ru-RU"/>
        </w:rPr>
        <w:br w:type="page"/>
      </w:r>
      <w:r w:rsidR="00261778" w:rsidRPr="006A1A39">
        <w:rPr>
          <w:rFonts w:eastAsia="TimesNewRomanPSMT" w:cs="Arial"/>
          <w:color w:val="000000"/>
          <w:kern w:val="2"/>
          <w:lang w:val="ru-RU"/>
        </w:rPr>
        <w:lastRenderedPageBreak/>
        <w:t>На основу чл</w:t>
      </w:r>
      <w:r w:rsidR="00472BF8" w:rsidRPr="006A1A39">
        <w:rPr>
          <w:rFonts w:eastAsia="TimesNewRomanPSMT" w:cs="Arial"/>
          <w:color w:val="000000"/>
          <w:kern w:val="2"/>
          <w:lang w:val="ru-RU"/>
        </w:rPr>
        <w:t>ана</w:t>
      </w:r>
      <w:r w:rsidR="00261778" w:rsidRPr="006A1A39">
        <w:rPr>
          <w:rFonts w:eastAsia="TimesNewRomanPSMT" w:cs="Arial"/>
          <w:color w:val="000000"/>
          <w:kern w:val="2"/>
          <w:lang w:val="ru-RU"/>
        </w:rPr>
        <w:t xml:space="preserve"> 3</w:t>
      </w:r>
      <w:r w:rsidR="00D34466" w:rsidRPr="006A1A39">
        <w:rPr>
          <w:rFonts w:eastAsia="TimesNewRomanPSMT" w:cs="Arial"/>
          <w:color w:val="000000"/>
          <w:kern w:val="2"/>
          <w:lang w:val="ru-RU"/>
        </w:rPr>
        <w:t>2</w:t>
      </w:r>
      <w:r w:rsidR="00E0108B" w:rsidRPr="006A1A39">
        <w:rPr>
          <w:rFonts w:eastAsia="TimesNewRomanPSMT" w:cs="Arial"/>
          <w:color w:val="000000"/>
          <w:kern w:val="2"/>
          <w:lang w:val="ru-RU"/>
        </w:rPr>
        <w:t xml:space="preserve"> </w:t>
      </w:r>
      <w:r w:rsidR="009D3699" w:rsidRPr="006A1A39">
        <w:rPr>
          <w:rFonts w:eastAsia="TimesNewRomanPSMT" w:cs="Arial"/>
          <w:color w:val="000000"/>
          <w:kern w:val="2"/>
          <w:lang w:val="ru-RU"/>
        </w:rPr>
        <w:t xml:space="preserve">и </w:t>
      </w:r>
      <w:r w:rsidR="00D34466" w:rsidRPr="006A1A39">
        <w:rPr>
          <w:rFonts w:eastAsia="TimesNewRomanPSMT" w:cs="Arial"/>
          <w:color w:val="000000"/>
          <w:kern w:val="2"/>
          <w:lang w:val="ru-RU"/>
        </w:rPr>
        <w:t>61</w:t>
      </w:r>
      <w:r w:rsidR="009D3699" w:rsidRPr="006A1A39">
        <w:rPr>
          <w:rFonts w:eastAsia="TimesNewRomanPSMT" w:cs="Arial"/>
          <w:color w:val="000000"/>
          <w:kern w:val="2"/>
          <w:lang w:val="ru-RU"/>
        </w:rPr>
        <w:t>.</w:t>
      </w:r>
      <w:r w:rsidR="00261778" w:rsidRPr="006A1A39">
        <w:rPr>
          <w:rFonts w:eastAsia="TimesNewRomanPSMT" w:cs="Arial"/>
          <w:color w:val="000000"/>
          <w:kern w:val="2"/>
          <w:lang w:val="ru-RU"/>
        </w:rPr>
        <w:t xml:space="preserve"> Закона о јавним набавкама („Сл. гласник РС” бр. </w:t>
      </w:r>
      <w:r w:rsidR="00750519" w:rsidRPr="006A1A39">
        <w:rPr>
          <w:rFonts w:eastAsia="TimesNewRomanPSMT" w:cs="Arial"/>
          <w:color w:val="000000"/>
          <w:kern w:val="2"/>
          <w:lang w:val="ru-RU"/>
        </w:rPr>
        <w:t>124/</w:t>
      </w:r>
      <w:r w:rsidR="009060E7" w:rsidRPr="006A1A39">
        <w:rPr>
          <w:rFonts w:eastAsia="TimesNewRomanPSMT" w:cs="Arial"/>
          <w:color w:val="000000"/>
          <w:kern w:val="2"/>
          <w:lang w:val="ru-RU"/>
        </w:rPr>
        <w:t>12, 14/15 и 68/15</w:t>
      </w:r>
      <w:r w:rsidR="000F57ED" w:rsidRPr="006A1A39">
        <w:rPr>
          <w:rFonts w:eastAsia="TimesNewRomanPSMT" w:cs="Arial"/>
          <w:color w:val="000000"/>
          <w:kern w:val="2"/>
          <w:lang w:val="ru-RU"/>
        </w:rPr>
        <w:t>, у даљем тексту</w:t>
      </w:r>
      <w:r w:rsidR="005C7CDE" w:rsidRPr="006A1A39">
        <w:rPr>
          <w:rFonts w:eastAsia="TimesNewRomanPSMT" w:cs="Arial"/>
          <w:color w:val="000000"/>
          <w:kern w:val="2"/>
          <w:lang w:val="ru-RU"/>
        </w:rPr>
        <w:t xml:space="preserve"> </w:t>
      </w:r>
      <w:r w:rsidR="00BA1E63" w:rsidRPr="006A1A39">
        <w:rPr>
          <w:rFonts w:eastAsia="Calibri" w:cs="Arial"/>
          <w:bCs/>
        </w:rPr>
        <w:t>Закон</w:t>
      </w:r>
      <w:r w:rsidR="00261778" w:rsidRPr="006A1A39">
        <w:rPr>
          <w:rFonts w:eastAsia="TimesNewRomanPSMT" w:cs="Arial"/>
          <w:color w:val="000000"/>
          <w:kern w:val="2"/>
          <w:lang w:val="ru-RU"/>
        </w:rPr>
        <w:t>),</w:t>
      </w:r>
      <w:r w:rsidR="00766437" w:rsidRPr="006A1A39">
        <w:rPr>
          <w:rFonts w:eastAsia="TimesNewRomanPSMT" w:cs="Arial"/>
          <w:color w:val="000000"/>
          <w:kern w:val="2"/>
        </w:rPr>
        <w:t xml:space="preserve"> </w:t>
      </w:r>
      <w:r w:rsidR="00261778" w:rsidRPr="006A1A39">
        <w:rPr>
          <w:rFonts w:eastAsia="TimesNewRomanPSMT" w:cs="Arial"/>
          <w:color w:val="000000"/>
          <w:kern w:val="2"/>
          <w:lang w:val="ru-RU"/>
        </w:rPr>
        <w:t>чл</w:t>
      </w:r>
      <w:r w:rsidR="00472BF8" w:rsidRPr="006A1A39">
        <w:rPr>
          <w:rFonts w:eastAsia="TimesNewRomanPSMT" w:cs="Arial"/>
          <w:color w:val="000000"/>
          <w:kern w:val="2"/>
          <w:lang w:val="ru-RU"/>
        </w:rPr>
        <w:t>ана</w:t>
      </w:r>
      <w:r w:rsidR="00EC5BB4" w:rsidRPr="006A1A39">
        <w:rPr>
          <w:rFonts w:eastAsia="TimesNewRomanPSMT" w:cs="Arial"/>
          <w:color w:val="000000"/>
          <w:kern w:val="2"/>
          <w:lang w:val="ru-RU"/>
        </w:rPr>
        <w:t xml:space="preserve"> </w:t>
      </w:r>
      <w:r w:rsidR="00D34466" w:rsidRPr="006A1A39">
        <w:rPr>
          <w:rFonts w:eastAsia="TimesNewRomanPSMT" w:cs="Arial"/>
          <w:color w:val="000000"/>
          <w:kern w:val="2"/>
          <w:lang w:val="ru-RU"/>
        </w:rPr>
        <w:t>2</w:t>
      </w:r>
      <w:r w:rsidR="00261778" w:rsidRPr="006A1A3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A1A39">
        <w:rPr>
          <w:rFonts w:eastAsia="TimesNewRomanPSMT" w:cs="Arial"/>
          <w:color w:val="000000"/>
          <w:kern w:val="2"/>
          <w:lang w:val="ru-RU"/>
        </w:rPr>
        <w:t xml:space="preserve">лова („Сл. гласник РС” бр. </w:t>
      </w:r>
      <w:r w:rsidR="00DB369C" w:rsidRPr="006A1A39">
        <w:rPr>
          <w:rFonts w:eastAsia="TimesNewRomanPSMT" w:cs="Arial"/>
          <w:color w:val="000000"/>
          <w:kern w:val="2"/>
        </w:rPr>
        <w:t>86/15</w:t>
      </w:r>
      <w:r w:rsidR="00261778" w:rsidRPr="006A1A39">
        <w:rPr>
          <w:rFonts w:eastAsia="TimesNewRomanPSMT" w:cs="Arial"/>
          <w:color w:val="000000"/>
          <w:kern w:val="2"/>
          <w:lang w:val="ru-RU"/>
        </w:rPr>
        <w:t xml:space="preserve">), </w:t>
      </w:r>
      <w:r w:rsidR="00261778" w:rsidRPr="00640C6F">
        <w:rPr>
          <w:rFonts w:eastAsia="Arial Unicode MS" w:cs="Arial"/>
          <w:kern w:val="2"/>
          <w:lang w:val="ru-RU"/>
        </w:rPr>
        <w:t xml:space="preserve">Одлуке о покретању поступка јавне набавке број </w:t>
      </w:r>
      <w:r w:rsidR="00CA5ECA">
        <w:rPr>
          <w:rFonts w:eastAsia="Arial Unicode MS" w:cs="Arial"/>
          <w:kern w:val="2"/>
        </w:rPr>
        <w:t>. E.04.04-</w:t>
      </w:r>
      <w:r w:rsidR="002C22A5">
        <w:rPr>
          <w:rFonts w:eastAsia="Arial Unicode MS" w:cs="Arial"/>
          <w:kern w:val="2"/>
          <w:lang w:val="sr-Cyrl-RS"/>
        </w:rPr>
        <w:t>624257</w:t>
      </w:r>
      <w:r w:rsidR="00CA5ECA">
        <w:rPr>
          <w:rFonts w:eastAsia="Arial Unicode MS" w:cs="Arial"/>
          <w:kern w:val="2"/>
        </w:rPr>
        <w:t>/1</w:t>
      </w:r>
      <w:r w:rsidR="002E7977">
        <w:rPr>
          <w:rFonts w:eastAsia="Arial Unicode MS" w:cs="Arial"/>
          <w:kern w:val="2"/>
        </w:rPr>
        <w:t>-</w:t>
      </w:r>
      <w:r w:rsidR="002C22A5">
        <w:rPr>
          <w:rFonts w:eastAsia="Arial Unicode MS" w:cs="Arial"/>
          <w:kern w:val="2"/>
          <w:lang w:val="sr-Cyrl-RS"/>
        </w:rPr>
        <w:t>20</w:t>
      </w:r>
      <w:r w:rsidR="002C22A5">
        <w:rPr>
          <w:rFonts w:eastAsia="Arial Unicode MS" w:cs="Arial"/>
          <w:kern w:val="2"/>
        </w:rPr>
        <w:t>19</w:t>
      </w:r>
      <w:r w:rsidR="00CA5ECA" w:rsidRPr="00CA5ECA">
        <w:rPr>
          <w:rFonts w:eastAsia="Arial Unicode MS" w:cs="Arial"/>
          <w:kern w:val="2"/>
        </w:rPr>
        <w:t xml:space="preserve"> од </w:t>
      </w:r>
      <w:r w:rsidR="002C22A5">
        <w:rPr>
          <w:rFonts w:eastAsia="Arial Unicode MS" w:cs="Arial"/>
          <w:kern w:val="2"/>
        </w:rPr>
        <w:t>08.11</w:t>
      </w:r>
      <w:r w:rsidR="00CA5ECA" w:rsidRPr="00CA5ECA">
        <w:rPr>
          <w:rFonts w:eastAsia="Arial Unicode MS" w:cs="Arial"/>
          <w:kern w:val="2"/>
        </w:rPr>
        <w:t>.201</w:t>
      </w:r>
      <w:r w:rsidR="002C22A5">
        <w:rPr>
          <w:rFonts w:eastAsia="Arial Unicode MS" w:cs="Arial"/>
          <w:kern w:val="2"/>
        </w:rPr>
        <w:t>9</w:t>
      </w:r>
      <w:r w:rsidR="00CA5ECA">
        <w:rPr>
          <w:rFonts w:eastAsia="Arial Unicode MS" w:cs="Arial"/>
          <w:kern w:val="2"/>
        </w:rPr>
        <w:t>.</w:t>
      </w:r>
      <w:r w:rsidR="00CA5ECA">
        <w:rPr>
          <w:rFonts w:eastAsia="Arial Unicode MS" w:cs="Arial"/>
          <w:kern w:val="2"/>
          <w:lang w:val="sr-Cyrl-RS"/>
        </w:rPr>
        <w:t>године</w:t>
      </w:r>
      <w:r w:rsidR="00261778" w:rsidRPr="00640C6F">
        <w:rPr>
          <w:rFonts w:eastAsia="Arial Unicode MS" w:cs="Arial"/>
          <w:kern w:val="2"/>
          <w:lang w:val="ru-RU"/>
        </w:rPr>
        <w:t xml:space="preserve"> и Решења о образовању комисије за јавну набавку број </w:t>
      </w:r>
      <w:r w:rsidR="00CA5ECA" w:rsidRPr="00CA5ECA">
        <w:rPr>
          <w:rFonts w:eastAsia="Arial Unicode MS" w:cs="Arial"/>
          <w:kern w:val="2"/>
        </w:rPr>
        <w:t xml:space="preserve">. </w:t>
      </w:r>
      <w:r w:rsidR="002C22A5">
        <w:rPr>
          <w:rFonts w:eastAsia="Arial Unicode MS" w:cs="Arial"/>
          <w:kern w:val="2"/>
        </w:rPr>
        <w:t>E.04.04-</w:t>
      </w:r>
      <w:r w:rsidR="002C22A5">
        <w:rPr>
          <w:rFonts w:eastAsia="Arial Unicode MS" w:cs="Arial"/>
          <w:kern w:val="2"/>
          <w:lang w:val="sr-Cyrl-RS"/>
        </w:rPr>
        <w:t>624257</w:t>
      </w:r>
      <w:r w:rsidR="002C22A5">
        <w:rPr>
          <w:rFonts w:eastAsia="Arial Unicode MS" w:cs="Arial"/>
          <w:kern w:val="2"/>
        </w:rPr>
        <w:t>/</w:t>
      </w:r>
      <w:r w:rsidR="002C22A5">
        <w:rPr>
          <w:rFonts w:eastAsia="Arial Unicode MS" w:cs="Arial"/>
          <w:kern w:val="2"/>
          <w:lang w:val="sr-Cyrl-RS"/>
        </w:rPr>
        <w:t>2</w:t>
      </w:r>
      <w:r w:rsidR="002C22A5">
        <w:rPr>
          <w:rFonts w:eastAsia="Arial Unicode MS" w:cs="Arial"/>
          <w:kern w:val="2"/>
        </w:rPr>
        <w:t>-</w:t>
      </w:r>
      <w:r w:rsidR="002C22A5">
        <w:rPr>
          <w:rFonts w:eastAsia="Arial Unicode MS" w:cs="Arial"/>
          <w:kern w:val="2"/>
          <w:lang w:val="sr-Cyrl-RS"/>
        </w:rPr>
        <w:t>20</w:t>
      </w:r>
      <w:r w:rsidR="002C22A5">
        <w:rPr>
          <w:rFonts w:eastAsia="Arial Unicode MS" w:cs="Arial"/>
          <w:kern w:val="2"/>
        </w:rPr>
        <w:t>19</w:t>
      </w:r>
      <w:r w:rsidR="002C22A5" w:rsidRPr="00CA5ECA">
        <w:rPr>
          <w:rFonts w:eastAsia="Arial Unicode MS" w:cs="Arial"/>
          <w:kern w:val="2"/>
        </w:rPr>
        <w:t xml:space="preserve"> од </w:t>
      </w:r>
      <w:r w:rsidR="002C22A5">
        <w:rPr>
          <w:rFonts w:eastAsia="Arial Unicode MS" w:cs="Arial"/>
          <w:kern w:val="2"/>
        </w:rPr>
        <w:t>08.11</w:t>
      </w:r>
      <w:r w:rsidR="002C22A5" w:rsidRPr="00CA5ECA">
        <w:rPr>
          <w:rFonts w:eastAsia="Arial Unicode MS" w:cs="Arial"/>
          <w:kern w:val="2"/>
        </w:rPr>
        <w:t>.201</w:t>
      </w:r>
      <w:r w:rsidR="002C22A5">
        <w:rPr>
          <w:rFonts w:eastAsia="Arial Unicode MS" w:cs="Arial"/>
          <w:kern w:val="2"/>
        </w:rPr>
        <w:t>9.</w:t>
      </w:r>
      <w:r w:rsidR="00005800" w:rsidRPr="00640C6F">
        <w:rPr>
          <w:rFonts w:eastAsia="Arial Unicode MS" w:cs="Arial"/>
          <w:kern w:val="2"/>
          <w:lang w:val="ru-RU"/>
        </w:rPr>
        <w:t xml:space="preserve"> </w:t>
      </w:r>
      <w:r w:rsidR="00261778" w:rsidRPr="00640C6F">
        <w:rPr>
          <w:rFonts w:eastAsia="Arial Unicode MS" w:cs="Arial"/>
          <w:kern w:val="2"/>
          <w:lang w:val="ru-RU"/>
        </w:rPr>
        <w:t>године припремљена је:</w:t>
      </w:r>
    </w:p>
    <w:p w14:paraId="7C3F468A" w14:textId="77777777" w:rsidR="000C50A0" w:rsidRPr="00EC5BB4" w:rsidRDefault="000C50A0" w:rsidP="000C50A0">
      <w:pPr>
        <w:pStyle w:val="BodyText"/>
        <w:spacing w:before="0"/>
        <w:rPr>
          <w:rFonts w:cs="Arial"/>
          <w:b/>
          <w:spacing w:val="80"/>
          <w:szCs w:val="24"/>
          <w:lang w:val="ru-RU"/>
        </w:rPr>
      </w:pPr>
    </w:p>
    <w:p w14:paraId="22821751"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73C54993" w14:textId="77777777" w:rsidR="00210557" w:rsidRPr="006A1A39" w:rsidRDefault="00D516F7" w:rsidP="00210557">
      <w:pPr>
        <w:jc w:val="center"/>
        <w:rPr>
          <w:rFonts w:cs="Arial"/>
        </w:rPr>
      </w:pPr>
      <w:r w:rsidRPr="006A1A39">
        <w:rPr>
          <w:rFonts w:cs="Arial"/>
          <w:lang w:val="sr-Cyrl-CS"/>
        </w:rPr>
        <w:t xml:space="preserve">за подношење понуда </w:t>
      </w:r>
      <w:r w:rsidR="00210557" w:rsidRPr="006A1A39">
        <w:rPr>
          <w:rFonts w:cs="Arial"/>
        </w:rPr>
        <w:t xml:space="preserve">у </w:t>
      </w:r>
      <w:r w:rsidR="00D34466" w:rsidRPr="006A1A39">
        <w:rPr>
          <w:rFonts w:cs="Arial"/>
          <w:lang w:val="sr-Cyrl-RS"/>
        </w:rPr>
        <w:t xml:space="preserve">отвореном </w:t>
      </w:r>
      <w:r w:rsidR="00210557" w:rsidRPr="006A1A39">
        <w:rPr>
          <w:rFonts w:cs="Arial"/>
        </w:rPr>
        <w:t>посту</w:t>
      </w:r>
      <w:r w:rsidR="00D34466" w:rsidRPr="006A1A39">
        <w:rPr>
          <w:rFonts w:cs="Arial"/>
        </w:rPr>
        <w:t xml:space="preserve">пку </w:t>
      </w:r>
    </w:p>
    <w:p w14:paraId="72A493B8" w14:textId="18066F1C" w:rsidR="00210557" w:rsidRPr="00EE6D9B" w:rsidRDefault="00210557" w:rsidP="00874F5B">
      <w:pPr>
        <w:jc w:val="center"/>
        <w:rPr>
          <w:b/>
          <w:lang w:val="sr-Latn-RS"/>
        </w:rPr>
      </w:pPr>
      <w:bookmarkStart w:id="10" w:name="_Toc441215599"/>
      <w:bookmarkStart w:id="11" w:name="_Toc441651538"/>
      <w:bookmarkStart w:id="12" w:name="_Toc442559875"/>
      <w:r w:rsidRPr="00874F5B">
        <w:rPr>
          <w:b/>
        </w:rPr>
        <w:t>за јавну набавку добара бр.</w:t>
      </w:r>
      <w:bookmarkEnd w:id="10"/>
      <w:bookmarkEnd w:id="11"/>
      <w:bookmarkEnd w:id="12"/>
      <w:r w:rsidR="00EF5587" w:rsidRPr="00EF5587">
        <w:t xml:space="preserve"> </w:t>
      </w:r>
      <w:r w:rsidR="00EF5587" w:rsidRPr="00EF5587">
        <w:rPr>
          <w:b/>
        </w:rPr>
        <w:t>JН/4000/</w:t>
      </w:r>
      <w:r w:rsidR="002C22A5">
        <w:rPr>
          <w:b/>
          <w:lang w:val="sr-Cyrl-RS"/>
        </w:rPr>
        <w:t>1120</w:t>
      </w:r>
      <w:r w:rsidR="002C22A5">
        <w:rPr>
          <w:b/>
        </w:rPr>
        <w:t>/2019</w:t>
      </w:r>
      <w:r w:rsidR="002C22A5">
        <w:rPr>
          <w:b/>
          <w:lang w:val="sr-Latn-RS"/>
        </w:rPr>
        <w:t>(2856/2019</w:t>
      </w:r>
      <w:r w:rsidR="00F06C88" w:rsidRPr="00DE0DEC">
        <w:rPr>
          <w:b/>
          <w:lang w:val="sr-Latn-RS"/>
        </w:rPr>
        <w:t>)</w:t>
      </w:r>
      <w:r w:rsidR="00F06C88">
        <w:rPr>
          <w:lang w:val="sr-Cyrl-RS"/>
        </w:rPr>
        <w:t xml:space="preserve"> </w:t>
      </w:r>
      <w:r w:rsidR="00675DF6">
        <w:rPr>
          <w:b/>
          <w:lang w:val="sr-Cyrl-RS"/>
        </w:rPr>
        <w:t xml:space="preserve"> </w:t>
      </w:r>
    </w:p>
    <w:p w14:paraId="2EC3FBD9" w14:textId="77777777" w:rsidR="009D3699" w:rsidRPr="00EC5BB4" w:rsidRDefault="009D3699" w:rsidP="000C50A0">
      <w:pPr>
        <w:pStyle w:val="BodyText"/>
        <w:spacing w:before="0"/>
        <w:rPr>
          <w:rFonts w:cs="Arial"/>
          <w:i/>
          <w:color w:val="00B0F0"/>
          <w:szCs w:val="24"/>
          <w:lang w:val="sr-Latn-CS"/>
        </w:rPr>
      </w:pPr>
    </w:p>
    <w:p w14:paraId="2FA16D0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EDF898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42B47A08" w14:textId="77777777" w:rsidTr="00C62AA7">
        <w:tc>
          <w:tcPr>
            <w:tcW w:w="564" w:type="dxa"/>
          </w:tcPr>
          <w:p w14:paraId="40AC6C98" w14:textId="77777777" w:rsidR="00C62AA7" w:rsidRPr="00E25479" w:rsidRDefault="00C62AA7" w:rsidP="004C3B38">
            <w:pPr>
              <w:tabs>
                <w:tab w:val="left" w:pos="360"/>
                <w:tab w:val="left" w:pos="567"/>
                <w:tab w:val="right" w:leader="dot" w:pos="9639"/>
              </w:tabs>
              <w:jc w:val="center"/>
              <w:rPr>
                <w:rFonts w:cs="Arial"/>
              </w:rPr>
            </w:pPr>
            <w:r w:rsidRPr="00E25479">
              <w:rPr>
                <w:rFonts w:cs="Arial"/>
              </w:rPr>
              <w:t>1.</w:t>
            </w:r>
          </w:p>
        </w:tc>
        <w:tc>
          <w:tcPr>
            <w:tcW w:w="7574" w:type="dxa"/>
          </w:tcPr>
          <w:p w14:paraId="31CEC78E"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Општи подаци о јавној набавци</w:t>
            </w:r>
          </w:p>
        </w:tc>
        <w:tc>
          <w:tcPr>
            <w:tcW w:w="810" w:type="dxa"/>
          </w:tcPr>
          <w:p w14:paraId="64CA5F3C" w14:textId="77777777" w:rsidR="00C62AA7" w:rsidRPr="00E25479" w:rsidRDefault="002864ED" w:rsidP="004C3B38">
            <w:pPr>
              <w:tabs>
                <w:tab w:val="left" w:pos="360"/>
                <w:tab w:val="left" w:pos="567"/>
                <w:tab w:val="right" w:leader="dot" w:pos="9639"/>
              </w:tabs>
              <w:jc w:val="center"/>
            </w:pPr>
            <w:r w:rsidRPr="00E25479">
              <w:t>3</w:t>
            </w:r>
          </w:p>
        </w:tc>
      </w:tr>
      <w:tr w:rsidR="00C62AA7" w:rsidRPr="002503ED" w14:paraId="6D2A6261" w14:textId="77777777" w:rsidTr="00C62AA7">
        <w:tc>
          <w:tcPr>
            <w:tcW w:w="564" w:type="dxa"/>
          </w:tcPr>
          <w:p w14:paraId="20BA5AB4"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2.</w:t>
            </w:r>
          </w:p>
        </w:tc>
        <w:tc>
          <w:tcPr>
            <w:tcW w:w="7574" w:type="dxa"/>
          </w:tcPr>
          <w:p w14:paraId="28365E0B"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Подаци о предмету набавке</w:t>
            </w:r>
          </w:p>
        </w:tc>
        <w:tc>
          <w:tcPr>
            <w:tcW w:w="810" w:type="dxa"/>
          </w:tcPr>
          <w:p w14:paraId="48C29DBE" w14:textId="77777777" w:rsidR="00C62AA7" w:rsidRPr="00E25479" w:rsidRDefault="002864ED" w:rsidP="004C3B38">
            <w:pPr>
              <w:tabs>
                <w:tab w:val="left" w:pos="360"/>
                <w:tab w:val="left" w:pos="567"/>
                <w:tab w:val="right" w:leader="dot" w:pos="9639"/>
              </w:tabs>
              <w:jc w:val="center"/>
            </w:pPr>
            <w:r w:rsidRPr="00E25479">
              <w:t>3</w:t>
            </w:r>
          </w:p>
        </w:tc>
      </w:tr>
      <w:tr w:rsidR="00C62AA7" w:rsidRPr="002503ED" w14:paraId="1BEED41F" w14:textId="77777777" w:rsidTr="00C62AA7">
        <w:tc>
          <w:tcPr>
            <w:tcW w:w="564" w:type="dxa"/>
          </w:tcPr>
          <w:p w14:paraId="0E0D13B6"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3.</w:t>
            </w:r>
          </w:p>
        </w:tc>
        <w:tc>
          <w:tcPr>
            <w:tcW w:w="7574" w:type="dxa"/>
          </w:tcPr>
          <w:p w14:paraId="26B9D2F5"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Техничка спецификација (врста, техничке карактеристике, квалитет, количина и опис добара...)</w:t>
            </w:r>
          </w:p>
        </w:tc>
        <w:tc>
          <w:tcPr>
            <w:tcW w:w="810" w:type="dxa"/>
          </w:tcPr>
          <w:p w14:paraId="41DED06E" w14:textId="1C0A9ECB" w:rsidR="00C62AA7" w:rsidRPr="00BC49B7" w:rsidRDefault="00BC49B7" w:rsidP="004C3B38">
            <w:pPr>
              <w:tabs>
                <w:tab w:val="left" w:pos="360"/>
                <w:tab w:val="left" w:pos="567"/>
                <w:tab w:val="right" w:leader="dot" w:pos="9639"/>
              </w:tabs>
              <w:jc w:val="center"/>
              <w:rPr>
                <w:lang w:val="sr-Cyrl-RS"/>
              </w:rPr>
            </w:pPr>
            <w:r>
              <w:rPr>
                <w:lang w:val="sr-Cyrl-RS"/>
              </w:rPr>
              <w:t>3</w:t>
            </w:r>
          </w:p>
        </w:tc>
      </w:tr>
      <w:tr w:rsidR="00C62AA7" w:rsidRPr="002503ED" w14:paraId="48ACDAFA" w14:textId="77777777" w:rsidTr="00C62AA7">
        <w:tc>
          <w:tcPr>
            <w:tcW w:w="564" w:type="dxa"/>
          </w:tcPr>
          <w:p w14:paraId="344C59AB"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rPr>
              <w:t>4</w:t>
            </w:r>
            <w:r w:rsidRPr="00E25479">
              <w:rPr>
                <w:rFonts w:cs="Arial"/>
                <w:lang w:val="sr-Cyrl-RS"/>
              </w:rPr>
              <w:t>.</w:t>
            </w:r>
          </w:p>
        </w:tc>
        <w:tc>
          <w:tcPr>
            <w:tcW w:w="7574" w:type="dxa"/>
          </w:tcPr>
          <w:p w14:paraId="7018B5A2" w14:textId="77777777" w:rsidR="00C62AA7" w:rsidRPr="00E25479" w:rsidRDefault="00C62AA7" w:rsidP="004C3B38">
            <w:pPr>
              <w:tabs>
                <w:tab w:val="left" w:pos="317"/>
                <w:tab w:val="left" w:pos="360"/>
                <w:tab w:val="right" w:leader="dot" w:pos="9639"/>
              </w:tabs>
              <w:rPr>
                <w:rFonts w:cs="Arial"/>
              </w:rPr>
            </w:pPr>
            <w:r w:rsidRPr="00E25479">
              <w:rPr>
                <w:rFonts w:cs="Arial"/>
                <w:lang w:val="sr-Cyrl-RS"/>
              </w:rPr>
              <w:t>Услови за учешће у поступку ЈН и упутство како се доказује испуњеност услова</w:t>
            </w:r>
          </w:p>
        </w:tc>
        <w:tc>
          <w:tcPr>
            <w:tcW w:w="810" w:type="dxa"/>
          </w:tcPr>
          <w:p w14:paraId="7EFCF0BF" w14:textId="20F6239C" w:rsidR="00C62AA7" w:rsidRPr="00EC2802" w:rsidRDefault="00BC49B7" w:rsidP="004C3B38">
            <w:pPr>
              <w:tabs>
                <w:tab w:val="left" w:pos="360"/>
                <w:tab w:val="left" w:pos="567"/>
                <w:tab w:val="right" w:leader="dot" w:pos="9639"/>
              </w:tabs>
              <w:jc w:val="center"/>
              <w:rPr>
                <w:lang w:val="sr-Cyrl-RS"/>
              </w:rPr>
            </w:pPr>
            <w:r>
              <w:rPr>
                <w:lang w:val="sr-Cyrl-RS"/>
              </w:rPr>
              <w:t>5</w:t>
            </w:r>
          </w:p>
        </w:tc>
      </w:tr>
      <w:tr w:rsidR="00C62AA7" w:rsidRPr="002503ED" w14:paraId="561BBA44" w14:textId="77777777" w:rsidTr="00C62AA7">
        <w:tc>
          <w:tcPr>
            <w:tcW w:w="564" w:type="dxa"/>
          </w:tcPr>
          <w:p w14:paraId="2A5991F2"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5.</w:t>
            </w:r>
          </w:p>
        </w:tc>
        <w:tc>
          <w:tcPr>
            <w:tcW w:w="7574" w:type="dxa"/>
          </w:tcPr>
          <w:p w14:paraId="4940C4AF"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Критеријум за доделу уговора</w:t>
            </w:r>
          </w:p>
        </w:tc>
        <w:tc>
          <w:tcPr>
            <w:tcW w:w="810" w:type="dxa"/>
          </w:tcPr>
          <w:p w14:paraId="54C64A42" w14:textId="09EA8F36" w:rsidR="00C62AA7" w:rsidRPr="00EC2802" w:rsidRDefault="00BC49B7" w:rsidP="004C3B38">
            <w:pPr>
              <w:tabs>
                <w:tab w:val="left" w:pos="360"/>
                <w:tab w:val="left" w:pos="567"/>
                <w:tab w:val="right" w:leader="dot" w:pos="9639"/>
              </w:tabs>
              <w:jc w:val="center"/>
              <w:rPr>
                <w:lang w:val="sr-Cyrl-RS"/>
              </w:rPr>
            </w:pPr>
            <w:r>
              <w:rPr>
                <w:lang w:val="sr-Cyrl-RS"/>
              </w:rPr>
              <w:t>8</w:t>
            </w:r>
          </w:p>
        </w:tc>
      </w:tr>
      <w:tr w:rsidR="00C62AA7" w:rsidRPr="002503ED" w14:paraId="2897E40C" w14:textId="77777777" w:rsidTr="00C62AA7">
        <w:tc>
          <w:tcPr>
            <w:tcW w:w="564" w:type="dxa"/>
          </w:tcPr>
          <w:p w14:paraId="00C598F3" w14:textId="77777777" w:rsidR="00C62AA7" w:rsidRPr="00E25479" w:rsidRDefault="00C62AA7" w:rsidP="004C3B38">
            <w:pPr>
              <w:tabs>
                <w:tab w:val="left" w:pos="360"/>
                <w:tab w:val="left" w:pos="567"/>
                <w:tab w:val="right" w:leader="dot" w:pos="9639"/>
              </w:tabs>
              <w:jc w:val="center"/>
              <w:rPr>
                <w:rFonts w:cs="Arial"/>
              </w:rPr>
            </w:pPr>
            <w:r w:rsidRPr="00E25479">
              <w:rPr>
                <w:rFonts w:cs="Arial"/>
                <w:lang w:val="sr-Cyrl-RS"/>
              </w:rPr>
              <w:t>6</w:t>
            </w:r>
            <w:r w:rsidRPr="00E25479">
              <w:rPr>
                <w:rFonts w:cs="Arial"/>
              </w:rPr>
              <w:t>.</w:t>
            </w:r>
          </w:p>
        </w:tc>
        <w:tc>
          <w:tcPr>
            <w:tcW w:w="7574" w:type="dxa"/>
          </w:tcPr>
          <w:p w14:paraId="37895860"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Упутство понуђачима како да сачине понуду</w:t>
            </w:r>
          </w:p>
        </w:tc>
        <w:tc>
          <w:tcPr>
            <w:tcW w:w="810" w:type="dxa"/>
          </w:tcPr>
          <w:p w14:paraId="2B103A43" w14:textId="2D63918E" w:rsidR="00C62AA7" w:rsidRPr="00EC2802" w:rsidRDefault="00BC49B7" w:rsidP="004C3B38">
            <w:pPr>
              <w:tabs>
                <w:tab w:val="left" w:pos="360"/>
                <w:tab w:val="left" w:pos="567"/>
                <w:tab w:val="right" w:leader="dot" w:pos="9639"/>
              </w:tabs>
              <w:jc w:val="center"/>
              <w:rPr>
                <w:lang w:val="sr-Cyrl-RS"/>
              </w:rPr>
            </w:pPr>
            <w:r>
              <w:rPr>
                <w:lang w:val="sr-Cyrl-RS"/>
              </w:rPr>
              <w:t>9</w:t>
            </w:r>
          </w:p>
        </w:tc>
      </w:tr>
      <w:tr w:rsidR="00C62AA7" w:rsidRPr="002503ED" w14:paraId="512534F4" w14:textId="77777777" w:rsidTr="00C62AA7">
        <w:tc>
          <w:tcPr>
            <w:tcW w:w="564" w:type="dxa"/>
          </w:tcPr>
          <w:p w14:paraId="661473AD" w14:textId="77777777" w:rsidR="00C62AA7" w:rsidRPr="00E25479" w:rsidRDefault="00C62AA7" w:rsidP="004C3B38">
            <w:pPr>
              <w:tabs>
                <w:tab w:val="left" w:pos="360"/>
                <w:tab w:val="left" w:pos="567"/>
                <w:tab w:val="right" w:leader="dot" w:pos="9639"/>
              </w:tabs>
              <w:jc w:val="center"/>
              <w:rPr>
                <w:rFonts w:cs="Arial"/>
              </w:rPr>
            </w:pPr>
            <w:r w:rsidRPr="00E25479">
              <w:rPr>
                <w:rFonts w:cs="Arial"/>
                <w:lang w:val="sr-Cyrl-RS"/>
              </w:rPr>
              <w:t>7</w:t>
            </w:r>
            <w:r w:rsidRPr="00E25479">
              <w:rPr>
                <w:rFonts w:cs="Arial"/>
              </w:rPr>
              <w:t>.</w:t>
            </w:r>
          </w:p>
        </w:tc>
        <w:tc>
          <w:tcPr>
            <w:tcW w:w="7574" w:type="dxa"/>
          </w:tcPr>
          <w:p w14:paraId="39A6B374" w14:textId="2FF62A7D" w:rsidR="00C62AA7" w:rsidRPr="00E25479" w:rsidRDefault="00A520AE" w:rsidP="004C3B38">
            <w:pPr>
              <w:tabs>
                <w:tab w:val="left" w:pos="360"/>
                <w:tab w:val="left" w:pos="567"/>
                <w:tab w:val="right" w:leader="dot" w:pos="9639"/>
              </w:tabs>
              <w:rPr>
                <w:rFonts w:cs="Arial"/>
                <w:lang w:val="sr-Cyrl-RS"/>
              </w:rPr>
            </w:pPr>
            <w:r>
              <w:rPr>
                <w:rFonts w:cs="Arial"/>
                <w:lang w:val="sr-Cyrl-RS"/>
              </w:rPr>
              <w:t xml:space="preserve">Обрасци </w:t>
            </w:r>
            <w:r w:rsidR="00BE057E">
              <w:rPr>
                <w:rFonts w:cs="Arial"/>
                <w:lang w:val="sr-Cyrl-RS"/>
              </w:rPr>
              <w:t>и прилози</w:t>
            </w:r>
          </w:p>
        </w:tc>
        <w:tc>
          <w:tcPr>
            <w:tcW w:w="810" w:type="dxa"/>
          </w:tcPr>
          <w:p w14:paraId="4B3F296E" w14:textId="5B60E03E" w:rsidR="00C62AA7" w:rsidRPr="00BC49B7" w:rsidRDefault="00BC49B7" w:rsidP="00EC2802">
            <w:pPr>
              <w:tabs>
                <w:tab w:val="left" w:pos="360"/>
                <w:tab w:val="left" w:pos="567"/>
                <w:tab w:val="right" w:leader="dot" w:pos="9639"/>
              </w:tabs>
              <w:jc w:val="center"/>
              <w:rPr>
                <w:lang w:val="sr-Cyrl-RS"/>
              </w:rPr>
            </w:pPr>
            <w:r>
              <w:rPr>
                <w:lang w:val="sr-Cyrl-RS"/>
              </w:rPr>
              <w:t>20</w:t>
            </w:r>
          </w:p>
        </w:tc>
      </w:tr>
      <w:tr w:rsidR="00C62AA7" w:rsidRPr="002503ED" w14:paraId="4D802C47" w14:textId="77777777" w:rsidTr="00C62AA7">
        <w:tc>
          <w:tcPr>
            <w:tcW w:w="564" w:type="dxa"/>
          </w:tcPr>
          <w:p w14:paraId="1B6D663C"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8.</w:t>
            </w:r>
          </w:p>
        </w:tc>
        <w:tc>
          <w:tcPr>
            <w:tcW w:w="7574" w:type="dxa"/>
          </w:tcPr>
          <w:p w14:paraId="4EF7CD5C"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Модел уговора</w:t>
            </w:r>
          </w:p>
        </w:tc>
        <w:tc>
          <w:tcPr>
            <w:tcW w:w="810" w:type="dxa"/>
          </w:tcPr>
          <w:p w14:paraId="138E19CB" w14:textId="22913711" w:rsidR="00C62AA7" w:rsidRPr="00EC2802" w:rsidRDefault="00BC49B7" w:rsidP="0041008F">
            <w:pPr>
              <w:tabs>
                <w:tab w:val="left" w:pos="360"/>
                <w:tab w:val="left" w:pos="567"/>
                <w:tab w:val="right" w:leader="dot" w:pos="9639"/>
              </w:tabs>
              <w:jc w:val="center"/>
              <w:rPr>
                <w:lang w:val="sr-Cyrl-RS"/>
              </w:rPr>
            </w:pPr>
            <w:r>
              <w:rPr>
                <w:lang w:val="sr-Cyrl-RS"/>
              </w:rPr>
              <w:t>32</w:t>
            </w:r>
          </w:p>
        </w:tc>
      </w:tr>
    </w:tbl>
    <w:p w14:paraId="492F8E16" w14:textId="77777777" w:rsidR="009D3699" w:rsidRPr="00E25479" w:rsidRDefault="009D3699" w:rsidP="000C50A0">
      <w:pPr>
        <w:pStyle w:val="BodyText"/>
        <w:spacing w:before="0"/>
        <w:rPr>
          <w:rFonts w:cs="Arial"/>
          <w:b/>
          <w:spacing w:val="80"/>
          <w:sz w:val="22"/>
          <w:szCs w:val="22"/>
          <w:highlight w:val="yellow"/>
        </w:rPr>
      </w:pPr>
    </w:p>
    <w:p w14:paraId="5BDC9338" w14:textId="7803E2F6" w:rsidR="001853E1" w:rsidRPr="00EC5BB4" w:rsidRDefault="00C53AC6" w:rsidP="00282704">
      <w:pPr>
        <w:jc w:val="right"/>
        <w:rPr>
          <w:rFonts w:cs="Arial"/>
          <w:szCs w:val="24"/>
        </w:rPr>
      </w:pPr>
      <w:r w:rsidRPr="00E25479">
        <w:rPr>
          <w:rFonts w:cs="Arial"/>
          <w:bCs/>
          <w:noProof/>
          <w:lang w:val="sr-Cyrl-CS"/>
        </w:rPr>
        <w:t xml:space="preserve">Укупан број страна документације: </w:t>
      </w:r>
      <w:r w:rsidR="00282704">
        <w:rPr>
          <w:rFonts w:cs="Arial"/>
          <w:bCs/>
          <w:noProof/>
          <w:lang w:val="sr-Cyrl-RS"/>
        </w:rPr>
        <w:t>3</w:t>
      </w:r>
      <w:r w:rsidR="002C0332">
        <w:rPr>
          <w:rFonts w:cs="Arial"/>
          <w:bCs/>
          <w:noProof/>
          <w:lang w:val="sr-Cyrl-RS"/>
        </w:rPr>
        <w:t>8</w:t>
      </w:r>
    </w:p>
    <w:p w14:paraId="3808B31F" w14:textId="77777777" w:rsidR="004276AD" w:rsidRDefault="00473AD5" w:rsidP="00A77B9C">
      <w:pPr>
        <w:pStyle w:val="Heading10"/>
        <w:numPr>
          <w:ilvl w:val="0"/>
          <w:numId w:val="14"/>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00FA0E61" w:rsidRPr="00D13ED0">
        <w:rPr>
          <w:rFonts w:cs="Arial"/>
          <w:sz w:val="24"/>
          <w:szCs w:val="24"/>
        </w:rPr>
        <w:lastRenderedPageBreak/>
        <w:t>ОПШТИ ПОДАЦИ О ЈАВНОЈ НАБАВЦИ</w:t>
      </w:r>
      <w:bookmarkEnd w:id="13"/>
      <w:bookmarkEnd w:id="14"/>
    </w:p>
    <w:p w14:paraId="40CC75B1" w14:textId="77777777" w:rsidR="007E0788" w:rsidRPr="007E0788" w:rsidRDefault="007E0788" w:rsidP="007E0788">
      <w:pPr>
        <w:rPr>
          <w:sz w:val="8"/>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147"/>
      </w:tblGrid>
      <w:tr w:rsidR="00AC5AC0" w:rsidRPr="00EC5BB4" w14:paraId="39EFAA38" w14:textId="77777777" w:rsidTr="00A3022E">
        <w:trPr>
          <w:trHeight w:val="863"/>
        </w:trPr>
        <w:tc>
          <w:tcPr>
            <w:tcW w:w="2811" w:type="dxa"/>
            <w:shd w:val="clear" w:color="auto" w:fill="auto"/>
          </w:tcPr>
          <w:p w14:paraId="7ECBE170" w14:textId="77777777" w:rsidR="004276AD" w:rsidRPr="00E25479" w:rsidRDefault="004276AD" w:rsidP="007E0788">
            <w:pPr>
              <w:autoSpaceDE w:val="0"/>
              <w:autoSpaceDN w:val="0"/>
              <w:adjustRightInd w:val="0"/>
              <w:spacing w:before="0"/>
              <w:jc w:val="center"/>
              <w:rPr>
                <w:rFonts w:eastAsia="TimesNewRomanPSMT" w:cs="Arial"/>
                <w:bCs/>
              </w:rPr>
            </w:pPr>
            <w:r w:rsidRPr="00E25479">
              <w:rPr>
                <w:rFonts w:eastAsia="TimesNewRomanPSMT" w:cs="Arial"/>
                <w:bCs/>
              </w:rPr>
              <w:t>Назив и адреса Наручиоца</w:t>
            </w:r>
          </w:p>
        </w:tc>
        <w:tc>
          <w:tcPr>
            <w:tcW w:w="6147" w:type="dxa"/>
            <w:shd w:val="clear" w:color="auto" w:fill="auto"/>
          </w:tcPr>
          <w:p w14:paraId="6E94733B" w14:textId="77777777" w:rsidR="004276AD" w:rsidRPr="00E25479" w:rsidRDefault="004276AD" w:rsidP="007E0788">
            <w:pPr>
              <w:suppressAutoHyphens/>
              <w:spacing w:before="0" w:line="100" w:lineRule="atLeast"/>
              <w:jc w:val="center"/>
              <w:rPr>
                <w:rFonts w:cs="Arial"/>
              </w:rPr>
            </w:pPr>
            <w:r w:rsidRPr="00E25479">
              <w:rPr>
                <w:rFonts w:cs="Arial"/>
              </w:rPr>
              <w:t>Јавно предузеће „Електропривреда Србије“ Београд,</w:t>
            </w:r>
          </w:p>
          <w:p w14:paraId="50158DDA" w14:textId="77777777" w:rsidR="004276AD" w:rsidRPr="00E25479" w:rsidRDefault="00A33563" w:rsidP="007E0788">
            <w:pPr>
              <w:suppressAutoHyphens/>
              <w:spacing w:before="0" w:line="100" w:lineRule="atLeast"/>
              <w:jc w:val="center"/>
              <w:rPr>
                <w:rFonts w:cs="Arial"/>
              </w:rPr>
            </w:pPr>
            <w:r>
              <w:rPr>
                <w:rFonts w:cs="Arial"/>
              </w:rPr>
              <w:t xml:space="preserve">Улица Балканска </w:t>
            </w:r>
            <w:r w:rsidR="004276AD" w:rsidRPr="00E25479">
              <w:rPr>
                <w:rFonts w:cs="Arial"/>
              </w:rPr>
              <w:t>бр.</w:t>
            </w:r>
            <w:r>
              <w:rPr>
                <w:rFonts w:cs="Arial"/>
                <w:lang w:val="sr-Cyrl-RS"/>
              </w:rPr>
              <w:t>13</w:t>
            </w:r>
            <w:r w:rsidR="004276AD" w:rsidRPr="00E25479">
              <w:rPr>
                <w:rFonts w:cs="Arial"/>
              </w:rPr>
              <w:t>, 11000 Београд</w:t>
            </w:r>
          </w:p>
          <w:p w14:paraId="65EFC1EE" w14:textId="77777777" w:rsidR="002E12CC" w:rsidRPr="00023AE9" w:rsidRDefault="00766437" w:rsidP="007E0788">
            <w:pPr>
              <w:suppressAutoHyphens/>
              <w:spacing w:before="0" w:line="100" w:lineRule="atLeast"/>
              <w:jc w:val="center"/>
              <w:rPr>
                <w:rFonts w:cs="Arial"/>
                <w:lang w:val="sr-Cyrl-RS"/>
              </w:rPr>
            </w:pPr>
            <w:r w:rsidRPr="00E25479">
              <w:rPr>
                <w:rFonts w:cs="Arial"/>
                <w:lang w:val="sr-Cyrl-RS"/>
              </w:rPr>
              <w:t xml:space="preserve">Огранак РБ Колубара, </w:t>
            </w:r>
            <w:r w:rsidR="00E0108B" w:rsidRPr="00E25479">
              <w:rPr>
                <w:rFonts w:cs="Arial"/>
                <w:lang w:val="sr-Cyrl-RS"/>
              </w:rPr>
              <w:t>улица</w:t>
            </w:r>
            <w:r w:rsidRPr="00E25479">
              <w:rPr>
                <w:rFonts w:cs="Arial"/>
                <w:lang w:val="sr-Cyrl-RS"/>
              </w:rPr>
              <w:t xml:space="preserve"> Светог Саве 1, Лазаревац</w:t>
            </w:r>
            <w:r w:rsidR="00D13ED0" w:rsidRPr="00E25479">
              <w:rPr>
                <w:rFonts w:cs="Arial"/>
                <w:color w:val="FF0000"/>
                <w:lang w:val="sr-Cyrl-RS"/>
              </w:rPr>
              <w:t xml:space="preserve"> </w:t>
            </w:r>
          </w:p>
        </w:tc>
      </w:tr>
      <w:tr w:rsidR="00AC5AC0" w:rsidRPr="00EC5BB4" w14:paraId="73C11678" w14:textId="77777777" w:rsidTr="00A3022E">
        <w:trPr>
          <w:trHeight w:val="563"/>
        </w:trPr>
        <w:tc>
          <w:tcPr>
            <w:tcW w:w="2811" w:type="dxa"/>
            <w:shd w:val="clear" w:color="auto" w:fill="auto"/>
          </w:tcPr>
          <w:p w14:paraId="3A61E941" w14:textId="77777777" w:rsidR="004276AD" w:rsidRPr="00E25479" w:rsidRDefault="004276AD" w:rsidP="007E0788">
            <w:pPr>
              <w:autoSpaceDE w:val="0"/>
              <w:autoSpaceDN w:val="0"/>
              <w:adjustRightInd w:val="0"/>
              <w:spacing w:before="0"/>
              <w:jc w:val="center"/>
              <w:rPr>
                <w:rFonts w:eastAsia="TimesNewRomanPSMT" w:cs="Arial"/>
                <w:bCs/>
              </w:rPr>
            </w:pPr>
            <w:r w:rsidRPr="00E25479">
              <w:rPr>
                <w:rFonts w:eastAsia="TimesNewRomanPSMT" w:cs="Arial"/>
                <w:bCs/>
              </w:rPr>
              <w:t>Интернет страница Наручиоца</w:t>
            </w:r>
          </w:p>
        </w:tc>
        <w:tc>
          <w:tcPr>
            <w:tcW w:w="6147" w:type="dxa"/>
            <w:shd w:val="clear" w:color="auto" w:fill="auto"/>
          </w:tcPr>
          <w:p w14:paraId="593E4452" w14:textId="77777777" w:rsidR="00622C42" w:rsidRDefault="00622C42" w:rsidP="007E0788">
            <w:pPr>
              <w:autoSpaceDE w:val="0"/>
              <w:autoSpaceDN w:val="0"/>
              <w:adjustRightInd w:val="0"/>
              <w:spacing w:before="0"/>
              <w:jc w:val="center"/>
            </w:pPr>
          </w:p>
          <w:p w14:paraId="44CFD23C" w14:textId="77777777" w:rsidR="002E12CC" w:rsidRPr="00023AE9" w:rsidRDefault="00AB2024" w:rsidP="007E0788">
            <w:pPr>
              <w:autoSpaceDE w:val="0"/>
              <w:autoSpaceDN w:val="0"/>
              <w:adjustRightInd w:val="0"/>
              <w:spacing w:before="0"/>
              <w:jc w:val="center"/>
              <w:rPr>
                <w:rFonts w:eastAsia="Arial Unicode MS" w:cs="Arial"/>
                <w:kern w:val="1"/>
                <w:u w:val="single"/>
                <w:lang w:eastAsia="ar-SA"/>
              </w:rPr>
            </w:pPr>
            <w:hyperlink r:id="rId165" w:history="1">
              <w:r w:rsidR="000B7FC0" w:rsidRPr="00AF2BD7">
                <w:rPr>
                  <w:rStyle w:val="Hyperlink"/>
                  <w:rFonts w:eastAsia="Arial Unicode MS" w:cs="Arial"/>
                  <w:kern w:val="1"/>
                  <w:lang w:eastAsia="ar-SA"/>
                </w:rPr>
                <w:t>www.</w:t>
              </w:r>
              <w:r w:rsidR="000B7FC0" w:rsidRPr="00AF2BD7">
                <w:rPr>
                  <w:rStyle w:val="Hyperlink"/>
                  <w:rFonts w:eastAsia="Arial Unicode MS" w:cs="Arial"/>
                  <w:kern w:val="1"/>
                  <w:lang w:val="sr-Latn-RS" w:eastAsia="ar-SA"/>
                </w:rPr>
                <w:t>rbkolubara</w:t>
              </w:r>
              <w:r w:rsidR="000B7FC0" w:rsidRPr="00AF2BD7">
                <w:rPr>
                  <w:rStyle w:val="Hyperlink"/>
                  <w:rFonts w:eastAsia="Arial Unicode MS" w:cs="Arial"/>
                  <w:kern w:val="1"/>
                  <w:lang w:eastAsia="ar-SA"/>
                </w:rPr>
                <w:t>.rs</w:t>
              </w:r>
            </w:hyperlink>
            <w:hyperlink r:id="rId166" w:history="1"/>
            <w:r w:rsidR="00D13ED0" w:rsidRPr="00E25479">
              <w:rPr>
                <w:rStyle w:val="Hyperlink"/>
                <w:rFonts w:eastAsia="Arial Unicode MS" w:cs="Arial"/>
                <w:color w:val="FF0000"/>
                <w:kern w:val="1"/>
                <w:lang w:val="sr-Cyrl-RS" w:eastAsia="ar-SA"/>
              </w:rPr>
              <w:t xml:space="preserve"> </w:t>
            </w:r>
          </w:p>
        </w:tc>
      </w:tr>
      <w:tr w:rsidR="00AC5AC0" w:rsidRPr="00EC5BB4" w14:paraId="6D2B6D71" w14:textId="77777777" w:rsidTr="00A3022E">
        <w:trPr>
          <w:trHeight w:val="414"/>
        </w:trPr>
        <w:tc>
          <w:tcPr>
            <w:tcW w:w="2811" w:type="dxa"/>
            <w:shd w:val="clear" w:color="auto" w:fill="auto"/>
          </w:tcPr>
          <w:p w14:paraId="5187EF28" w14:textId="77777777" w:rsidR="004276AD" w:rsidRPr="00E25479" w:rsidRDefault="004276AD" w:rsidP="007E0788">
            <w:pPr>
              <w:autoSpaceDE w:val="0"/>
              <w:autoSpaceDN w:val="0"/>
              <w:adjustRightInd w:val="0"/>
              <w:spacing w:before="0"/>
              <w:jc w:val="center"/>
              <w:rPr>
                <w:rFonts w:eastAsia="TimesNewRomanPSMT" w:cs="Arial"/>
                <w:bCs/>
              </w:rPr>
            </w:pPr>
            <w:r w:rsidRPr="00E25479">
              <w:rPr>
                <w:rFonts w:eastAsia="TimesNewRomanPSMT" w:cs="Arial"/>
                <w:bCs/>
              </w:rPr>
              <w:t>Врста поступка</w:t>
            </w:r>
          </w:p>
        </w:tc>
        <w:tc>
          <w:tcPr>
            <w:tcW w:w="6147" w:type="dxa"/>
            <w:shd w:val="clear" w:color="auto" w:fill="auto"/>
            <w:vAlign w:val="center"/>
          </w:tcPr>
          <w:p w14:paraId="66EEAB38" w14:textId="77777777" w:rsidR="004276AD" w:rsidRPr="00E25479" w:rsidRDefault="004276AD" w:rsidP="007E0788">
            <w:pPr>
              <w:autoSpaceDE w:val="0"/>
              <w:autoSpaceDN w:val="0"/>
              <w:adjustRightInd w:val="0"/>
              <w:spacing w:before="0"/>
              <w:jc w:val="center"/>
              <w:rPr>
                <w:rFonts w:eastAsia="TimesNewRomanPSMT" w:cs="Arial"/>
                <w:bCs/>
                <w:lang w:val="sr-Cyrl-RS"/>
              </w:rPr>
            </w:pPr>
            <w:r w:rsidRPr="00E25479">
              <w:rPr>
                <w:rFonts w:eastAsia="TimesNewRomanPSMT" w:cs="Arial"/>
                <w:bCs/>
              </w:rPr>
              <w:t xml:space="preserve">   </w:t>
            </w:r>
            <w:r w:rsidR="00D34466" w:rsidRPr="00E25479">
              <w:rPr>
                <w:rFonts w:eastAsia="TimesNewRomanPSMT" w:cs="Arial"/>
                <w:bCs/>
                <w:lang w:val="sr-Cyrl-RS"/>
              </w:rPr>
              <w:t>Отворени поступак</w:t>
            </w:r>
          </w:p>
        </w:tc>
      </w:tr>
      <w:tr w:rsidR="00AC5AC0" w:rsidRPr="00EC5BB4" w14:paraId="2642A164" w14:textId="77777777" w:rsidTr="00A3022E">
        <w:trPr>
          <w:trHeight w:val="588"/>
        </w:trPr>
        <w:tc>
          <w:tcPr>
            <w:tcW w:w="2811" w:type="dxa"/>
            <w:shd w:val="clear" w:color="auto" w:fill="auto"/>
          </w:tcPr>
          <w:p w14:paraId="361269AF" w14:textId="77777777" w:rsidR="004276AD" w:rsidRPr="00E25479" w:rsidRDefault="004276AD" w:rsidP="007E0788">
            <w:pPr>
              <w:autoSpaceDE w:val="0"/>
              <w:autoSpaceDN w:val="0"/>
              <w:adjustRightInd w:val="0"/>
              <w:jc w:val="center"/>
              <w:rPr>
                <w:rFonts w:eastAsia="TimesNewRomanPSMT" w:cs="Arial"/>
                <w:bCs/>
              </w:rPr>
            </w:pPr>
            <w:r w:rsidRPr="00E25479">
              <w:rPr>
                <w:rFonts w:eastAsia="TimesNewRomanPSMT" w:cs="Arial"/>
                <w:bCs/>
              </w:rPr>
              <w:t>Предмет јавне набавке</w:t>
            </w:r>
          </w:p>
        </w:tc>
        <w:tc>
          <w:tcPr>
            <w:tcW w:w="6147" w:type="dxa"/>
            <w:shd w:val="clear" w:color="auto" w:fill="auto"/>
          </w:tcPr>
          <w:p w14:paraId="13D54314" w14:textId="194A2A9F" w:rsidR="002C22A5" w:rsidRPr="002D291F" w:rsidRDefault="004276AD" w:rsidP="002C22A5">
            <w:pPr>
              <w:pStyle w:val="Title"/>
              <w:spacing w:before="0"/>
              <w:rPr>
                <w:rFonts w:cs="Arial"/>
                <w:sz w:val="28"/>
                <w:szCs w:val="24"/>
              </w:rPr>
            </w:pPr>
            <w:bookmarkStart w:id="16" w:name="_Toc442559877"/>
            <w:r w:rsidRPr="00907C09">
              <w:rPr>
                <w:rFonts w:cs="Arial"/>
              </w:rPr>
              <w:t>Набавка добара:</w:t>
            </w:r>
            <w:bookmarkEnd w:id="16"/>
            <w:r w:rsidR="00027B85">
              <w:rPr>
                <w:rFonts w:cs="Arial"/>
                <w:lang w:val="sr-Cyrl-RS"/>
              </w:rPr>
              <w:t xml:space="preserve"> </w:t>
            </w:r>
            <w:r w:rsidR="00AC753C" w:rsidRPr="002C22A5">
              <w:rPr>
                <w:rFonts w:cs="Arial"/>
                <w:sz w:val="22"/>
                <w:szCs w:val="24"/>
                <w:lang w:val="sr-Cyrl-RS"/>
              </w:rPr>
              <w:t>Натријум хипохлорит(жавелова вода) за потребе водовода пијаће воде „Медошевац“</w:t>
            </w:r>
          </w:p>
          <w:p w14:paraId="7B6D2C1F" w14:textId="1BA7EA53" w:rsidR="004276AD" w:rsidRPr="00907C09" w:rsidRDefault="004276AD" w:rsidP="007E0788">
            <w:pPr>
              <w:pStyle w:val="Heading10"/>
              <w:jc w:val="center"/>
              <w:rPr>
                <w:rFonts w:cs="Arial"/>
                <w:lang w:val="sr-Cyrl-RS"/>
              </w:rPr>
            </w:pPr>
          </w:p>
        </w:tc>
      </w:tr>
      <w:tr w:rsidR="00AC5AC0" w:rsidRPr="00EC5BB4" w14:paraId="062148D6" w14:textId="77777777" w:rsidTr="002C22A5">
        <w:trPr>
          <w:trHeight w:val="1114"/>
        </w:trPr>
        <w:tc>
          <w:tcPr>
            <w:tcW w:w="2811" w:type="dxa"/>
            <w:shd w:val="clear" w:color="auto" w:fill="auto"/>
            <w:vAlign w:val="center"/>
          </w:tcPr>
          <w:p w14:paraId="6536442E" w14:textId="77777777" w:rsidR="00622C42" w:rsidRDefault="00622C42" w:rsidP="002C6764">
            <w:pPr>
              <w:autoSpaceDE w:val="0"/>
              <w:autoSpaceDN w:val="0"/>
              <w:adjustRightInd w:val="0"/>
              <w:rPr>
                <w:rFonts w:cs="Arial"/>
              </w:rPr>
            </w:pPr>
          </w:p>
          <w:p w14:paraId="6DE28428" w14:textId="77777777" w:rsidR="002E12CC" w:rsidRPr="00E25479" w:rsidRDefault="002E12CC" w:rsidP="002C6764">
            <w:pPr>
              <w:autoSpaceDE w:val="0"/>
              <w:autoSpaceDN w:val="0"/>
              <w:adjustRightInd w:val="0"/>
              <w:jc w:val="center"/>
              <w:rPr>
                <w:rFonts w:eastAsia="TimesNewRomanPSMT" w:cs="Arial"/>
                <w:bCs/>
              </w:rPr>
            </w:pPr>
            <w:r w:rsidRPr="00E25479">
              <w:rPr>
                <w:rFonts w:cs="Arial"/>
              </w:rPr>
              <w:t>Опис сваке партије</w:t>
            </w:r>
          </w:p>
        </w:tc>
        <w:tc>
          <w:tcPr>
            <w:tcW w:w="6147" w:type="dxa"/>
            <w:shd w:val="clear" w:color="auto" w:fill="auto"/>
            <w:vAlign w:val="center"/>
          </w:tcPr>
          <w:p w14:paraId="25F4DE81" w14:textId="67DB636B" w:rsidR="00622C42" w:rsidRDefault="00622C42" w:rsidP="009E73D3">
            <w:pPr>
              <w:autoSpaceDE w:val="0"/>
              <w:autoSpaceDN w:val="0"/>
              <w:adjustRightInd w:val="0"/>
              <w:rPr>
                <w:rFonts w:eastAsia="TimesNewRomanPSMT" w:cs="Arial"/>
                <w:bCs/>
                <w:lang w:val="sr-Cyrl-RS"/>
              </w:rPr>
            </w:pPr>
            <w:r>
              <w:rPr>
                <w:rFonts w:eastAsia="TimesNewRomanPSMT" w:cs="Arial"/>
                <w:bCs/>
                <w:lang w:val="sr-Cyrl-RS"/>
              </w:rPr>
              <w:t xml:space="preserve">Јавна набавка </w:t>
            </w:r>
            <w:r w:rsidR="002C22A5">
              <w:rPr>
                <w:rFonts w:eastAsia="TimesNewRomanPSMT" w:cs="Arial"/>
                <w:bCs/>
                <w:lang w:val="sr-Cyrl-RS"/>
              </w:rPr>
              <w:t>није</w:t>
            </w:r>
            <w:r>
              <w:rPr>
                <w:rFonts w:eastAsia="TimesNewRomanPSMT" w:cs="Arial"/>
                <w:bCs/>
                <w:lang w:val="sr-Cyrl-RS"/>
              </w:rPr>
              <w:t xml:space="preserve"> обликована </w:t>
            </w:r>
            <w:r w:rsidR="002C22A5">
              <w:rPr>
                <w:rFonts w:eastAsia="TimesNewRomanPSMT" w:cs="Arial"/>
                <w:bCs/>
                <w:lang w:val="sr-Cyrl-RS"/>
              </w:rPr>
              <w:t>по партијама</w:t>
            </w:r>
          </w:p>
          <w:p w14:paraId="4656AC6A" w14:textId="777B1055" w:rsidR="000B30E5" w:rsidRPr="009E73D3" w:rsidRDefault="000B30E5" w:rsidP="002C6764">
            <w:pPr>
              <w:autoSpaceDE w:val="0"/>
              <w:autoSpaceDN w:val="0"/>
              <w:adjustRightInd w:val="0"/>
              <w:spacing w:before="0"/>
              <w:rPr>
                <w:rFonts w:cs="Arial"/>
                <w:szCs w:val="24"/>
                <w:lang w:val="sr-Cyrl-RS"/>
              </w:rPr>
            </w:pPr>
          </w:p>
        </w:tc>
      </w:tr>
      <w:tr w:rsidR="00AC5AC0" w:rsidRPr="00EC5BB4" w14:paraId="5BC8C9F2" w14:textId="77777777" w:rsidTr="00A3022E">
        <w:trPr>
          <w:trHeight w:val="556"/>
        </w:trPr>
        <w:tc>
          <w:tcPr>
            <w:tcW w:w="2811" w:type="dxa"/>
            <w:shd w:val="clear" w:color="auto" w:fill="auto"/>
          </w:tcPr>
          <w:p w14:paraId="45F3E38D" w14:textId="77777777" w:rsidR="004276AD" w:rsidRPr="00E25479" w:rsidRDefault="004276AD" w:rsidP="007E0788">
            <w:pPr>
              <w:autoSpaceDE w:val="0"/>
              <w:autoSpaceDN w:val="0"/>
              <w:adjustRightInd w:val="0"/>
              <w:jc w:val="center"/>
              <w:rPr>
                <w:rFonts w:eastAsia="TimesNewRomanPSMT" w:cs="Arial"/>
                <w:bCs/>
              </w:rPr>
            </w:pPr>
            <w:r w:rsidRPr="00E25479">
              <w:rPr>
                <w:rFonts w:eastAsia="TimesNewRomanPSMT" w:cs="Arial"/>
                <w:bCs/>
              </w:rPr>
              <w:t>Циљ поступка</w:t>
            </w:r>
          </w:p>
        </w:tc>
        <w:tc>
          <w:tcPr>
            <w:tcW w:w="6147" w:type="dxa"/>
            <w:shd w:val="clear" w:color="auto" w:fill="auto"/>
          </w:tcPr>
          <w:p w14:paraId="386D7FB3" w14:textId="77777777" w:rsidR="002E12CC" w:rsidRPr="00023AE9" w:rsidRDefault="004276AD" w:rsidP="007E0788">
            <w:pPr>
              <w:autoSpaceDE w:val="0"/>
              <w:autoSpaceDN w:val="0"/>
              <w:adjustRightInd w:val="0"/>
              <w:jc w:val="center"/>
              <w:rPr>
                <w:rFonts w:eastAsia="TimesNewRomanPSMT" w:cs="Arial"/>
                <w:bCs/>
              </w:rPr>
            </w:pPr>
            <w:r w:rsidRPr="00E25479">
              <w:rPr>
                <w:rFonts w:eastAsia="TimesNewRomanPSMT" w:cs="Arial"/>
                <w:bCs/>
              </w:rPr>
              <w:t xml:space="preserve"> Закључење Уговора о јавној набавци </w:t>
            </w:r>
          </w:p>
        </w:tc>
      </w:tr>
      <w:tr w:rsidR="00AC5AC0" w:rsidRPr="00EC5BB4" w14:paraId="364268B9" w14:textId="77777777" w:rsidTr="00A3022E">
        <w:trPr>
          <w:trHeight w:val="847"/>
        </w:trPr>
        <w:tc>
          <w:tcPr>
            <w:tcW w:w="2811" w:type="dxa"/>
            <w:shd w:val="clear" w:color="auto" w:fill="auto"/>
          </w:tcPr>
          <w:p w14:paraId="40F8338A" w14:textId="77777777" w:rsidR="00FE7783" w:rsidRDefault="00FE7783" w:rsidP="00FE7783">
            <w:pPr>
              <w:autoSpaceDE w:val="0"/>
              <w:autoSpaceDN w:val="0"/>
              <w:adjustRightInd w:val="0"/>
              <w:jc w:val="center"/>
              <w:rPr>
                <w:rFonts w:eastAsia="TimesNewRomanPSMT" w:cs="Arial"/>
                <w:bCs/>
              </w:rPr>
            </w:pPr>
          </w:p>
          <w:p w14:paraId="0CDDFAD2" w14:textId="77777777" w:rsidR="00FE7783" w:rsidRDefault="004276AD" w:rsidP="00FE7783">
            <w:pPr>
              <w:autoSpaceDE w:val="0"/>
              <w:autoSpaceDN w:val="0"/>
              <w:adjustRightInd w:val="0"/>
              <w:jc w:val="center"/>
              <w:rPr>
                <w:rFonts w:eastAsia="TimesNewRomanPSMT" w:cs="Arial"/>
                <w:bCs/>
              </w:rPr>
            </w:pPr>
            <w:r w:rsidRPr="00E25479">
              <w:rPr>
                <w:rFonts w:eastAsia="TimesNewRomanPSMT" w:cs="Arial"/>
                <w:bCs/>
              </w:rPr>
              <w:t>Контакт</w:t>
            </w:r>
          </w:p>
          <w:p w14:paraId="3AEBFAEB" w14:textId="77777777" w:rsidR="00A3022E" w:rsidRPr="00E25479" w:rsidRDefault="00A3022E" w:rsidP="00FE7783">
            <w:pPr>
              <w:autoSpaceDE w:val="0"/>
              <w:autoSpaceDN w:val="0"/>
              <w:adjustRightInd w:val="0"/>
              <w:jc w:val="center"/>
              <w:rPr>
                <w:rFonts w:eastAsia="TimesNewRomanPSMT" w:cs="Arial"/>
                <w:bCs/>
              </w:rPr>
            </w:pPr>
          </w:p>
        </w:tc>
        <w:tc>
          <w:tcPr>
            <w:tcW w:w="6147" w:type="dxa"/>
            <w:shd w:val="clear" w:color="auto" w:fill="auto"/>
            <w:vAlign w:val="center"/>
          </w:tcPr>
          <w:p w14:paraId="1E40C7EC" w14:textId="438EC502" w:rsidR="004276AD" w:rsidRPr="00E25479" w:rsidRDefault="004276AD" w:rsidP="00033809">
            <w:pPr>
              <w:spacing w:before="0"/>
              <w:jc w:val="center"/>
              <w:rPr>
                <w:rFonts w:cs="Arial"/>
              </w:rPr>
            </w:pPr>
            <w:r w:rsidRPr="00E25479">
              <w:rPr>
                <w:rFonts w:cs="Arial"/>
              </w:rPr>
              <w:t xml:space="preserve">e-mail: </w:t>
            </w:r>
            <w:hyperlink r:id="rId167" w:history="1">
              <w:r w:rsidR="00033809">
                <w:rPr>
                  <w:rStyle w:val="Hyperlink"/>
                </w:rPr>
                <w:t>pitanja.nabavke@eps.rs</w:t>
              </w:r>
            </w:hyperlink>
          </w:p>
        </w:tc>
      </w:tr>
    </w:tbl>
    <w:p w14:paraId="2CB85FB1" w14:textId="77777777" w:rsidR="0083661B" w:rsidRDefault="0083661B" w:rsidP="000C50A0">
      <w:pPr>
        <w:spacing w:before="0"/>
        <w:rPr>
          <w:rFonts w:cs="Arial"/>
          <w:sz w:val="24"/>
          <w:szCs w:val="24"/>
          <w:lang w:val="sr-Cyrl-RS"/>
        </w:rPr>
      </w:pPr>
    </w:p>
    <w:p w14:paraId="383BE504" w14:textId="77777777" w:rsidR="002C6764" w:rsidRPr="00D13ED0" w:rsidRDefault="002C6764" w:rsidP="000C50A0">
      <w:pPr>
        <w:spacing w:before="0"/>
        <w:rPr>
          <w:rFonts w:cs="Arial"/>
          <w:sz w:val="24"/>
          <w:szCs w:val="24"/>
          <w:lang w:val="sr-Cyrl-RS"/>
        </w:rPr>
      </w:pPr>
    </w:p>
    <w:p w14:paraId="6CCD8A84" w14:textId="77777777" w:rsidR="002E12CC" w:rsidRDefault="002E12CC" w:rsidP="00A77B9C">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2447CF68" w14:textId="77777777" w:rsidR="00A51448" w:rsidRPr="00CA76CF" w:rsidRDefault="002E12CC" w:rsidP="00CA76C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1ECA085" w14:textId="196D62BF" w:rsidR="002E12CC" w:rsidRPr="00C60A8F" w:rsidRDefault="002E12CC" w:rsidP="00A51448">
      <w:pPr>
        <w:spacing w:before="0"/>
        <w:rPr>
          <w:rFonts w:cs="Arial"/>
          <w:lang w:val="sr-Cyrl-RS" w:eastAsia="zh-CN"/>
        </w:rPr>
      </w:pPr>
      <w:r w:rsidRPr="00C60A8F">
        <w:rPr>
          <w:rFonts w:cs="Arial"/>
          <w:lang w:eastAsia="zh-CN"/>
        </w:rPr>
        <w:t xml:space="preserve">Опис предмета јавне набавке: </w:t>
      </w:r>
      <w:r w:rsidR="005537A1" w:rsidRPr="002C22A5">
        <w:rPr>
          <w:rFonts w:cs="Arial"/>
          <w:szCs w:val="24"/>
          <w:lang w:val="sr-Cyrl-RS"/>
        </w:rPr>
        <w:t>Натријум хипохлорит(жавелова вода) за потребе водовода пијаће воде „Медошевац“</w:t>
      </w:r>
    </w:p>
    <w:p w14:paraId="1DD7030F" w14:textId="2E39EAA1" w:rsidR="007E0788" w:rsidRPr="00A51448" w:rsidRDefault="00570DB9" w:rsidP="00A51448">
      <w:pPr>
        <w:pStyle w:val="ListParagraph"/>
        <w:spacing w:before="0"/>
        <w:ind w:left="-360" w:right="-14"/>
        <w:rPr>
          <w:rFonts w:ascii="Arial" w:hAnsi="Arial" w:cs="Arial"/>
          <w:lang w:val="ru-RU"/>
        </w:rPr>
      </w:pPr>
      <w:r w:rsidRPr="00C60A8F">
        <w:rPr>
          <w:rFonts w:ascii="Arial" w:hAnsi="Arial" w:cs="Arial"/>
          <w:lang w:val="sr-Cyrl-RS" w:eastAsia="zh-CN"/>
        </w:rPr>
        <w:t xml:space="preserve">      </w:t>
      </w:r>
      <w:r w:rsidR="002E12CC" w:rsidRPr="00C60A8F">
        <w:rPr>
          <w:rFonts w:ascii="Arial" w:hAnsi="Arial" w:cs="Arial"/>
          <w:lang w:eastAsia="zh-CN"/>
        </w:rPr>
        <w:t>Назив из општег речника набавке:</w:t>
      </w:r>
      <w:r w:rsidRPr="00C60A8F">
        <w:rPr>
          <w:rFonts w:ascii="Arial" w:hAnsi="Arial" w:cs="Arial"/>
          <w:lang w:val="ru-RU"/>
        </w:rPr>
        <w:t xml:space="preserve"> </w:t>
      </w:r>
      <w:r w:rsidR="005537A1" w:rsidRPr="005537A1">
        <w:rPr>
          <w:rFonts w:ascii="Arial" w:hAnsi="Arial" w:cs="Arial"/>
          <w:lang w:val="sr-Cyrl-RS" w:eastAsia="zh-CN"/>
        </w:rPr>
        <w:t>Натријум хипохлорит</w:t>
      </w:r>
    </w:p>
    <w:p w14:paraId="5C9D09EC" w14:textId="3F306ACB" w:rsidR="0032186E" w:rsidRPr="00C60A8F" w:rsidRDefault="00570DB9" w:rsidP="00C60A8F">
      <w:pPr>
        <w:pStyle w:val="ListParagraph"/>
        <w:spacing w:before="100" w:beforeAutospacing="1"/>
        <w:ind w:left="-360" w:right="-14"/>
        <w:rPr>
          <w:rFonts w:ascii="Arial" w:hAnsi="Arial" w:cs="Arial"/>
          <w:lang w:val="sr-Cyrl-RS" w:eastAsia="zh-CN"/>
        </w:rPr>
      </w:pPr>
      <w:r w:rsidRPr="00C60A8F">
        <w:rPr>
          <w:rFonts w:ascii="Arial" w:hAnsi="Arial" w:cs="Arial"/>
          <w:lang w:val="ru-RU"/>
        </w:rPr>
        <w:t xml:space="preserve">      </w:t>
      </w:r>
      <w:r w:rsidR="002E12CC" w:rsidRPr="00C60A8F">
        <w:rPr>
          <w:rFonts w:ascii="Arial" w:hAnsi="Arial" w:cs="Arial"/>
          <w:lang w:eastAsia="zh-CN"/>
        </w:rPr>
        <w:t>Оз</w:t>
      </w:r>
      <w:r w:rsidR="00C66B8F">
        <w:rPr>
          <w:rFonts w:ascii="Arial" w:hAnsi="Arial" w:cs="Arial"/>
          <w:lang w:eastAsia="zh-CN"/>
        </w:rPr>
        <w:t xml:space="preserve">нака из општег речника набавке: </w:t>
      </w:r>
      <w:r w:rsidR="001626A8">
        <w:rPr>
          <w:rFonts w:ascii="Arial" w:hAnsi="Arial" w:cs="Arial"/>
          <w:lang w:val="ru-RU"/>
        </w:rPr>
        <w:t>24312220</w:t>
      </w:r>
    </w:p>
    <w:p w14:paraId="0F929AC6" w14:textId="77777777" w:rsidR="00743387" w:rsidRDefault="002E12CC" w:rsidP="00E31080">
      <w:pPr>
        <w:spacing w:before="0"/>
        <w:rPr>
          <w:rFonts w:cs="Arial"/>
          <w:sz w:val="24"/>
          <w:szCs w:val="24"/>
          <w:lang w:eastAsia="zh-CN"/>
        </w:rPr>
      </w:pPr>
      <w:r w:rsidRPr="006A1A39">
        <w:rPr>
          <w:rFonts w:cs="Arial"/>
          <w:lang w:eastAsia="zh-CN"/>
        </w:rPr>
        <w:t xml:space="preserve">Детаљани подаци о предмету </w:t>
      </w:r>
      <w:r w:rsidR="001A7258">
        <w:rPr>
          <w:rFonts w:cs="Arial"/>
          <w:lang w:eastAsia="zh-CN"/>
        </w:rPr>
        <w:t xml:space="preserve">набавке наведени су у техничкој </w:t>
      </w:r>
      <w:r w:rsidRPr="006A1A39">
        <w:rPr>
          <w:rFonts w:cs="Arial"/>
          <w:lang w:eastAsia="zh-CN"/>
        </w:rPr>
        <w:t>спецификацији (поглавље 3. Конкурсне документације</w:t>
      </w:r>
      <w:r w:rsidRPr="0032186E">
        <w:rPr>
          <w:rFonts w:cs="Arial"/>
          <w:sz w:val="24"/>
          <w:szCs w:val="24"/>
          <w:lang w:eastAsia="zh-CN"/>
        </w:rPr>
        <w:t>)</w:t>
      </w:r>
    </w:p>
    <w:p w14:paraId="0E15099C" w14:textId="77777777" w:rsidR="002C6764" w:rsidRPr="00E31080" w:rsidRDefault="002C6764" w:rsidP="00E31080">
      <w:pPr>
        <w:spacing w:before="0"/>
        <w:rPr>
          <w:rFonts w:cs="Arial"/>
          <w:sz w:val="24"/>
          <w:szCs w:val="24"/>
          <w:lang w:eastAsia="zh-CN"/>
        </w:rPr>
      </w:pPr>
    </w:p>
    <w:p w14:paraId="581E5074" w14:textId="77777777" w:rsidR="007D4E19" w:rsidRPr="007D4E19" w:rsidRDefault="00DB369C" w:rsidP="007D4E19">
      <w:pPr>
        <w:pStyle w:val="Heading10"/>
        <w:numPr>
          <w:ilvl w:val="0"/>
          <w:numId w:val="14"/>
        </w:numPr>
        <w:jc w:val="both"/>
        <w:rPr>
          <w:rFonts w:cs="Arial"/>
          <w:sz w:val="24"/>
          <w:szCs w:val="24"/>
        </w:rPr>
      </w:pPr>
      <w:r w:rsidRPr="004C64AE">
        <w:rPr>
          <w:rFonts w:cs="Arial"/>
          <w:sz w:val="24"/>
          <w:szCs w:val="24"/>
        </w:rPr>
        <w:t>ТЕХНИЧК</w:t>
      </w:r>
      <w:r w:rsidR="0032186E" w:rsidRPr="004C64AE">
        <w:rPr>
          <w:rFonts w:cs="Arial"/>
          <w:sz w:val="24"/>
          <w:szCs w:val="24"/>
          <w:lang w:val="sr-Cyrl-RS"/>
        </w:rPr>
        <w:t>А</w:t>
      </w:r>
      <w:r w:rsidRPr="004C64AE">
        <w:rPr>
          <w:rFonts w:cs="Arial"/>
          <w:sz w:val="24"/>
          <w:szCs w:val="24"/>
        </w:rPr>
        <w:t xml:space="preserve"> </w:t>
      </w:r>
      <w:r w:rsidR="0032186E" w:rsidRPr="004C64AE">
        <w:rPr>
          <w:rFonts w:cs="Arial"/>
          <w:sz w:val="24"/>
          <w:szCs w:val="24"/>
          <w:lang w:val="sr-Cyrl-RS"/>
        </w:rPr>
        <w:t>СПЕЦИФИКАЦИЈА</w:t>
      </w:r>
      <w:r w:rsidRPr="004C64AE">
        <w:rPr>
          <w:rFonts w:cs="Arial"/>
          <w:sz w:val="24"/>
          <w:szCs w:val="24"/>
        </w:rPr>
        <w:t xml:space="preserve"> </w:t>
      </w:r>
    </w:p>
    <w:p w14:paraId="612BC8CD" w14:textId="3D0BCE83" w:rsidR="00731CBE" w:rsidRPr="00731CBE" w:rsidRDefault="00731CBE" w:rsidP="008F3157">
      <w:pPr>
        <w:rPr>
          <w:rFonts w:cs="Arial"/>
          <w:b/>
          <w:szCs w:val="24"/>
          <w:lang w:val="sr-Cyrl-CS"/>
        </w:rPr>
      </w:pPr>
    </w:p>
    <w:p w14:paraId="4ECE5F0F" w14:textId="782754E6" w:rsidR="00FF0D1A" w:rsidRPr="00305691" w:rsidRDefault="001626A8" w:rsidP="00305691">
      <w:pPr>
        <w:widowControl w:val="0"/>
        <w:numPr>
          <w:ilvl w:val="1"/>
          <w:numId w:val="48"/>
        </w:numPr>
        <w:tabs>
          <w:tab w:val="left" w:pos="0"/>
          <w:tab w:val="left" w:pos="270"/>
          <w:tab w:val="left" w:pos="1080"/>
        </w:tabs>
        <w:adjustRightInd w:val="0"/>
        <w:spacing w:before="0"/>
        <w:ind w:left="0" w:firstLine="0"/>
        <w:textAlignment w:val="baseline"/>
        <w:rPr>
          <w:rFonts w:cs="Arial"/>
          <w:szCs w:val="24"/>
          <w:lang w:val="sr-Cyrl-CS"/>
        </w:rPr>
      </w:pPr>
      <w:bookmarkStart w:id="19" w:name="_Toc441651541"/>
      <w:bookmarkStart w:id="20" w:name="_Toc442559879"/>
      <w:bookmarkEnd w:id="17"/>
      <w:r>
        <w:rPr>
          <w:rFonts w:cs="Arial"/>
          <w:szCs w:val="24"/>
          <w:lang w:val="sr-Cyrl-CS"/>
        </w:rPr>
        <w:t xml:space="preserve">При свакој испоруци доставити сертификат произвођача о извршеним анализама за хемикалију као и  </w:t>
      </w:r>
      <w:r>
        <w:rPr>
          <w:rFonts w:cs="Arial"/>
          <w:szCs w:val="24"/>
          <w:lang w:val="sr-Cyrl-RS"/>
        </w:rPr>
        <w:t>МСДС</w:t>
      </w:r>
      <w:r>
        <w:rPr>
          <w:rFonts w:cs="Arial"/>
          <w:szCs w:val="24"/>
          <w:lang w:val="ru-RU"/>
        </w:rPr>
        <w:t xml:space="preserve"> </w:t>
      </w:r>
      <w:r>
        <w:rPr>
          <w:rFonts w:cs="Arial"/>
          <w:szCs w:val="24"/>
          <w:lang w:val="sr-Cyrl-CS"/>
        </w:rPr>
        <w:t>лист ( на српском језику). МДС лист иде само за прву испоруку.</w:t>
      </w:r>
    </w:p>
    <w:p w14:paraId="05AC4B27" w14:textId="77777777" w:rsidR="001626A8" w:rsidRDefault="001626A8" w:rsidP="001626A8">
      <w:pPr>
        <w:autoSpaceDE w:val="0"/>
        <w:autoSpaceDN w:val="0"/>
        <w:adjustRightInd w:val="0"/>
        <w:rPr>
          <w:rFonts w:cs="Arial"/>
          <w:lang w:val="sr-Latn-RS" w:eastAsia="sr-Latn-CS"/>
        </w:rPr>
      </w:pPr>
      <w:r>
        <w:rPr>
          <w:rFonts w:cs="Arial"/>
          <w:lang w:val="sr-Latn-RS" w:eastAsia="sr-Latn-CS"/>
        </w:rPr>
        <w:t>Безбедносни лист мора да садржи датум израде и податке сврстане у 16 поглавља са</w:t>
      </w:r>
      <w:r>
        <w:rPr>
          <w:rFonts w:cs="Arial"/>
          <w:lang w:val="sr-Cyrl-RS" w:eastAsia="sr-Latn-CS"/>
        </w:rPr>
        <w:t xml:space="preserve"> </w:t>
      </w:r>
      <w:r>
        <w:rPr>
          <w:rFonts w:cs="Arial"/>
          <w:lang w:val="sr-Latn-RS" w:eastAsia="sr-Latn-CS"/>
        </w:rPr>
        <w:t>следећим насловима:</w:t>
      </w:r>
    </w:p>
    <w:p w14:paraId="3DCBB9DC"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 Поглавље 1. Идентификација хемикалије и подаци о лицу које ставља хемикалију у</w:t>
      </w:r>
    </w:p>
    <w:p w14:paraId="4BA60A95"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промет;</w:t>
      </w:r>
    </w:p>
    <w:p w14:paraId="3BF0D1EB"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2) Поглавље 2. Идентификација опасности;</w:t>
      </w:r>
    </w:p>
    <w:p w14:paraId="20B1EB68"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3) Поглавље 3. Састав/Подаци о састојцима;</w:t>
      </w:r>
    </w:p>
    <w:p w14:paraId="64A0AFBF"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4) Поглавље 4. Мере прве помоћи;</w:t>
      </w:r>
    </w:p>
    <w:p w14:paraId="038330B8"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5) Поглавље 5. Мере за гашење пожара;</w:t>
      </w:r>
    </w:p>
    <w:p w14:paraId="5AF0BFC2"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6) Поглавље 6. Мере у случају удеса;</w:t>
      </w:r>
    </w:p>
    <w:p w14:paraId="60F9692A"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lastRenderedPageBreak/>
        <w:t>7) Поглавље 7. Руковање и складиштење;</w:t>
      </w:r>
    </w:p>
    <w:p w14:paraId="5B445B7B"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8) Поглавље 8. Контрола изложености и лична заштита;</w:t>
      </w:r>
    </w:p>
    <w:p w14:paraId="687654C0"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9) Поглавље 9. Физичка и хемијска својства;</w:t>
      </w:r>
    </w:p>
    <w:p w14:paraId="1E9E2624"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10) Поглавље 10. Стабилност и реактивност;</w:t>
      </w:r>
    </w:p>
    <w:p w14:paraId="3429E522"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11) Поглавље 11. Токсиколошки подаци;</w:t>
      </w:r>
    </w:p>
    <w:p w14:paraId="464809B7"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12) Поглавље 12. Екотоксиколошки подаци;</w:t>
      </w:r>
    </w:p>
    <w:p w14:paraId="54A98C71"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13) Поглавље 13. Одлагање;</w:t>
      </w:r>
    </w:p>
    <w:p w14:paraId="077DB886"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14) Поглавље 14. Подаци о транспорту;</w:t>
      </w:r>
    </w:p>
    <w:p w14:paraId="7D1CAE9D" w14:textId="77777777" w:rsidR="001626A8" w:rsidRDefault="001626A8" w:rsidP="00DF377C">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15) Поглавље 15. Регулаторни подаци;</w:t>
      </w:r>
    </w:p>
    <w:p w14:paraId="14183365" w14:textId="5509A0AD" w:rsidR="001626A8" w:rsidRPr="008D25D0" w:rsidRDefault="001626A8" w:rsidP="00DF377C">
      <w:pPr>
        <w:pStyle w:val="ListParagraph"/>
        <w:spacing w:before="0"/>
        <w:jc w:val="left"/>
        <w:rPr>
          <w:rFonts w:ascii="Arial" w:hAnsi="Arial" w:cs="Arial"/>
          <w:lang w:val="sr-Cyrl-RS"/>
        </w:rPr>
      </w:pPr>
      <w:r>
        <w:rPr>
          <w:rFonts w:ascii="Arial" w:hAnsi="Arial" w:cs="Arial"/>
          <w:lang w:val="sr-Latn-RS" w:eastAsia="sr-Latn-CS"/>
        </w:rPr>
        <w:t>16) Поглавље 16. Остали подаци</w:t>
      </w:r>
    </w:p>
    <w:p w14:paraId="496CBB22" w14:textId="77777777" w:rsidR="00731CBE" w:rsidRPr="00D4135B" w:rsidRDefault="00731CBE" w:rsidP="009714EA">
      <w:pPr>
        <w:spacing w:before="0"/>
        <w:rPr>
          <w:rFonts w:cs="Arial"/>
          <w:b/>
          <w:sz w:val="12"/>
          <w:szCs w:val="24"/>
          <w:lang w:val="sr-Cyrl-RS"/>
        </w:rPr>
      </w:pPr>
    </w:p>
    <w:p w14:paraId="250098B7" w14:textId="77777777" w:rsidR="00DB369C" w:rsidRPr="00743387" w:rsidRDefault="0032186E" w:rsidP="009714EA">
      <w:pPr>
        <w:spacing w:before="0"/>
        <w:rPr>
          <w:rFonts w:cs="Arial"/>
          <w:b/>
          <w:lang w:val="sr-Cyrl-RS"/>
        </w:rPr>
      </w:pPr>
      <w:r w:rsidRPr="00743387">
        <w:rPr>
          <w:rFonts w:cs="Arial"/>
          <w:b/>
          <w:lang w:val="sr-Cyrl-RS"/>
        </w:rPr>
        <w:t>3.1</w:t>
      </w:r>
      <w:r w:rsidR="00B02E86" w:rsidRPr="00743387">
        <w:rPr>
          <w:rFonts w:cs="Arial"/>
          <w:b/>
          <w:lang w:val="sr-Cyrl-RS"/>
        </w:rPr>
        <w:t>.</w:t>
      </w:r>
      <w:r w:rsidRPr="00743387">
        <w:rPr>
          <w:rFonts w:cs="Arial"/>
          <w:b/>
          <w:lang w:val="sr-Cyrl-RS"/>
        </w:rPr>
        <w:t xml:space="preserve"> </w:t>
      </w:r>
      <w:r w:rsidR="00DB369C" w:rsidRPr="00743387">
        <w:rPr>
          <w:rFonts w:cs="Arial"/>
          <w:b/>
          <w:lang w:val="sr-Cyrl-RS"/>
        </w:rPr>
        <w:t>Врста</w:t>
      </w:r>
      <w:r w:rsidR="005551C2" w:rsidRPr="00743387">
        <w:rPr>
          <w:rFonts w:cs="Arial"/>
          <w:b/>
          <w:lang w:val="sr-Cyrl-RS"/>
        </w:rPr>
        <w:t xml:space="preserve"> и </w:t>
      </w:r>
      <w:r w:rsidR="00DB369C" w:rsidRPr="00743387">
        <w:rPr>
          <w:rFonts w:cs="Arial"/>
          <w:b/>
          <w:lang w:val="sr-Cyrl-RS"/>
        </w:rPr>
        <w:t>количина добара</w:t>
      </w:r>
      <w:bookmarkEnd w:id="19"/>
      <w:bookmarkEnd w:id="20"/>
    </w:p>
    <w:p w14:paraId="22EF660B" w14:textId="48BA6E8A" w:rsidR="0032186E" w:rsidRDefault="00113D18" w:rsidP="009714EA">
      <w:pPr>
        <w:autoSpaceDE w:val="0"/>
        <w:autoSpaceDN w:val="0"/>
        <w:adjustRightInd w:val="0"/>
        <w:spacing w:before="0"/>
        <w:jc w:val="left"/>
        <w:rPr>
          <w:rFonts w:eastAsia="Calibri" w:cs="Arial"/>
          <w:color w:val="000000" w:themeColor="text1"/>
          <w:lang w:val="ru-RU"/>
        </w:rPr>
      </w:pPr>
      <w:r w:rsidRPr="00743387">
        <w:rPr>
          <w:rFonts w:eastAsia="Calibri" w:cs="Arial"/>
          <w:color w:val="000000" w:themeColor="text1"/>
          <w:lang w:val="ru-RU"/>
        </w:rPr>
        <w:t xml:space="preserve">Врста и количина добара су наведени у </w:t>
      </w:r>
      <w:r w:rsidR="00305691">
        <w:rPr>
          <w:rFonts w:eastAsia="Calibri" w:cs="Arial"/>
          <w:color w:val="000000" w:themeColor="text1"/>
          <w:lang w:val="ru-RU"/>
        </w:rPr>
        <w:t>О</w:t>
      </w:r>
      <w:r w:rsidR="00E62E1A">
        <w:rPr>
          <w:rFonts w:eastAsia="Calibri" w:cs="Arial"/>
          <w:color w:val="000000" w:themeColor="text1"/>
          <w:lang w:val="ru-RU"/>
        </w:rPr>
        <w:t>брасцу</w:t>
      </w:r>
      <w:r w:rsidRPr="00743387">
        <w:rPr>
          <w:rFonts w:eastAsia="Calibri" w:cs="Arial"/>
          <w:color w:val="000000" w:themeColor="text1"/>
          <w:lang w:val="ru-RU"/>
        </w:rPr>
        <w:t xml:space="preserve"> структуре понуђене цене</w:t>
      </w:r>
      <w:r w:rsidR="00AB193B">
        <w:rPr>
          <w:rFonts w:eastAsia="Calibri" w:cs="Arial"/>
          <w:color w:val="000000" w:themeColor="text1"/>
          <w:lang w:val="ru-RU"/>
        </w:rPr>
        <w:t>.</w:t>
      </w:r>
    </w:p>
    <w:p w14:paraId="35D3A9ED" w14:textId="77777777" w:rsidR="009F2047" w:rsidRDefault="009F2047" w:rsidP="009714EA">
      <w:pPr>
        <w:autoSpaceDE w:val="0"/>
        <w:autoSpaceDN w:val="0"/>
        <w:adjustRightInd w:val="0"/>
        <w:spacing w:before="0"/>
        <w:jc w:val="left"/>
        <w:rPr>
          <w:rFonts w:eastAsia="Calibri" w:cs="Arial"/>
          <w:color w:val="000000" w:themeColor="text1"/>
          <w:lang w:val="ru-RU"/>
        </w:rPr>
      </w:pPr>
    </w:p>
    <w:p w14:paraId="552A8B5D" w14:textId="77777777" w:rsidR="009714EA" w:rsidRPr="00D4135B" w:rsidRDefault="009714EA" w:rsidP="009714EA">
      <w:pPr>
        <w:autoSpaceDE w:val="0"/>
        <w:autoSpaceDN w:val="0"/>
        <w:adjustRightInd w:val="0"/>
        <w:spacing w:before="0"/>
        <w:jc w:val="left"/>
        <w:rPr>
          <w:rFonts w:eastAsia="Calibri" w:cs="Arial"/>
          <w:color w:val="000000" w:themeColor="text1"/>
          <w:sz w:val="2"/>
          <w:lang w:val="ru-RU"/>
        </w:rPr>
      </w:pPr>
    </w:p>
    <w:p w14:paraId="5C3140AE" w14:textId="77777777" w:rsidR="00DB369C" w:rsidRPr="00743387" w:rsidRDefault="0032186E" w:rsidP="0032186E">
      <w:pPr>
        <w:pStyle w:val="Heading10"/>
        <w:ind w:left="0" w:firstLine="0"/>
        <w:jc w:val="both"/>
        <w:rPr>
          <w:rFonts w:cs="Arial"/>
          <w:lang w:val="sr-Cyrl-RS"/>
        </w:rPr>
      </w:pPr>
      <w:r w:rsidRPr="00743387">
        <w:rPr>
          <w:rFonts w:cs="Arial"/>
          <w:lang w:val="sr-Cyrl-RS"/>
        </w:rPr>
        <w:t>3.2 Квалитет и т</w:t>
      </w:r>
      <w:r w:rsidR="00DB369C" w:rsidRPr="00743387">
        <w:rPr>
          <w:rFonts w:cs="Arial"/>
          <w:lang w:val="sr-Cyrl-RS"/>
        </w:rPr>
        <w:t>ехничке карактеристике (спецификације)</w:t>
      </w:r>
    </w:p>
    <w:p w14:paraId="5D5CB342" w14:textId="17F0E368" w:rsidR="00305691" w:rsidRPr="00FF0D1A" w:rsidRDefault="00305691" w:rsidP="00305691">
      <w:pPr>
        <w:widowControl w:val="0"/>
        <w:tabs>
          <w:tab w:val="left" w:pos="0"/>
          <w:tab w:val="left" w:pos="270"/>
          <w:tab w:val="left" w:pos="1080"/>
        </w:tabs>
        <w:adjustRightInd w:val="0"/>
        <w:spacing w:before="0"/>
        <w:textAlignment w:val="baseline"/>
        <w:rPr>
          <w:rFonts w:cs="Arial"/>
          <w:szCs w:val="24"/>
          <w:lang w:val="sr-Cyrl-RS"/>
        </w:rPr>
      </w:pPr>
      <w:r w:rsidRPr="00305691">
        <w:rPr>
          <w:rFonts w:cs="Arial"/>
          <w:b/>
          <w:szCs w:val="24"/>
          <w:lang w:val="sr-Cyrl-RS"/>
        </w:rPr>
        <w:t>Уз понуду</w:t>
      </w:r>
      <w:r>
        <w:rPr>
          <w:rFonts w:cs="Arial"/>
          <w:szCs w:val="24"/>
          <w:lang w:val="sr-Cyrl-RS"/>
        </w:rPr>
        <w:t xml:space="preserve"> је неопходно доставити:</w:t>
      </w:r>
    </w:p>
    <w:p w14:paraId="4855C484" w14:textId="77A0F7BD" w:rsidR="00305691" w:rsidRPr="00305691" w:rsidRDefault="00305691" w:rsidP="00305691">
      <w:pPr>
        <w:snapToGrid w:val="0"/>
        <w:spacing w:before="0" w:line="276" w:lineRule="auto"/>
        <w:rPr>
          <w:rFonts w:eastAsia="Calibri" w:cs="Arial"/>
          <w:lang w:val="sr-Cyrl-RS"/>
        </w:rPr>
      </w:pPr>
      <w:r w:rsidRPr="00FF0D1A">
        <w:rPr>
          <w:rFonts w:eastAsia="Calibri" w:cs="Arial"/>
        </w:rPr>
        <w:t>-</w:t>
      </w:r>
      <w:r>
        <w:rPr>
          <w:rFonts w:eastAsia="Calibri" w:cs="Arial"/>
          <w:lang w:val="sr-Cyrl-RS"/>
        </w:rPr>
        <w:t>важећи(на дан отварања понуда) сертификат</w:t>
      </w:r>
      <w:r w:rsidRPr="00FF0D1A">
        <w:rPr>
          <w:rFonts w:eastAsia="Calibri" w:cs="Arial"/>
        </w:rPr>
        <w:t xml:space="preserve"> ISO 9001</w:t>
      </w:r>
      <w:r>
        <w:rPr>
          <w:rFonts w:eastAsia="Calibri" w:cs="Arial"/>
          <w:lang w:val="sr-Cyrl-RS"/>
        </w:rPr>
        <w:t xml:space="preserve"> произвођача понуђених добара</w:t>
      </w:r>
    </w:p>
    <w:p w14:paraId="1D60D81E" w14:textId="250BCC36" w:rsidR="00305691" w:rsidRDefault="00305691" w:rsidP="00305691">
      <w:pPr>
        <w:snapToGrid w:val="0"/>
        <w:spacing w:before="0" w:line="276" w:lineRule="auto"/>
        <w:rPr>
          <w:rFonts w:eastAsia="Calibri" w:cs="Arial"/>
          <w:lang w:val="sr-Cyrl-RS"/>
        </w:rPr>
      </w:pPr>
      <w:r w:rsidRPr="00FF0D1A">
        <w:rPr>
          <w:rFonts w:eastAsia="Calibri" w:cs="Arial"/>
        </w:rPr>
        <w:t xml:space="preserve">- </w:t>
      </w:r>
      <w:r>
        <w:rPr>
          <w:rFonts w:eastAsia="Calibri" w:cs="Arial"/>
          <w:lang w:val="sr-Cyrl-RS"/>
        </w:rPr>
        <w:t xml:space="preserve">важећи(на дан отварања понуда)сертификат </w:t>
      </w:r>
      <w:r w:rsidRPr="00FF0D1A">
        <w:rPr>
          <w:rFonts w:eastAsia="Calibri" w:cs="Arial"/>
        </w:rPr>
        <w:t>ISO 14001</w:t>
      </w:r>
      <w:r>
        <w:rPr>
          <w:rFonts w:eastAsia="Calibri" w:cs="Arial"/>
          <w:lang w:val="sr-Cyrl-RS"/>
        </w:rPr>
        <w:t xml:space="preserve"> произвођача понуђених добара</w:t>
      </w:r>
    </w:p>
    <w:p w14:paraId="142AC56A" w14:textId="50A5F614" w:rsidR="009F2047" w:rsidRDefault="00305691" w:rsidP="00305691">
      <w:pPr>
        <w:snapToGrid w:val="0"/>
        <w:spacing w:before="0" w:line="276" w:lineRule="auto"/>
        <w:rPr>
          <w:rFonts w:eastAsia="Calibri" w:cs="Arial"/>
          <w:lang w:val="sr-Cyrl-RS"/>
        </w:rPr>
      </w:pPr>
      <w:r>
        <w:rPr>
          <w:rFonts w:eastAsia="Calibri" w:cs="Arial"/>
          <w:lang w:val="sr-Cyrl-RS"/>
        </w:rPr>
        <w:t>У супротном ће понуда бити одбијена као неприхватљива.</w:t>
      </w:r>
    </w:p>
    <w:p w14:paraId="39B2D463" w14:textId="1C8AB9E0" w:rsidR="00DE2D9E" w:rsidRPr="00305691" w:rsidRDefault="00DE2D9E" w:rsidP="00305691">
      <w:pPr>
        <w:snapToGrid w:val="0"/>
        <w:spacing w:before="0" w:line="276" w:lineRule="auto"/>
        <w:rPr>
          <w:rFonts w:eastAsia="Calibri" w:cs="Arial"/>
          <w:lang w:val="sr-Cyrl-RS"/>
        </w:rPr>
      </w:pPr>
      <w:r w:rsidRPr="00304357">
        <w:rPr>
          <w:rFonts w:cs="Arial"/>
          <w:szCs w:val="24"/>
          <w:lang w:val="sr-Cyrl-RS"/>
        </w:rPr>
        <w:t xml:space="preserve">Минимални рок трајања хемикалија </w:t>
      </w:r>
      <w:r>
        <w:rPr>
          <w:rFonts w:cs="Arial"/>
          <w:szCs w:val="24"/>
          <w:lang w:val="sr-Cyrl-RS"/>
        </w:rPr>
        <w:t xml:space="preserve">је 12 </w:t>
      </w:r>
      <w:r w:rsidRPr="00304357">
        <w:rPr>
          <w:rFonts w:cs="Arial"/>
          <w:szCs w:val="24"/>
          <w:lang w:val="sr-Cyrl-RS"/>
        </w:rPr>
        <w:t xml:space="preserve"> </w:t>
      </w:r>
      <w:r>
        <w:rPr>
          <w:rFonts w:cs="Arial"/>
          <w:szCs w:val="24"/>
          <w:lang w:val="sr-Cyrl-RS"/>
        </w:rPr>
        <w:t>месеци</w:t>
      </w:r>
      <w:r w:rsidRPr="00304357">
        <w:rPr>
          <w:rFonts w:cs="Arial"/>
          <w:szCs w:val="24"/>
          <w:lang w:val="sr-Cyrl-RS"/>
        </w:rPr>
        <w:t xml:space="preserve"> од дана испоруке предметне робе</w:t>
      </w:r>
    </w:p>
    <w:p w14:paraId="2227713C" w14:textId="77777777" w:rsidR="00113D18" w:rsidRPr="00D4135B" w:rsidRDefault="00113D18" w:rsidP="00113D18">
      <w:pPr>
        <w:autoSpaceDE w:val="0"/>
        <w:autoSpaceDN w:val="0"/>
        <w:adjustRightInd w:val="0"/>
        <w:spacing w:before="0"/>
        <w:rPr>
          <w:rFonts w:eastAsia="Calibri" w:cs="Arial"/>
          <w:color w:val="000000" w:themeColor="text1"/>
          <w:sz w:val="2"/>
          <w:lang w:val="sr-Cyrl-RS"/>
        </w:rPr>
      </w:pPr>
    </w:p>
    <w:p w14:paraId="57BBCFA9" w14:textId="5B1A79C8" w:rsidR="00315569" w:rsidRPr="00315569" w:rsidRDefault="000628D0" w:rsidP="00315569">
      <w:pPr>
        <w:pStyle w:val="Heading10"/>
        <w:ind w:left="0" w:firstLine="0"/>
        <w:jc w:val="both"/>
        <w:rPr>
          <w:rFonts w:cs="Arial"/>
          <w:lang w:val="sr-Cyrl-RS"/>
        </w:rPr>
      </w:pPr>
      <w:r w:rsidRPr="004C64AE">
        <w:rPr>
          <w:rFonts w:cs="Arial"/>
          <w:lang w:val="sr-Cyrl-RS"/>
        </w:rPr>
        <w:t xml:space="preserve">3.3 </w:t>
      </w:r>
      <w:r w:rsidR="00DB369C" w:rsidRPr="004C64AE">
        <w:rPr>
          <w:rFonts w:cs="Arial"/>
          <w:lang w:val="sr-Cyrl-RS"/>
        </w:rPr>
        <w:t>Рок испоруке доб</w:t>
      </w:r>
      <w:r w:rsidR="005551C2" w:rsidRPr="004C64AE">
        <w:rPr>
          <w:rFonts w:cs="Arial"/>
          <w:lang w:val="sr-Cyrl-RS"/>
        </w:rPr>
        <w:t>ара</w:t>
      </w:r>
      <w:r w:rsidR="009E2463">
        <w:rPr>
          <w:rFonts w:cs="Arial"/>
          <w:lang w:val="sr-Cyrl-RS"/>
        </w:rPr>
        <w:t xml:space="preserve"> </w:t>
      </w:r>
    </w:p>
    <w:p w14:paraId="6AB9FD0B" w14:textId="77777777" w:rsidR="00514D30" w:rsidRDefault="00FA3420" w:rsidP="00CA76CF">
      <w:pPr>
        <w:pStyle w:val="Heading10"/>
        <w:spacing w:before="0"/>
        <w:jc w:val="both"/>
        <w:rPr>
          <w:b w:val="0"/>
          <w:lang w:val="en-US"/>
        </w:rPr>
      </w:pPr>
      <w:bookmarkStart w:id="21" w:name="_Toc441651542"/>
      <w:bookmarkStart w:id="22" w:name="_Toc442559880"/>
      <w:r w:rsidRPr="00846EA2">
        <w:rPr>
          <w:b w:val="0"/>
          <w:lang w:val="en-US"/>
        </w:rPr>
        <w:t xml:space="preserve">Рок испоруке: </w:t>
      </w:r>
    </w:p>
    <w:p w14:paraId="157671B5" w14:textId="7AD5762D" w:rsidR="009F2047" w:rsidRPr="00C37FEA" w:rsidRDefault="008D25D0" w:rsidP="00C37FEA">
      <w:pPr>
        <w:outlineLvl w:val="0"/>
        <w:rPr>
          <w:rFonts w:cs="Arial"/>
          <w:lang w:val="sr-Cyrl-RS" w:eastAsia="ar-SA"/>
        </w:rPr>
      </w:pPr>
      <w:r>
        <w:rPr>
          <w:rFonts w:cs="Arial"/>
          <w:lang w:eastAsia="ar-SA"/>
        </w:rPr>
        <w:t xml:space="preserve">Испорука </w:t>
      </w:r>
      <w:r>
        <w:rPr>
          <w:rFonts w:cs="Arial"/>
          <w:lang w:val="sr-Cyrl-RS"/>
        </w:rPr>
        <w:t>натријум хипохлорита- жавелова вод</w:t>
      </w:r>
      <w:r>
        <w:rPr>
          <w:rFonts w:cs="Arial"/>
          <w:lang w:val="sr-Latn-ME"/>
        </w:rPr>
        <w:t>a</w:t>
      </w:r>
      <w:r>
        <w:rPr>
          <w:rFonts w:cs="Arial"/>
          <w:lang w:eastAsia="ar-SA"/>
        </w:rPr>
        <w:t xml:space="preserve"> ће се вршити у</w:t>
      </w:r>
      <w:r>
        <w:rPr>
          <w:rFonts w:cs="Arial"/>
          <w:lang w:val="sr-Cyrl-RS" w:eastAsia="ar-SA"/>
        </w:rPr>
        <w:t xml:space="preserve"> </w:t>
      </w:r>
      <w:r>
        <w:rPr>
          <w:rFonts w:cs="Arial"/>
          <w:lang w:eastAsia="ar-SA"/>
        </w:rPr>
        <w:t xml:space="preserve">појединачним испорукама током периода трајања Уговора. Изабрани понуђач је обавезан да сваку појединачну испоруку добара изврши у року који не може бити дужи од  </w:t>
      </w:r>
      <w:r>
        <w:rPr>
          <w:rFonts w:cs="Arial"/>
          <w:lang w:val="sr-Cyrl-RS" w:eastAsia="ar-SA"/>
        </w:rPr>
        <w:t>5 дана</w:t>
      </w:r>
      <w:r>
        <w:rPr>
          <w:rFonts w:cs="Arial"/>
          <w:lang w:eastAsia="ar-SA"/>
        </w:rPr>
        <w:t xml:space="preserve"> од пријема позива Наручиоца </w:t>
      </w:r>
      <w:r>
        <w:rPr>
          <w:rFonts w:cs="Arial"/>
          <w:lang w:val="sr-Cyrl-RS" w:eastAsia="ar-SA"/>
        </w:rPr>
        <w:t xml:space="preserve">који је </w:t>
      </w:r>
      <w:r>
        <w:rPr>
          <w:rFonts w:cs="Arial"/>
          <w:lang w:eastAsia="ar-SA"/>
        </w:rPr>
        <w:t>достављен у писаном облику путем е-mail. Испорука се врши радним данима од 7-12 часова.</w:t>
      </w:r>
    </w:p>
    <w:p w14:paraId="7AE6E8AE" w14:textId="77777777" w:rsidR="00A010CC" w:rsidRPr="00A010CC" w:rsidRDefault="00A010CC" w:rsidP="00D4135B">
      <w:pPr>
        <w:spacing w:before="0"/>
        <w:rPr>
          <w:sz w:val="2"/>
          <w:lang w:eastAsia="ar-SA"/>
        </w:rPr>
      </w:pPr>
    </w:p>
    <w:p w14:paraId="07794AA2" w14:textId="77777777" w:rsidR="00DB369C" w:rsidRPr="00743387" w:rsidRDefault="00874F5B" w:rsidP="00D4135B">
      <w:pPr>
        <w:pStyle w:val="Heading10"/>
        <w:spacing w:before="0"/>
        <w:rPr>
          <w:lang w:val="en-US"/>
        </w:rPr>
      </w:pPr>
      <w:r w:rsidRPr="00743387">
        <w:rPr>
          <w:lang w:val="en-US"/>
        </w:rPr>
        <w:t xml:space="preserve">3.4.  </w:t>
      </w:r>
      <w:r w:rsidR="00DB369C" w:rsidRPr="00743387">
        <w:t>Место и</w:t>
      </w:r>
      <w:r w:rsidR="004559F1" w:rsidRPr="00743387">
        <w:t>споруке добара</w:t>
      </w:r>
      <w:bookmarkEnd w:id="21"/>
      <w:bookmarkEnd w:id="22"/>
    </w:p>
    <w:p w14:paraId="52041EFA" w14:textId="09E6CB16" w:rsidR="00731CBE" w:rsidRDefault="003723C1" w:rsidP="00BF39C7">
      <w:pPr>
        <w:spacing w:before="0"/>
        <w:rPr>
          <w:rFonts w:eastAsia="Calibri" w:cs="Arial"/>
          <w:lang w:val="sr-Cyrl-CS"/>
        </w:rPr>
      </w:pPr>
      <w:r>
        <w:rPr>
          <w:rFonts w:eastAsia="Calibri" w:cs="Arial"/>
          <w:lang w:val="sr-Cyrl-CS"/>
        </w:rPr>
        <w:t>Паритет-</w:t>
      </w:r>
      <w:r w:rsidR="00846EA2" w:rsidRPr="00907C09">
        <w:rPr>
          <w:rFonts w:eastAsia="Calibri" w:cs="Arial"/>
          <w:lang w:val="sr-Cyrl-CS"/>
        </w:rPr>
        <w:t xml:space="preserve">FCO магацин </w:t>
      </w:r>
      <w:r w:rsidR="00DE4FAF">
        <w:rPr>
          <w:rFonts w:eastAsia="Calibri" w:cs="Arial"/>
          <w:lang w:val="sr-Cyrl-CS"/>
        </w:rPr>
        <w:t>Наручиоца</w:t>
      </w:r>
      <w:r w:rsidR="00846EA2" w:rsidRPr="00907C09">
        <w:rPr>
          <w:rFonts w:eastAsia="Calibri" w:cs="Arial"/>
          <w:lang w:val="sr-Cyrl-CS"/>
        </w:rPr>
        <w:t xml:space="preserve"> бр. </w:t>
      </w:r>
      <w:r w:rsidR="00731CBE">
        <w:rPr>
          <w:rFonts w:eastAsia="Calibri" w:cs="Arial"/>
          <w:lang w:val="sr-Cyrl-CS"/>
        </w:rPr>
        <w:t>010</w:t>
      </w:r>
      <w:r w:rsidR="008B0007">
        <w:rPr>
          <w:rFonts w:eastAsia="Calibri" w:cs="Arial"/>
          <w:lang w:val="sr-Cyrl-CS"/>
        </w:rPr>
        <w:t>-</w:t>
      </w:r>
      <w:r w:rsidR="00731CBE">
        <w:rPr>
          <w:rFonts w:eastAsia="Calibri" w:cs="Arial"/>
          <w:lang w:val="sr-Cyrl-CS"/>
        </w:rPr>
        <w:t xml:space="preserve">Рудовци </w:t>
      </w:r>
    </w:p>
    <w:p w14:paraId="1516CD77" w14:textId="032537DD" w:rsidR="00BF39C7" w:rsidRPr="00731CBE" w:rsidRDefault="003C5A90" w:rsidP="00BF39C7">
      <w:pPr>
        <w:spacing w:before="0"/>
        <w:rPr>
          <w:rFonts w:eastAsia="Calibri" w:cs="Arial"/>
          <w:lang w:val="sr-Cyrl-CS"/>
        </w:rPr>
      </w:pPr>
      <w:r w:rsidRPr="00907C09">
        <w:rPr>
          <w:rFonts w:cs="Arial"/>
          <w:lang w:val="sr-Cyrl-CS" w:eastAsia="zh-CN"/>
        </w:rPr>
        <w:t xml:space="preserve">Понуда се даје на паритету: </w:t>
      </w:r>
      <w:r w:rsidR="00BF39C7" w:rsidRPr="00907C09">
        <w:rPr>
          <w:rFonts w:cs="Arial"/>
          <w:lang w:val="sr-Cyrl-CS" w:eastAsia="zh-CN"/>
        </w:rPr>
        <w:t>FC</w:t>
      </w:r>
      <w:r w:rsidR="00482AAA" w:rsidRPr="00907C09">
        <w:rPr>
          <w:rFonts w:cs="Arial"/>
          <w:lang w:eastAsia="zh-CN"/>
        </w:rPr>
        <w:t>O</w:t>
      </w:r>
      <w:r w:rsidRPr="00907C09">
        <w:rPr>
          <w:rFonts w:cs="Arial"/>
          <w:lang w:val="sr-Cyrl-CS" w:eastAsia="zh-CN"/>
        </w:rPr>
        <w:t xml:space="preserve"> </w:t>
      </w:r>
      <w:r w:rsidR="00BF39C7" w:rsidRPr="00907C09">
        <w:rPr>
          <w:rFonts w:cs="Arial"/>
          <w:lang w:val="sr-Cyrl-CS" w:eastAsia="zh-CN"/>
        </w:rPr>
        <w:t>магацин Наручиоца</w:t>
      </w:r>
      <w:r w:rsidR="00DE4FAF">
        <w:rPr>
          <w:rFonts w:cs="Arial"/>
          <w:lang w:val="sr-Latn-RS" w:eastAsia="zh-CN"/>
        </w:rPr>
        <w:t xml:space="preserve"> </w:t>
      </w:r>
      <w:r w:rsidR="00BF39C7" w:rsidRPr="00907C09">
        <w:rPr>
          <w:rFonts w:cs="Arial"/>
          <w:lang w:val="sr-Cyrl-CS" w:eastAsia="zh-CN"/>
        </w:rPr>
        <w:t>са</w:t>
      </w:r>
      <w:r w:rsidR="00DE738F" w:rsidRPr="00907C09">
        <w:rPr>
          <w:rFonts w:cs="Arial"/>
          <w:lang w:val="sr-Cyrl-CS" w:eastAsia="zh-CN"/>
        </w:rPr>
        <w:t xml:space="preserve"> урачунатим зависним трошковима.</w:t>
      </w:r>
    </w:p>
    <w:p w14:paraId="38992858" w14:textId="77777777" w:rsidR="00051CAE" w:rsidRDefault="00051CAE" w:rsidP="004559F1">
      <w:pPr>
        <w:spacing w:before="0"/>
        <w:rPr>
          <w:rFonts w:cs="Arial"/>
          <w:i/>
          <w:color w:val="00B0F0"/>
          <w:sz w:val="16"/>
          <w:lang w:eastAsia="zh-CN"/>
        </w:rPr>
      </w:pPr>
    </w:p>
    <w:p w14:paraId="66AD7795" w14:textId="77777777" w:rsidR="00051CAE" w:rsidRPr="002B125A" w:rsidRDefault="00051CAE" w:rsidP="004559F1">
      <w:pPr>
        <w:spacing w:before="0"/>
        <w:rPr>
          <w:rFonts w:cs="Arial"/>
          <w:i/>
          <w:color w:val="00B0F0"/>
          <w:sz w:val="16"/>
          <w:lang w:eastAsia="zh-CN"/>
        </w:rPr>
      </w:pPr>
    </w:p>
    <w:p w14:paraId="56FF73C9" w14:textId="77777777" w:rsidR="00085F22" w:rsidRPr="00743387" w:rsidRDefault="006D6A31" w:rsidP="00A010CC">
      <w:pPr>
        <w:pStyle w:val="Heading10"/>
        <w:spacing w:before="0"/>
      </w:pPr>
      <w:r>
        <w:rPr>
          <w:lang w:val="sr-Cyrl-RS"/>
        </w:rPr>
        <w:t>3.5.</w:t>
      </w:r>
      <w:r w:rsidR="008112A2" w:rsidRPr="00743387">
        <w:t>Квалитативни и квантитативни пријем</w:t>
      </w:r>
    </w:p>
    <w:p w14:paraId="2109BA77" w14:textId="77777777" w:rsidR="00085F22" w:rsidRPr="00743387" w:rsidRDefault="00085F22" w:rsidP="00A010CC">
      <w:pPr>
        <w:spacing w:before="0"/>
        <w:rPr>
          <w:lang w:val="sr-Latn-RS"/>
        </w:rPr>
      </w:pPr>
      <w:bookmarkStart w:id="23" w:name="_Toc441651543"/>
      <w:bookmarkStart w:id="24" w:name="_Toc442559881"/>
      <w:r w:rsidRPr="00743387">
        <w:rPr>
          <w:lang w:val="sr-Cyrl-CS"/>
        </w:rPr>
        <w:t>Свака испорука предметних добара мора бити најављена најмање три д</w:t>
      </w:r>
      <w:r w:rsidR="00E33AC1">
        <w:rPr>
          <w:lang w:val="sr-Cyrl-CS"/>
        </w:rPr>
        <w:t>ана према обрасцу</w:t>
      </w:r>
      <w:r w:rsidRPr="00743387">
        <w:rPr>
          <w:lang w:val="sr-Cyrl-CS"/>
        </w:rPr>
        <w:t xml:space="preserve"> "Најава испоруке добара" </w:t>
      </w:r>
      <w:r w:rsidR="00E33AC1">
        <w:rPr>
          <w:lang w:val="sr-Cyrl-CS"/>
        </w:rPr>
        <w:t xml:space="preserve">као </w:t>
      </w:r>
      <w:r w:rsidRPr="00743387">
        <w:rPr>
          <w:lang w:val="sr-Cyrl-CS"/>
        </w:rPr>
        <w:t>и</w:t>
      </w:r>
      <w:r w:rsidR="00E33AC1">
        <w:rPr>
          <w:lang w:val="sr-Cyrl-CS"/>
        </w:rPr>
        <w:t xml:space="preserve"> 24 часова пре испоруке према обрасцу</w:t>
      </w:r>
      <w:r w:rsidRPr="00743387">
        <w:rPr>
          <w:lang w:val="sr-Cyrl-CS"/>
        </w:rPr>
        <w:t xml:space="preserve"> „Обавештење о испоруци“ који су саставни део конкурсне документације. </w:t>
      </w:r>
      <w:r w:rsidRPr="00743387">
        <w:rPr>
          <w:lang w:val="sr-Latn-RS"/>
        </w:rPr>
        <w:t> </w:t>
      </w:r>
    </w:p>
    <w:p w14:paraId="0D4335E9" w14:textId="77777777" w:rsidR="00085F22" w:rsidRPr="00743387" w:rsidRDefault="00085F22" w:rsidP="00085F22">
      <w:pPr>
        <w:rPr>
          <w:lang w:val="sr-Latn-RS"/>
        </w:rPr>
      </w:pPr>
      <w:r w:rsidRPr="00743387">
        <w:rPr>
          <w:lang w:val="sr-Cyrl-CS"/>
        </w:rPr>
        <w:t>Пријем предметних добара врши се у пријемном магацину Купца сваког радног дана од 7</w:t>
      </w:r>
      <w:r w:rsidRPr="00743387">
        <w:rPr>
          <w:lang w:val="x-none"/>
        </w:rPr>
        <w:t>h</w:t>
      </w:r>
      <w:r w:rsidRPr="00743387">
        <w:rPr>
          <w:lang w:val="sr-Cyrl-CS"/>
        </w:rPr>
        <w:t xml:space="preserve"> до 12</w:t>
      </w:r>
      <w:r w:rsidRPr="00743387">
        <w:rPr>
          <w:lang w:val="x-none"/>
        </w:rPr>
        <w:t>h</w:t>
      </w:r>
      <w:r w:rsidRPr="00743387">
        <w:rPr>
          <w:lang w:val="sr-Cyrl-RS"/>
        </w:rPr>
        <w:t>.</w:t>
      </w:r>
    </w:p>
    <w:p w14:paraId="6677D47A" w14:textId="77777777" w:rsidR="00085F22" w:rsidRPr="00743387" w:rsidRDefault="00085F22" w:rsidP="00085F22">
      <w:pPr>
        <w:autoSpaceDE w:val="0"/>
        <w:autoSpaceDN w:val="0"/>
        <w:adjustRightInd w:val="0"/>
        <w:spacing w:before="0"/>
        <w:rPr>
          <w:rFonts w:cs="Arial"/>
          <w:lang w:val="sr-Cyrl-RS"/>
        </w:rPr>
      </w:pPr>
      <w:r w:rsidRPr="00743387">
        <w:rPr>
          <w:rFonts w:cs="Arial"/>
          <w:lang w:val="sr-Cyrl-RS"/>
        </w:rPr>
        <w:t>Квантитативни пријем испоручених добара врши се у магацину Купца</w:t>
      </w:r>
      <w:r w:rsidR="00231D47" w:rsidRPr="00743387">
        <w:rPr>
          <w:rFonts w:cs="Arial"/>
          <w:lang w:val="sr-Cyrl-RS"/>
        </w:rPr>
        <w:t>, приликом</w:t>
      </w:r>
      <w:r w:rsidRPr="00743387">
        <w:rPr>
          <w:rFonts w:cs="Arial"/>
          <w:lang w:val="sr-Cyrl-RS"/>
        </w:rPr>
        <w:t xml:space="preserve"> </w:t>
      </w:r>
    </w:p>
    <w:p w14:paraId="1E1F4C4D" w14:textId="77777777" w:rsidR="00085F22" w:rsidRPr="00743387" w:rsidRDefault="00085F22" w:rsidP="00085F22">
      <w:pPr>
        <w:autoSpaceDE w:val="0"/>
        <w:autoSpaceDN w:val="0"/>
        <w:adjustRightInd w:val="0"/>
        <w:spacing w:before="0"/>
        <w:rPr>
          <w:rFonts w:cs="Arial"/>
          <w:lang w:val="sr-Cyrl-RS"/>
        </w:rPr>
      </w:pPr>
      <w:r w:rsidRPr="00743387">
        <w:rPr>
          <w:rFonts w:cs="Arial"/>
          <w:lang w:val="sr-Cyrl-RS"/>
        </w:rPr>
        <w:t>пријема добара, визуелном контролом и пребројавањем, а Купац је дужан да исплати само стварно примљену количину.</w:t>
      </w:r>
    </w:p>
    <w:p w14:paraId="31BEE2BE" w14:textId="77777777" w:rsidR="00085F22" w:rsidRPr="00743387" w:rsidRDefault="00231D47" w:rsidP="00085F22">
      <w:pPr>
        <w:autoSpaceDE w:val="0"/>
        <w:autoSpaceDN w:val="0"/>
        <w:adjustRightInd w:val="0"/>
        <w:spacing w:before="0"/>
        <w:rPr>
          <w:rFonts w:cs="Arial"/>
          <w:lang w:val="sr-Cyrl-RS"/>
        </w:rPr>
      </w:pPr>
      <w:r w:rsidRPr="00743387">
        <w:rPr>
          <w:rFonts w:cs="Arial"/>
          <w:lang w:val="sr-Cyrl-RS"/>
        </w:rPr>
        <w:t>Комисија за пријемно контролисање добара констатује</w:t>
      </w:r>
      <w:r w:rsidR="00085F22" w:rsidRPr="00743387">
        <w:rPr>
          <w:rFonts w:cs="Arial"/>
          <w:lang w:val="sr-Cyrl-RS"/>
        </w:rPr>
        <w:t xml:space="preserve">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30D526B" w14:textId="77777777" w:rsidR="008B0007" w:rsidRDefault="00085F22" w:rsidP="00D4135B">
      <w:pPr>
        <w:autoSpaceDE w:val="0"/>
        <w:autoSpaceDN w:val="0"/>
        <w:adjustRightInd w:val="0"/>
        <w:spacing w:before="0"/>
        <w:rPr>
          <w:rFonts w:cs="Arial"/>
          <w:lang w:val="sr-Cyrl-RS"/>
        </w:rPr>
      </w:pPr>
      <w:r w:rsidRPr="00743387">
        <w:rPr>
          <w:rFonts w:cs="Arial"/>
          <w:lang w:val="sr-Cyrl-RS"/>
        </w:rPr>
        <w:t>Квал</w:t>
      </w:r>
      <w:r w:rsidR="00901514" w:rsidRPr="00743387">
        <w:rPr>
          <w:rFonts w:cs="Arial"/>
          <w:lang w:val="sr-Cyrl-RS"/>
        </w:rPr>
        <w:t xml:space="preserve">итатитвни пријем добара врши се </w:t>
      </w:r>
      <w:r w:rsidR="00272354" w:rsidRPr="00743387">
        <w:rPr>
          <w:rFonts w:cs="Arial"/>
          <w:lang w:val="sr-Cyrl-RS"/>
        </w:rPr>
        <w:t>у року од 10</w:t>
      </w:r>
      <w:r w:rsidR="00E33AC1">
        <w:rPr>
          <w:rFonts w:cs="Arial"/>
          <w:lang w:val="sr-Cyrl-RS"/>
        </w:rPr>
        <w:t xml:space="preserve"> (</w:t>
      </w:r>
      <w:r w:rsidR="00C14231">
        <w:rPr>
          <w:rFonts w:cs="Arial"/>
          <w:lang w:val="sr-Cyrl-RS"/>
        </w:rPr>
        <w:t xml:space="preserve">словима: </w:t>
      </w:r>
      <w:r w:rsidR="00E33AC1">
        <w:rPr>
          <w:rFonts w:cs="Arial"/>
          <w:lang w:val="sr-Cyrl-RS"/>
        </w:rPr>
        <w:t xml:space="preserve">десет) дана од дана </w:t>
      </w:r>
      <w:r w:rsidR="00272354" w:rsidRPr="00743387">
        <w:rPr>
          <w:rFonts w:cs="Arial"/>
          <w:lang w:val="sr-Cyrl-RS"/>
        </w:rPr>
        <w:t>квантитативног пријема</w:t>
      </w:r>
      <w:r w:rsidR="00973FB8">
        <w:rPr>
          <w:rFonts w:cs="Arial"/>
          <w:lang w:val="sr-Cyrl-RS"/>
        </w:rPr>
        <w:t xml:space="preserve">. </w:t>
      </w:r>
      <w:r w:rsidRPr="00743387">
        <w:rPr>
          <w:rFonts w:cs="Arial"/>
          <w:lang w:val="sr-Cyrl-RS"/>
        </w:rPr>
        <w:t>У случају д</w:t>
      </w:r>
      <w:r w:rsidR="00231D47" w:rsidRPr="00743387">
        <w:rPr>
          <w:rFonts w:cs="Arial"/>
          <w:lang w:val="sr-Cyrl-RS"/>
        </w:rPr>
        <w:t>а</w:t>
      </w:r>
      <w:r w:rsidRPr="00743387">
        <w:rPr>
          <w:rFonts w:cs="Arial"/>
          <w:lang w:val="sr-Cyrl-RS"/>
        </w:rPr>
        <w:t xml:space="preserve"> испоручена добра не одговарају уговореном квалитету и техничким карактеристикама произвођача, Купац има право да Продавцу </w:t>
      </w:r>
      <w:r w:rsidRPr="00743387">
        <w:rPr>
          <w:rFonts w:cs="Arial"/>
          <w:lang w:val="sr-Cyrl-RS"/>
        </w:rPr>
        <w:lastRenderedPageBreak/>
        <w:t>достави писану рекламацију, коју је Продавац дужан да реши најдуже у року од 10 (</w:t>
      </w:r>
      <w:r w:rsidR="00C14231">
        <w:rPr>
          <w:rFonts w:cs="Arial"/>
          <w:lang w:val="sr-Cyrl-RS"/>
        </w:rPr>
        <w:t xml:space="preserve">словима: </w:t>
      </w:r>
      <w:r w:rsidRPr="00743387">
        <w:rPr>
          <w:rFonts w:cs="Arial"/>
          <w:lang w:val="sr-Cyrl-RS"/>
        </w:rPr>
        <w:t>десет) дана од дана њеног пријема.</w:t>
      </w:r>
      <w:bookmarkEnd w:id="23"/>
      <w:bookmarkEnd w:id="24"/>
    </w:p>
    <w:p w14:paraId="0BE7904E" w14:textId="77777777" w:rsidR="00E33913" w:rsidRDefault="00E33913" w:rsidP="00D4135B">
      <w:pPr>
        <w:autoSpaceDE w:val="0"/>
        <w:autoSpaceDN w:val="0"/>
        <w:adjustRightInd w:val="0"/>
        <w:spacing w:before="0"/>
        <w:rPr>
          <w:rFonts w:cs="Arial"/>
          <w:lang w:val="sr-Cyrl-RS"/>
        </w:rPr>
      </w:pPr>
    </w:p>
    <w:p w14:paraId="54762B60" w14:textId="77777777" w:rsidR="00A619B8" w:rsidRDefault="00A619B8" w:rsidP="00D4135B">
      <w:pPr>
        <w:autoSpaceDE w:val="0"/>
        <w:autoSpaceDN w:val="0"/>
        <w:adjustRightInd w:val="0"/>
        <w:spacing w:before="0"/>
        <w:rPr>
          <w:rFonts w:cs="Arial"/>
          <w:lang w:val="sr-Cyrl-RS"/>
        </w:rPr>
      </w:pPr>
    </w:p>
    <w:p w14:paraId="4D97B516" w14:textId="77777777" w:rsidR="00E33913" w:rsidRDefault="00E33913" w:rsidP="00D4135B">
      <w:pPr>
        <w:autoSpaceDE w:val="0"/>
        <w:autoSpaceDN w:val="0"/>
        <w:adjustRightInd w:val="0"/>
        <w:spacing w:before="0"/>
        <w:rPr>
          <w:rFonts w:cs="Arial"/>
          <w:lang w:val="sr-Cyrl-RS"/>
        </w:rPr>
      </w:pPr>
    </w:p>
    <w:p w14:paraId="7BF4E0FA" w14:textId="77777777" w:rsidR="009F2047" w:rsidRDefault="009F2047" w:rsidP="00D4135B">
      <w:pPr>
        <w:autoSpaceDE w:val="0"/>
        <w:autoSpaceDN w:val="0"/>
        <w:adjustRightInd w:val="0"/>
        <w:spacing w:before="0"/>
        <w:rPr>
          <w:rFonts w:cs="Arial"/>
          <w:lang w:val="sr-Cyrl-RS"/>
        </w:rPr>
      </w:pPr>
    </w:p>
    <w:p w14:paraId="6C698357" w14:textId="77777777" w:rsidR="00C539B3" w:rsidRPr="00EE653D" w:rsidRDefault="00EE653D" w:rsidP="00EE653D">
      <w:pPr>
        <w:spacing w:before="0"/>
        <w:jc w:val="center"/>
        <w:rPr>
          <w:b/>
          <w:sz w:val="24"/>
          <w:lang w:val="sr-Cyrl-RS" w:eastAsia="ar-SA"/>
        </w:rPr>
      </w:pPr>
      <w:r>
        <w:rPr>
          <w:b/>
          <w:sz w:val="24"/>
          <w:lang w:eastAsia="ar-SA"/>
        </w:rPr>
        <w:t>4.</w:t>
      </w:r>
      <w:r w:rsidR="00C539B3" w:rsidRPr="00EE653D">
        <w:rPr>
          <w:b/>
          <w:sz w:val="24"/>
          <w:lang w:val="sr-Cyrl-RS" w:eastAsia="ar-SA"/>
        </w:rPr>
        <w:t>ОБАВЕЗНИ И ДОДАТНИ УСЛОВИ ЗА УЧЕШЋЕ У ПОСТУПКУ ЈАВНЕ НАБАВКЕ ИЗ ЧЛАНА 75. И 76. ЗАКОНА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6609AA" w14:paraId="72AD8CD9" w14:textId="77777777" w:rsidTr="009F2A74">
        <w:trPr>
          <w:trHeight w:val="276"/>
          <w:jc w:val="center"/>
        </w:trPr>
        <w:tc>
          <w:tcPr>
            <w:tcW w:w="990" w:type="dxa"/>
            <w:vMerge w:val="restart"/>
            <w:shd w:val="clear" w:color="auto" w:fill="C0504D"/>
          </w:tcPr>
          <w:p w14:paraId="26E0992B" w14:textId="77777777" w:rsidR="00085F22" w:rsidRPr="006609AA" w:rsidRDefault="00085F22" w:rsidP="00C539B3">
            <w:pPr>
              <w:suppressAutoHyphens/>
              <w:spacing w:before="0"/>
              <w:jc w:val="center"/>
              <w:rPr>
                <w:rFonts w:cs="Arial"/>
                <w:b/>
                <w:bCs/>
                <w:sz w:val="24"/>
                <w:szCs w:val="24"/>
                <w:lang w:val="sr-Latn-RS" w:eastAsia="ar-SA"/>
              </w:rPr>
            </w:pPr>
            <w:r w:rsidRPr="006609AA">
              <w:rPr>
                <w:rFonts w:cs="Arial"/>
                <w:b/>
                <w:bCs/>
                <w:lang w:val="sr-Latn-RS" w:eastAsia="ar-SA"/>
              </w:rPr>
              <w:t>Р.бр.</w:t>
            </w:r>
          </w:p>
        </w:tc>
        <w:tc>
          <w:tcPr>
            <w:tcW w:w="4397" w:type="dxa"/>
            <w:gridSpan w:val="2"/>
            <w:vMerge w:val="restart"/>
            <w:shd w:val="clear" w:color="auto" w:fill="C0504D"/>
          </w:tcPr>
          <w:p w14:paraId="1160C424" w14:textId="77777777" w:rsidR="00085F22" w:rsidRPr="006609AA" w:rsidRDefault="00085F22" w:rsidP="00C539B3">
            <w:pPr>
              <w:suppressAutoHyphens/>
              <w:spacing w:before="0"/>
              <w:jc w:val="center"/>
              <w:rPr>
                <w:rFonts w:cs="Arial"/>
                <w:b/>
                <w:bCs/>
                <w:sz w:val="28"/>
                <w:szCs w:val="28"/>
                <w:lang w:val="sr-Latn-RS" w:eastAsia="ar-SA"/>
              </w:rPr>
            </w:pPr>
            <w:r w:rsidRPr="006609AA">
              <w:rPr>
                <w:rFonts w:cs="Arial"/>
                <w:b/>
                <w:bCs/>
                <w:sz w:val="28"/>
                <w:szCs w:val="28"/>
                <w:lang w:val="sr-Latn-RS" w:eastAsia="ar-SA"/>
              </w:rPr>
              <w:t>УСЛОВИ</w:t>
            </w:r>
          </w:p>
        </w:tc>
        <w:tc>
          <w:tcPr>
            <w:tcW w:w="5332" w:type="dxa"/>
            <w:vMerge w:val="restart"/>
            <w:shd w:val="clear" w:color="auto" w:fill="C0504D"/>
          </w:tcPr>
          <w:p w14:paraId="4851516D" w14:textId="77777777" w:rsidR="00085F22" w:rsidRPr="006609AA" w:rsidRDefault="00085F22" w:rsidP="00C539B3">
            <w:pPr>
              <w:suppressAutoHyphens/>
              <w:spacing w:before="0"/>
              <w:jc w:val="center"/>
              <w:rPr>
                <w:rFonts w:cs="Arial"/>
                <w:b/>
                <w:bCs/>
                <w:sz w:val="28"/>
                <w:szCs w:val="28"/>
                <w:lang w:val="sr-Latn-RS" w:eastAsia="ar-SA"/>
              </w:rPr>
            </w:pPr>
            <w:r w:rsidRPr="006609AA">
              <w:rPr>
                <w:rFonts w:cs="Arial"/>
                <w:b/>
                <w:bCs/>
                <w:sz w:val="28"/>
                <w:szCs w:val="28"/>
                <w:lang w:val="sr-Latn-RS" w:eastAsia="ar-SA"/>
              </w:rPr>
              <w:t>ДОКАЗИ</w:t>
            </w:r>
          </w:p>
        </w:tc>
      </w:tr>
      <w:tr w:rsidR="00085F22" w:rsidRPr="006609AA" w14:paraId="59DFED2A" w14:textId="77777777" w:rsidTr="009F2A74">
        <w:trPr>
          <w:trHeight w:val="276"/>
          <w:jc w:val="center"/>
        </w:trPr>
        <w:tc>
          <w:tcPr>
            <w:tcW w:w="990" w:type="dxa"/>
            <w:vMerge/>
            <w:shd w:val="clear" w:color="auto" w:fill="auto"/>
          </w:tcPr>
          <w:p w14:paraId="07016143" w14:textId="77777777" w:rsidR="00085F22" w:rsidRPr="006609AA" w:rsidRDefault="00085F22" w:rsidP="009F2A74">
            <w:pPr>
              <w:suppressAutoHyphens/>
              <w:spacing w:before="0"/>
              <w:jc w:val="center"/>
              <w:rPr>
                <w:rFonts w:cs="Arial"/>
                <w:b/>
                <w:bCs/>
                <w:sz w:val="24"/>
                <w:szCs w:val="24"/>
                <w:lang w:val="sr-Latn-RS" w:eastAsia="ar-SA"/>
              </w:rPr>
            </w:pPr>
          </w:p>
        </w:tc>
        <w:tc>
          <w:tcPr>
            <w:tcW w:w="4397" w:type="dxa"/>
            <w:gridSpan w:val="2"/>
            <w:vMerge/>
            <w:shd w:val="clear" w:color="auto" w:fill="auto"/>
          </w:tcPr>
          <w:p w14:paraId="5AFD07B4" w14:textId="77777777" w:rsidR="00085F22" w:rsidRPr="006609AA" w:rsidRDefault="00085F22" w:rsidP="009F2A74">
            <w:pPr>
              <w:suppressAutoHyphens/>
              <w:spacing w:before="0"/>
              <w:jc w:val="center"/>
              <w:rPr>
                <w:rFonts w:cs="Arial"/>
                <w:b/>
                <w:sz w:val="24"/>
                <w:szCs w:val="24"/>
                <w:lang w:val="sr-Latn-RS" w:eastAsia="ar-SA"/>
              </w:rPr>
            </w:pPr>
          </w:p>
        </w:tc>
        <w:tc>
          <w:tcPr>
            <w:tcW w:w="5332" w:type="dxa"/>
            <w:vMerge/>
            <w:shd w:val="clear" w:color="auto" w:fill="auto"/>
          </w:tcPr>
          <w:p w14:paraId="381D5F5B" w14:textId="77777777" w:rsidR="00085F22" w:rsidRPr="006609AA" w:rsidRDefault="00085F22" w:rsidP="009F2A74">
            <w:pPr>
              <w:suppressAutoHyphens/>
              <w:spacing w:before="0"/>
              <w:jc w:val="left"/>
              <w:rPr>
                <w:rFonts w:cs="Arial"/>
                <w:b/>
                <w:bCs/>
                <w:sz w:val="24"/>
                <w:szCs w:val="24"/>
                <w:lang w:val="sr-Latn-RS" w:eastAsia="ar-SA"/>
              </w:rPr>
            </w:pPr>
          </w:p>
        </w:tc>
      </w:tr>
      <w:tr w:rsidR="00085F22" w:rsidRPr="006609AA" w14:paraId="0077DDCC" w14:textId="77777777" w:rsidTr="009F2A74">
        <w:trPr>
          <w:trHeight w:val="567"/>
          <w:jc w:val="center"/>
        </w:trPr>
        <w:tc>
          <w:tcPr>
            <w:tcW w:w="10719" w:type="dxa"/>
            <w:gridSpan w:val="4"/>
            <w:shd w:val="clear" w:color="auto" w:fill="F2F2F2"/>
            <w:vAlign w:val="center"/>
          </w:tcPr>
          <w:p w14:paraId="7E9A4C8E" w14:textId="77777777" w:rsidR="00085F22" w:rsidRPr="006609AA" w:rsidRDefault="00085F22" w:rsidP="009F2A74">
            <w:pPr>
              <w:widowControl w:val="0"/>
              <w:suppressAutoHyphens/>
              <w:autoSpaceDE w:val="0"/>
              <w:autoSpaceDN w:val="0"/>
              <w:adjustRightInd w:val="0"/>
              <w:spacing w:before="0"/>
              <w:jc w:val="center"/>
              <w:rPr>
                <w:rFonts w:cs="Arial"/>
                <w:b/>
                <w:sz w:val="24"/>
                <w:szCs w:val="24"/>
                <w:lang w:val="sr-Latn-RS" w:eastAsia="ar-SA"/>
              </w:rPr>
            </w:pPr>
            <w:r w:rsidRPr="006609AA">
              <w:rPr>
                <w:rFonts w:cs="Arial"/>
                <w:b/>
                <w:sz w:val="24"/>
                <w:szCs w:val="24"/>
                <w:lang w:val="sr-Latn-RS" w:eastAsia="ar-SA"/>
              </w:rPr>
              <w:t xml:space="preserve">         </w:t>
            </w:r>
            <w:r>
              <w:rPr>
                <w:rFonts w:cs="Arial"/>
                <w:b/>
                <w:sz w:val="24"/>
                <w:szCs w:val="24"/>
                <w:lang w:val="sr-Cyrl-RS" w:eastAsia="ar-SA"/>
              </w:rPr>
              <w:t>4.1.</w:t>
            </w:r>
            <w:r w:rsidRPr="006609AA">
              <w:rPr>
                <w:rFonts w:cs="Arial"/>
                <w:b/>
                <w:sz w:val="24"/>
                <w:szCs w:val="24"/>
                <w:lang w:val="sr-Latn-RS" w:eastAsia="ar-SA"/>
              </w:rPr>
              <w:t xml:space="preserve"> ОБАВЕЗНИ УСЛОВИ</w:t>
            </w:r>
          </w:p>
        </w:tc>
      </w:tr>
      <w:tr w:rsidR="00085F22" w:rsidRPr="006609AA" w14:paraId="0B1E6313" w14:textId="77777777" w:rsidTr="009F2A74">
        <w:trPr>
          <w:trHeight w:val="480"/>
          <w:jc w:val="center"/>
        </w:trPr>
        <w:tc>
          <w:tcPr>
            <w:tcW w:w="990" w:type="dxa"/>
            <w:shd w:val="clear" w:color="auto" w:fill="auto"/>
            <w:vAlign w:val="center"/>
          </w:tcPr>
          <w:p w14:paraId="1184987B" w14:textId="77777777" w:rsidR="00085F22" w:rsidRPr="006609AA" w:rsidRDefault="00085F22" w:rsidP="009F2A74">
            <w:pPr>
              <w:suppressAutoHyphens/>
              <w:spacing w:before="0"/>
              <w:jc w:val="center"/>
              <w:rPr>
                <w:rFonts w:cs="Arial"/>
                <w:b/>
                <w:bCs/>
                <w:sz w:val="24"/>
                <w:szCs w:val="24"/>
                <w:lang w:val="sr-Latn-RS" w:eastAsia="ar-SA"/>
              </w:rPr>
            </w:pPr>
            <w:r w:rsidRPr="006609AA">
              <w:rPr>
                <w:rFonts w:cs="Arial"/>
                <w:b/>
                <w:bCs/>
                <w:sz w:val="24"/>
                <w:szCs w:val="24"/>
                <w:lang w:val="sr-Latn-RS" w:eastAsia="ar-SA"/>
              </w:rPr>
              <w:t>1.</w:t>
            </w:r>
          </w:p>
        </w:tc>
        <w:tc>
          <w:tcPr>
            <w:tcW w:w="3830" w:type="dxa"/>
            <w:shd w:val="clear" w:color="auto" w:fill="auto"/>
            <w:vAlign w:val="center"/>
          </w:tcPr>
          <w:p w14:paraId="26DA5119" w14:textId="77777777" w:rsidR="00085F22" w:rsidRPr="006609AA" w:rsidRDefault="00085F22" w:rsidP="009F2A74">
            <w:pPr>
              <w:suppressAutoHyphens/>
              <w:spacing w:before="0"/>
              <w:jc w:val="left"/>
              <w:rPr>
                <w:rFonts w:cs="Arial"/>
                <w:sz w:val="20"/>
                <w:szCs w:val="20"/>
                <w:lang w:val="sr-Latn-RS" w:eastAsia="ar-SA"/>
              </w:rPr>
            </w:pPr>
            <w:r w:rsidRPr="006609AA">
              <w:rPr>
                <w:rFonts w:cs="Arial"/>
                <w:sz w:val="20"/>
                <w:szCs w:val="20"/>
                <w:lang w:val="sr-Latn-RS"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2065E3B8" w14:textId="77777777" w:rsidR="00085F22" w:rsidRDefault="00085F22" w:rsidP="009F2A74">
            <w:pPr>
              <w:suppressAutoHyphens/>
              <w:spacing w:before="0"/>
              <w:rPr>
                <w:rFonts w:cs="Arial"/>
                <w:bCs/>
                <w:sz w:val="18"/>
                <w:szCs w:val="18"/>
                <w:lang w:val="sr-Latn-RS" w:eastAsia="ar-SA"/>
              </w:rPr>
            </w:pPr>
          </w:p>
          <w:p w14:paraId="7FDDCB71"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18"/>
                <w:szCs w:val="18"/>
                <w:lang w:val="sr-Latn-RS" w:eastAsia="ar-SA"/>
              </w:rPr>
              <w:t>-</w:t>
            </w:r>
            <w:r w:rsidRPr="006609AA">
              <w:rPr>
                <w:rFonts w:cs="Arial"/>
                <w:bCs/>
                <w:sz w:val="20"/>
                <w:szCs w:val="20"/>
                <w:lang w:val="sr-Latn-RS" w:eastAsia="ar-SA"/>
              </w:rPr>
              <w:t xml:space="preserve">Извод из регистра </w:t>
            </w:r>
            <w:r w:rsidRPr="006609AA">
              <w:rPr>
                <w:rFonts w:cs="Arial"/>
                <w:bCs/>
                <w:sz w:val="20"/>
                <w:szCs w:val="20"/>
                <w:lang w:val="sr-Cyrl-CS" w:eastAsia="ar-SA"/>
              </w:rPr>
              <w:t xml:space="preserve">Агенције за привредне регистре (у даљем тексту: </w:t>
            </w:r>
            <w:r w:rsidRPr="006609AA">
              <w:rPr>
                <w:rFonts w:cs="Arial"/>
                <w:bCs/>
                <w:sz w:val="20"/>
                <w:szCs w:val="20"/>
                <w:lang w:val="sr-Latn-RS" w:eastAsia="ar-SA"/>
              </w:rPr>
              <w:t>АПР-а</w:t>
            </w:r>
            <w:r w:rsidRPr="006609AA">
              <w:rPr>
                <w:rFonts w:cs="Arial"/>
                <w:bCs/>
                <w:sz w:val="20"/>
                <w:szCs w:val="20"/>
                <w:lang w:val="sr-Cyrl-CS" w:eastAsia="ar-SA"/>
              </w:rPr>
              <w:t xml:space="preserve">), </w:t>
            </w:r>
            <w:r w:rsidRPr="006609AA">
              <w:rPr>
                <w:rFonts w:cs="Arial"/>
                <w:bCs/>
                <w:sz w:val="20"/>
                <w:szCs w:val="20"/>
                <w:lang w:val="sr-Latn-RS" w:eastAsia="ar-SA"/>
              </w:rPr>
              <w:t xml:space="preserve">односно извод из регистра надлежног привредног суда </w:t>
            </w:r>
            <w:r w:rsidRPr="006609AA">
              <w:rPr>
                <w:rFonts w:cs="Arial"/>
                <w:bCs/>
                <w:sz w:val="20"/>
                <w:szCs w:val="20"/>
                <w:highlight w:val="yellow"/>
                <w:lang w:val="sr-Latn-RS" w:eastAsia="ar-SA"/>
              </w:rPr>
              <w:t>(за правна лица)</w:t>
            </w:r>
            <w:r w:rsidRPr="006609AA">
              <w:rPr>
                <w:rFonts w:cs="Arial"/>
                <w:bCs/>
                <w:sz w:val="20"/>
                <w:szCs w:val="20"/>
                <w:lang w:val="sr-Latn-RS" w:eastAsia="ar-SA"/>
              </w:rPr>
              <w:t xml:space="preserve"> </w:t>
            </w:r>
          </w:p>
          <w:p w14:paraId="7AD29C14"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 xml:space="preserve">-Извод из регистра надлежног привредног суда </w:t>
            </w:r>
            <w:r w:rsidRPr="006609AA">
              <w:rPr>
                <w:rFonts w:cs="Arial"/>
                <w:bCs/>
                <w:sz w:val="20"/>
                <w:szCs w:val="20"/>
                <w:highlight w:val="yellow"/>
                <w:lang w:val="sr-Latn-RS" w:eastAsia="ar-SA"/>
              </w:rPr>
              <w:t>(За установе)</w:t>
            </w:r>
          </w:p>
          <w:p w14:paraId="7CBAB4C1"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 xml:space="preserve">-Извод из регистра АПР-а или извод из одговарајућег регистра </w:t>
            </w:r>
            <w:r w:rsidRPr="006609AA">
              <w:rPr>
                <w:rFonts w:cs="Arial"/>
                <w:bCs/>
                <w:sz w:val="20"/>
                <w:szCs w:val="20"/>
                <w:highlight w:val="yellow"/>
                <w:lang w:val="sr-Latn-RS" w:eastAsia="ar-SA"/>
              </w:rPr>
              <w:t>(За предузетника)</w:t>
            </w:r>
          </w:p>
          <w:p w14:paraId="21B55C4E" w14:textId="77777777" w:rsidR="00085F22" w:rsidRPr="006609AA" w:rsidRDefault="00085F22" w:rsidP="009F2A74">
            <w:pPr>
              <w:suppressAutoHyphens/>
              <w:spacing w:before="0"/>
              <w:rPr>
                <w:rFonts w:cs="Arial"/>
                <w:bCs/>
                <w:sz w:val="20"/>
                <w:szCs w:val="20"/>
                <w:u w:val="single"/>
                <w:lang w:val="sr-Cyrl-RS" w:eastAsia="ar-SA"/>
              </w:rPr>
            </w:pPr>
            <w:r w:rsidRPr="006609AA">
              <w:rPr>
                <w:rFonts w:cs="Arial"/>
                <w:bCs/>
                <w:sz w:val="20"/>
                <w:szCs w:val="20"/>
                <w:lang w:val="sr-Latn-RS" w:eastAsia="ar-SA"/>
              </w:rPr>
              <w:t xml:space="preserve"> </w:t>
            </w:r>
            <w:r w:rsidRPr="006609AA">
              <w:rPr>
                <w:rFonts w:cs="Arial"/>
                <w:bCs/>
                <w:sz w:val="20"/>
                <w:szCs w:val="20"/>
                <w:u w:val="single"/>
                <w:lang w:val="sr-Latn-RS" w:eastAsia="ar-SA"/>
              </w:rPr>
              <w:t xml:space="preserve">Напомена: </w:t>
            </w:r>
          </w:p>
          <w:p w14:paraId="45A2F07B" w14:textId="77777777" w:rsidR="00085F22" w:rsidRPr="00210CC5"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w:t>
            </w:r>
            <w:r>
              <w:t xml:space="preserve"> </w:t>
            </w:r>
            <w:r w:rsidRPr="00210CC5">
              <w:rPr>
                <w:rFonts w:cs="Arial"/>
                <w:bCs/>
                <w:sz w:val="20"/>
                <w:szCs w:val="20"/>
                <w:lang w:val="sr-Latn-RS" w:eastAsia="ar-SA"/>
              </w:rPr>
              <w:t>У случају да понуду подноси група понуђача, овај доказ доставити за сваког члана групе понуђача</w:t>
            </w:r>
          </w:p>
          <w:p w14:paraId="16F077DA" w14:textId="77777777" w:rsidR="00085F22" w:rsidRDefault="00085F22" w:rsidP="009F2A74">
            <w:pPr>
              <w:suppressAutoHyphens/>
              <w:spacing w:before="0"/>
              <w:rPr>
                <w:rFonts w:cs="Arial"/>
                <w:bCs/>
                <w:sz w:val="20"/>
                <w:szCs w:val="20"/>
                <w:lang w:val="sr-Latn-RS" w:eastAsia="ar-SA"/>
              </w:rPr>
            </w:pPr>
            <w:r>
              <w:rPr>
                <w:rFonts w:cs="Arial"/>
                <w:bCs/>
                <w:sz w:val="20"/>
                <w:szCs w:val="20"/>
                <w:lang w:val="sr-Cyrl-RS" w:eastAsia="ar-SA"/>
              </w:rPr>
              <w:t xml:space="preserve">- </w:t>
            </w:r>
            <w:r w:rsidRPr="00210CC5">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14:paraId="22329F85" w14:textId="77777777" w:rsidR="00085F22" w:rsidRPr="006609AA" w:rsidRDefault="00085F22" w:rsidP="009F2A74">
            <w:pPr>
              <w:suppressAutoHyphens/>
              <w:spacing w:before="0"/>
              <w:rPr>
                <w:rFonts w:cs="Arial"/>
                <w:sz w:val="18"/>
                <w:szCs w:val="18"/>
                <w:lang w:val="sr-Latn-RS" w:eastAsia="ar-SA"/>
              </w:rPr>
            </w:pPr>
          </w:p>
        </w:tc>
      </w:tr>
      <w:tr w:rsidR="00085F22" w:rsidRPr="006609AA" w14:paraId="346F8D12" w14:textId="77777777" w:rsidTr="009F2A74">
        <w:trPr>
          <w:trHeight w:val="1041"/>
          <w:jc w:val="center"/>
        </w:trPr>
        <w:tc>
          <w:tcPr>
            <w:tcW w:w="990" w:type="dxa"/>
            <w:shd w:val="clear" w:color="auto" w:fill="auto"/>
            <w:vAlign w:val="center"/>
          </w:tcPr>
          <w:p w14:paraId="27CB7465" w14:textId="77777777" w:rsidR="00085F22" w:rsidRPr="006609AA" w:rsidRDefault="00085F22" w:rsidP="009F2A74">
            <w:pPr>
              <w:suppressAutoHyphens/>
              <w:spacing w:before="0"/>
              <w:jc w:val="center"/>
              <w:rPr>
                <w:rFonts w:cs="Arial"/>
                <w:b/>
                <w:bCs/>
                <w:sz w:val="24"/>
                <w:szCs w:val="24"/>
                <w:lang w:val="sr-Latn-RS" w:eastAsia="ar-SA"/>
              </w:rPr>
            </w:pPr>
            <w:r w:rsidRPr="006609AA">
              <w:rPr>
                <w:rFonts w:cs="Arial"/>
                <w:b/>
                <w:bCs/>
                <w:sz w:val="24"/>
                <w:szCs w:val="24"/>
                <w:lang w:val="sr-Latn-RS" w:eastAsia="ar-SA"/>
              </w:rPr>
              <w:t>2.</w:t>
            </w:r>
          </w:p>
        </w:tc>
        <w:tc>
          <w:tcPr>
            <w:tcW w:w="3830" w:type="dxa"/>
            <w:shd w:val="clear" w:color="auto" w:fill="auto"/>
            <w:vAlign w:val="center"/>
          </w:tcPr>
          <w:p w14:paraId="433D0BC7" w14:textId="77777777" w:rsidR="00085F22" w:rsidRPr="006609AA" w:rsidRDefault="00085F22" w:rsidP="009F2A74">
            <w:pPr>
              <w:tabs>
                <w:tab w:val="left" w:pos="1080"/>
              </w:tabs>
              <w:suppressAutoHyphens/>
              <w:spacing w:before="0"/>
              <w:rPr>
                <w:rFonts w:cs="Arial"/>
                <w:sz w:val="20"/>
                <w:szCs w:val="20"/>
                <w:lang w:val="sr-Latn-RS" w:eastAsia="ar-SA"/>
              </w:rPr>
            </w:pPr>
            <w:r w:rsidRPr="006609AA">
              <w:rPr>
                <w:rFonts w:cs="Arial"/>
                <w:sz w:val="20"/>
                <w:szCs w:val="20"/>
                <w:lang w:val="sr-Latn-RS" w:eastAsia="ar-SA"/>
              </w:rPr>
              <w:t xml:space="preserve">да </w:t>
            </w:r>
            <w:r>
              <w:rPr>
                <w:rFonts w:cs="Arial"/>
                <w:sz w:val="20"/>
                <w:szCs w:val="20"/>
                <w:lang w:val="sr-Cyrl-RS" w:eastAsia="ar-SA"/>
              </w:rPr>
              <w:t>понуђач</w:t>
            </w:r>
            <w:r w:rsidRPr="006609AA">
              <w:rPr>
                <w:rFonts w:cs="Arial"/>
                <w:sz w:val="20"/>
                <w:szCs w:val="20"/>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Pr>
                <w:rFonts w:cs="Arial"/>
                <w:sz w:val="20"/>
                <w:szCs w:val="20"/>
                <w:lang w:val="sr-Cyrl-RS" w:eastAsia="ar-SA"/>
              </w:rPr>
              <w:t>је</w:t>
            </w:r>
            <w:r>
              <w:rPr>
                <w:rFonts w:cs="Arial"/>
                <w:sz w:val="20"/>
                <w:szCs w:val="20"/>
                <w:lang w:val="sr-Latn-RS" w:eastAsia="ar-SA"/>
              </w:rPr>
              <w:t xml:space="preserve"> осуђиван</w:t>
            </w:r>
            <w:r w:rsidRPr="006609AA">
              <w:rPr>
                <w:rFonts w:cs="Arial"/>
                <w:sz w:val="20"/>
                <w:szCs w:val="20"/>
                <w:lang w:val="sr-Latn-R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17F996E7" w14:textId="77777777" w:rsidR="00085F22" w:rsidRPr="00084DDF" w:rsidRDefault="00085F22" w:rsidP="009F2A74">
            <w:pPr>
              <w:autoSpaceDE w:val="0"/>
              <w:autoSpaceDN w:val="0"/>
              <w:adjustRightInd w:val="0"/>
              <w:rPr>
                <w:rFonts w:cs="Arial"/>
                <w:b/>
                <w:sz w:val="20"/>
                <w:szCs w:val="20"/>
                <w:u w:val="single"/>
              </w:rPr>
            </w:pPr>
            <w:r w:rsidRPr="00084DDF">
              <w:rPr>
                <w:rFonts w:eastAsia="Calibri" w:cs="Arial"/>
                <w:sz w:val="20"/>
                <w:szCs w:val="20"/>
                <w:lang w:val="ru-RU"/>
              </w:rPr>
              <w:t xml:space="preserve">- </w:t>
            </w:r>
            <w:r w:rsidRPr="00084DDF">
              <w:rPr>
                <w:rFonts w:eastAsia="Calibri" w:cs="Arial"/>
                <w:b/>
                <w:sz w:val="20"/>
                <w:szCs w:val="20"/>
              </w:rPr>
              <w:t>за правно лице:</w:t>
            </w:r>
          </w:p>
          <w:p w14:paraId="5D1EEBF1" w14:textId="77777777" w:rsidR="00085F22" w:rsidRPr="00084DDF" w:rsidRDefault="00085F22" w:rsidP="009F2A74">
            <w:pPr>
              <w:rPr>
                <w:rFonts w:cs="Arial"/>
                <w:sz w:val="20"/>
                <w:szCs w:val="20"/>
              </w:rPr>
            </w:pPr>
            <w:r w:rsidRPr="00084DDF">
              <w:rPr>
                <w:rFonts w:cs="Arial"/>
                <w:sz w:val="20"/>
                <w:szCs w:val="20"/>
              </w:rPr>
              <w:t>1) ЗА ЗАКОНСКОГ ЗАСТУПНИКА</w:t>
            </w:r>
            <w:r w:rsidRPr="00084DDF">
              <w:rPr>
                <w:rFonts w:cs="Arial"/>
                <w:b/>
                <w:sz w:val="20"/>
                <w:szCs w:val="20"/>
              </w:rPr>
              <w:t xml:space="preserve"> – уверење из казнене евиденције надлежне полицијске управе Министарства унутрашњих послова</w:t>
            </w:r>
            <w:r w:rsidRPr="00084DDF">
              <w:rPr>
                <w:rFonts w:cs="Arial"/>
                <w:sz w:val="20"/>
                <w:szCs w:val="20"/>
              </w:rPr>
              <w:t xml:space="preserve"> – захтев за издавање овог уверења може се поднети према </w:t>
            </w:r>
            <w:r w:rsidRPr="00084DDF">
              <w:rPr>
                <w:rFonts w:cs="Arial"/>
                <w:b/>
                <w:sz w:val="20"/>
                <w:szCs w:val="20"/>
              </w:rPr>
              <w:t>месту рођења</w:t>
            </w:r>
            <w:r w:rsidRPr="00084DDF">
              <w:rPr>
                <w:rFonts w:cs="Arial"/>
                <w:sz w:val="20"/>
                <w:szCs w:val="20"/>
              </w:rPr>
              <w:t xml:space="preserve"> или према </w:t>
            </w:r>
            <w:r w:rsidRPr="00084DDF">
              <w:rPr>
                <w:rFonts w:cs="Arial"/>
                <w:b/>
                <w:sz w:val="20"/>
                <w:szCs w:val="20"/>
              </w:rPr>
              <w:t>месту пребивалишта</w:t>
            </w:r>
            <w:r w:rsidRPr="00084DDF">
              <w:rPr>
                <w:rFonts w:cs="Arial"/>
                <w:sz w:val="20"/>
                <w:szCs w:val="20"/>
              </w:rPr>
              <w:t>.</w:t>
            </w:r>
          </w:p>
          <w:p w14:paraId="064E5618" w14:textId="77777777" w:rsidR="00085F22" w:rsidRPr="00084DDF" w:rsidRDefault="00085F22" w:rsidP="009F2A74">
            <w:pPr>
              <w:rPr>
                <w:rFonts w:cs="Arial"/>
                <w:sz w:val="20"/>
                <w:szCs w:val="20"/>
              </w:rPr>
            </w:pPr>
            <w:r w:rsidRPr="00084DDF">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84DDF">
              <w:rPr>
                <w:rFonts w:cs="Arial"/>
                <w:sz w:val="20"/>
                <w:szCs w:val="20"/>
                <w:lang w:val="sr-Cyrl-RS"/>
              </w:rPr>
              <w:t xml:space="preserve"> </w:t>
            </w:r>
            <w:hyperlink r:id="rId168" w:history="1">
              <w:r w:rsidRPr="00084DDF">
                <w:rPr>
                  <w:rStyle w:val="Hyperlink"/>
                  <w:rFonts w:cs="Arial"/>
                  <w:sz w:val="20"/>
                  <w:szCs w:val="20"/>
                </w:rPr>
                <w:t>http://www.bg.vi.sud.rs/lt/articles/o-visem-sudu/obavestenje-ke-za-pravna-lica.html</w:t>
              </w:r>
            </w:hyperlink>
          </w:p>
          <w:p w14:paraId="06498C85" w14:textId="77777777" w:rsidR="00085F22" w:rsidRPr="00084DDF" w:rsidRDefault="00085F22" w:rsidP="009F2A74">
            <w:pPr>
              <w:rPr>
                <w:rFonts w:cs="Arial"/>
                <w:sz w:val="20"/>
                <w:szCs w:val="20"/>
              </w:rPr>
            </w:pPr>
            <w:r w:rsidRPr="00084DDF">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84DDF">
              <w:rPr>
                <w:rFonts w:cs="Arial"/>
                <w:b/>
                <w:sz w:val="20"/>
                <w:szCs w:val="20"/>
              </w:rPr>
              <w:t xml:space="preserve">Уверење Основног суда  </w:t>
            </w:r>
            <w:r w:rsidRPr="00084DDF">
              <w:rPr>
                <w:rFonts w:cs="Arial"/>
                <w:sz w:val="20"/>
                <w:szCs w:val="20"/>
              </w:rPr>
              <w:t>(</w:t>
            </w:r>
            <w:r w:rsidRPr="00084DDF">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084DDF">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A08DD4" w14:textId="77777777" w:rsidR="00085F22" w:rsidRPr="00084DDF" w:rsidRDefault="00085F22" w:rsidP="009F2A74">
            <w:pPr>
              <w:rPr>
                <w:rFonts w:cs="Arial"/>
                <w:b/>
                <w:sz w:val="20"/>
                <w:szCs w:val="20"/>
              </w:rPr>
            </w:pPr>
            <w:r w:rsidRPr="00084DDF">
              <w:rPr>
                <w:rFonts w:cs="Arial"/>
                <w:i/>
                <w:sz w:val="20"/>
                <w:szCs w:val="20"/>
              </w:rPr>
              <w:t>Посебна напомена:</w:t>
            </w:r>
            <w:r w:rsidRPr="00084DDF">
              <w:rPr>
                <w:rFonts w:cs="Arial"/>
                <w:sz w:val="20"/>
                <w:szCs w:val="20"/>
              </w:rPr>
              <w:t xml:space="preserve"> Уколико уверење </w:t>
            </w:r>
            <w:r w:rsidRPr="00084DDF">
              <w:rPr>
                <w:rFonts w:cs="Arial"/>
                <w:sz w:val="20"/>
                <w:szCs w:val="20"/>
                <w:lang w:val="sr-Cyrl-CS"/>
              </w:rPr>
              <w:t>О</w:t>
            </w:r>
            <w:r w:rsidRPr="00084DDF">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84DDF">
              <w:rPr>
                <w:rFonts w:cs="Arial"/>
                <w:sz w:val="20"/>
                <w:szCs w:val="20"/>
                <w:u w:val="single"/>
              </w:rPr>
              <w:t>и</w:t>
            </w:r>
            <w:r w:rsidRPr="00084DDF">
              <w:rPr>
                <w:rFonts w:cs="Arial"/>
                <w:sz w:val="20"/>
                <w:szCs w:val="20"/>
              </w:rPr>
              <w:t xml:space="preserve"> </w:t>
            </w:r>
            <w:r w:rsidRPr="00084DDF">
              <w:rPr>
                <w:rFonts w:cs="Arial"/>
                <w:sz w:val="20"/>
                <w:szCs w:val="20"/>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84DDF">
              <w:rPr>
                <w:rFonts w:cs="Arial"/>
                <w:b/>
                <w:sz w:val="20"/>
                <w:szCs w:val="20"/>
              </w:rPr>
              <w:t>кривична дела против привреде и кривично дело примања мита.</w:t>
            </w:r>
          </w:p>
          <w:p w14:paraId="006DCABF" w14:textId="77777777" w:rsidR="00085F22" w:rsidRPr="00084DDF" w:rsidRDefault="00085F22" w:rsidP="009F2A74">
            <w:pPr>
              <w:rPr>
                <w:rFonts w:cs="Arial"/>
                <w:sz w:val="20"/>
                <w:szCs w:val="20"/>
              </w:rPr>
            </w:pPr>
            <w:r w:rsidRPr="00084DDF">
              <w:rPr>
                <w:rFonts w:cs="Arial"/>
                <w:b/>
                <w:sz w:val="20"/>
                <w:szCs w:val="20"/>
              </w:rPr>
              <w:t>- за физичко лице и предузетника: Уверење из казнене евиденције надлежне полицијске управе Министарства унутрашњих послова</w:t>
            </w:r>
            <w:r w:rsidRPr="00084DDF">
              <w:rPr>
                <w:rFonts w:cs="Arial"/>
                <w:sz w:val="20"/>
                <w:szCs w:val="20"/>
              </w:rPr>
              <w:t xml:space="preserve"> – захтев за издавање овог уверења може се поднети према </w:t>
            </w:r>
            <w:r w:rsidRPr="00084DDF">
              <w:rPr>
                <w:rFonts w:cs="Arial"/>
                <w:b/>
                <w:sz w:val="20"/>
                <w:szCs w:val="20"/>
              </w:rPr>
              <w:t>месту рођења</w:t>
            </w:r>
            <w:r w:rsidRPr="00084DDF">
              <w:rPr>
                <w:rFonts w:cs="Arial"/>
                <w:sz w:val="20"/>
                <w:szCs w:val="20"/>
              </w:rPr>
              <w:t xml:space="preserve"> или према </w:t>
            </w:r>
            <w:r w:rsidRPr="00084DDF">
              <w:rPr>
                <w:rFonts w:cs="Arial"/>
                <w:b/>
                <w:sz w:val="20"/>
                <w:szCs w:val="20"/>
              </w:rPr>
              <w:t>месту пребивалишта</w:t>
            </w:r>
            <w:r w:rsidRPr="00084DDF">
              <w:rPr>
                <w:rFonts w:cs="Arial"/>
                <w:sz w:val="20"/>
                <w:szCs w:val="20"/>
              </w:rPr>
              <w:t>.</w:t>
            </w:r>
          </w:p>
          <w:p w14:paraId="0F07B4DE" w14:textId="77777777" w:rsidR="00085F22" w:rsidRPr="00084DDF" w:rsidRDefault="00085F22" w:rsidP="009F2A74">
            <w:pPr>
              <w:autoSpaceDE w:val="0"/>
              <w:autoSpaceDN w:val="0"/>
              <w:adjustRightInd w:val="0"/>
              <w:rPr>
                <w:rFonts w:eastAsia="Calibri" w:cs="Arial"/>
                <w:i/>
                <w:sz w:val="20"/>
                <w:szCs w:val="20"/>
              </w:rPr>
            </w:pPr>
            <w:r w:rsidRPr="00084DDF">
              <w:rPr>
                <w:rFonts w:eastAsia="Calibri" w:cs="Arial"/>
                <w:i/>
                <w:sz w:val="20"/>
                <w:szCs w:val="20"/>
              </w:rPr>
              <w:t xml:space="preserve">Напомена: </w:t>
            </w:r>
          </w:p>
          <w:p w14:paraId="35B253F6" w14:textId="77777777" w:rsidR="00085F22" w:rsidRPr="00084DDF" w:rsidRDefault="00085F22" w:rsidP="00A77B9C">
            <w:pPr>
              <w:numPr>
                <w:ilvl w:val="0"/>
                <w:numId w:val="15"/>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14:paraId="154BC2E6" w14:textId="77777777" w:rsidR="00085F22" w:rsidRPr="00084DDF" w:rsidRDefault="00085F22" w:rsidP="00A77B9C">
            <w:pPr>
              <w:numPr>
                <w:ilvl w:val="0"/>
                <w:numId w:val="15"/>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У случају да правно лице има више законских заступника, ове доказе доставити за сваког од њих</w:t>
            </w:r>
          </w:p>
          <w:p w14:paraId="1680A81B" w14:textId="77777777" w:rsidR="00085F22" w:rsidRPr="00084DDF" w:rsidRDefault="00085F22" w:rsidP="00A77B9C">
            <w:pPr>
              <w:numPr>
                <w:ilvl w:val="0"/>
                <w:numId w:val="15"/>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 xml:space="preserve">У случају да понуду подноси група понуђача, ове доказе доставити за сваког </w:t>
            </w:r>
            <w:r w:rsidRPr="00084DDF">
              <w:rPr>
                <w:rFonts w:eastAsia="Calibri" w:cs="Arial"/>
                <w:i/>
                <w:sz w:val="20"/>
                <w:szCs w:val="20"/>
                <w:lang w:val="sr-Cyrl-CS"/>
              </w:rPr>
              <w:t>члана групе понуђача</w:t>
            </w:r>
          </w:p>
          <w:p w14:paraId="60BDD046" w14:textId="77777777" w:rsidR="00085F22" w:rsidRPr="00BB7308" w:rsidRDefault="00085F22" w:rsidP="00A77B9C">
            <w:pPr>
              <w:numPr>
                <w:ilvl w:val="0"/>
                <w:numId w:val="15"/>
              </w:numPr>
              <w:tabs>
                <w:tab w:val="left" w:pos="680"/>
              </w:tabs>
              <w:snapToGrid w:val="0"/>
              <w:spacing w:before="0"/>
              <w:ind w:left="714" w:hanging="357"/>
              <w:contextualSpacing/>
              <w:jc w:val="left"/>
              <w:rPr>
                <w:rFonts w:cs="Arial"/>
                <w:sz w:val="20"/>
                <w:szCs w:val="20"/>
              </w:rPr>
            </w:pPr>
            <w:r w:rsidRPr="00084DDF">
              <w:rPr>
                <w:rFonts w:eastAsia="Calibri" w:cs="Arial"/>
                <w:i/>
                <w:sz w:val="20"/>
                <w:szCs w:val="20"/>
              </w:rPr>
              <w:t xml:space="preserve">У случају да понуђач подноси понуду са подизвођачем, ове доказе доставити и за </w:t>
            </w:r>
            <w:r w:rsidRPr="00084DDF">
              <w:rPr>
                <w:rFonts w:eastAsia="Calibri" w:cs="Arial"/>
                <w:i/>
                <w:sz w:val="20"/>
                <w:szCs w:val="20"/>
                <w:lang w:val="sr-Cyrl-CS"/>
              </w:rPr>
              <w:t xml:space="preserve">сваког </w:t>
            </w:r>
            <w:r w:rsidRPr="00084DDF">
              <w:rPr>
                <w:rFonts w:eastAsia="Calibri" w:cs="Arial"/>
                <w:i/>
                <w:sz w:val="20"/>
                <w:szCs w:val="20"/>
              </w:rPr>
              <w:t xml:space="preserve">подизвођача </w:t>
            </w:r>
          </w:p>
          <w:p w14:paraId="6CEBFDAB" w14:textId="77777777" w:rsidR="00085F22" w:rsidRPr="002F0F61" w:rsidRDefault="00085F22" w:rsidP="002F0F61">
            <w:pPr>
              <w:tabs>
                <w:tab w:val="left" w:pos="680"/>
              </w:tabs>
              <w:snapToGrid w:val="0"/>
              <w:spacing w:before="0"/>
              <w:contextualSpacing/>
              <w:jc w:val="left"/>
              <w:rPr>
                <w:rFonts w:eastAsia="Calibri" w:cs="Arial"/>
                <w:sz w:val="20"/>
                <w:szCs w:val="20"/>
                <w:lang w:val="sr-Cyrl-CS"/>
              </w:rPr>
            </w:pPr>
            <w:r w:rsidRPr="00084DDF">
              <w:rPr>
                <w:rFonts w:eastAsia="Calibri" w:cs="Arial"/>
                <w:b/>
                <w:sz w:val="20"/>
                <w:szCs w:val="20"/>
              </w:rPr>
              <w:t>Ови докази не могу бити старији од два месеца пре отварања понуда</w:t>
            </w:r>
            <w:r w:rsidRPr="00084DDF">
              <w:rPr>
                <w:rFonts w:eastAsia="Calibri" w:cs="Arial"/>
                <w:sz w:val="20"/>
                <w:szCs w:val="20"/>
              </w:rPr>
              <w:t>.</w:t>
            </w:r>
          </w:p>
        </w:tc>
      </w:tr>
      <w:tr w:rsidR="00085F22" w:rsidRPr="006609AA" w14:paraId="0AC45839" w14:textId="77777777" w:rsidTr="009F2A74">
        <w:trPr>
          <w:jc w:val="center"/>
        </w:trPr>
        <w:tc>
          <w:tcPr>
            <w:tcW w:w="990" w:type="dxa"/>
            <w:tcBorders>
              <w:bottom w:val="single" w:sz="6" w:space="0" w:color="auto"/>
            </w:tcBorders>
            <w:shd w:val="clear" w:color="auto" w:fill="auto"/>
            <w:vAlign w:val="center"/>
          </w:tcPr>
          <w:p w14:paraId="3683C06F" w14:textId="77777777" w:rsidR="00085F22" w:rsidRPr="006609AA" w:rsidRDefault="00085F22" w:rsidP="009F2A74">
            <w:pPr>
              <w:suppressAutoHyphens/>
              <w:spacing w:before="0"/>
              <w:jc w:val="center"/>
              <w:rPr>
                <w:rFonts w:cs="Arial"/>
                <w:b/>
                <w:bCs/>
                <w:sz w:val="24"/>
                <w:szCs w:val="24"/>
                <w:lang w:val="sr-Cyrl-RS" w:eastAsia="ar-SA"/>
              </w:rPr>
            </w:pPr>
            <w:r w:rsidRPr="00E738DF">
              <w:rPr>
                <w:rFonts w:cs="Arial"/>
                <w:b/>
                <w:bCs/>
                <w:sz w:val="24"/>
                <w:szCs w:val="24"/>
                <w:lang w:val="sr-Cyrl-RS" w:eastAsia="ar-SA"/>
              </w:rPr>
              <w:lastRenderedPageBreak/>
              <w:t>3</w:t>
            </w:r>
            <w:r w:rsidRPr="00E738DF">
              <w:rPr>
                <w:rFonts w:cs="Arial"/>
                <w:b/>
                <w:bCs/>
                <w:sz w:val="24"/>
                <w:szCs w:val="24"/>
                <w:lang w:val="sr-Latn-RS" w:eastAsia="ar-SA"/>
              </w:rPr>
              <w:t>.</w:t>
            </w:r>
          </w:p>
        </w:tc>
        <w:tc>
          <w:tcPr>
            <w:tcW w:w="3830" w:type="dxa"/>
            <w:tcBorders>
              <w:bottom w:val="single" w:sz="6" w:space="0" w:color="auto"/>
            </w:tcBorders>
            <w:shd w:val="clear" w:color="auto" w:fill="auto"/>
            <w:vAlign w:val="center"/>
          </w:tcPr>
          <w:p w14:paraId="777A3471" w14:textId="77777777" w:rsidR="00085F22" w:rsidRPr="00E738DF" w:rsidRDefault="00085F22" w:rsidP="009F2A74">
            <w:pPr>
              <w:suppressAutoHyphens/>
              <w:spacing w:before="0"/>
              <w:rPr>
                <w:rFonts w:cs="Arial"/>
                <w:sz w:val="20"/>
                <w:szCs w:val="20"/>
                <w:lang w:val="sr-Latn-RS" w:eastAsia="ar-SA"/>
              </w:rPr>
            </w:pPr>
            <w:r w:rsidRPr="00E738DF">
              <w:rPr>
                <w:rFonts w:cs="Arial"/>
                <w:sz w:val="20"/>
                <w:szCs w:val="20"/>
                <w:lang w:val="sr-Latn-RS" w:eastAsia="ar-SA"/>
              </w:rPr>
              <w:t xml:space="preserve">да је </w:t>
            </w:r>
            <w:r w:rsidRPr="00E738DF">
              <w:rPr>
                <w:rFonts w:cs="Arial"/>
                <w:sz w:val="20"/>
                <w:szCs w:val="20"/>
                <w:lang w:val="sr-Cyrl-RS" w:eastAsia="ar-SA"/>
              </w:rPr>
              <w:t xml:space="preserve">понуђач </w:t>
            </w:r>
            <w:r w:rsidRPr="00E738DF">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3AD641" w14:textId="77777777" w:rsidR="00085F22" w:rsidRPr="006609AA" w:rsidRDefault="00085F22" w:rsidP="009F2A74">
            <w:pPr>
              <w:suppressAutoHyphens/>
              <w:spacing w:before="0"/>
              <w:rPr>
                <w:rFonts w:cs="Arial"/>
                <w:sz w:val="20"/>
                <w:szCs w:val="20"/>
                <w:lang w:val="sr-Latn-RS" w:eastAsia="ar-SA"/>
              </w:rPr>
            </w:pPr>
          </w:p>
        </w:tc>
        <w:tc>
          <w:tcPr>
            <w:tcW w:w="5899" w:type="dxa"/>
            <w:gridSpan w:val="2"/>
            <w:tcBorders>
              <w:bottom w:val="single" w:sz="6" w:space="0" w:color="auto"/>
            </w:tcBorders>
            <w:shd w:val="clear" w:color="auto" w:fill="auto"/>
            <w:vAlign w:val="center"/>
          </w:tcPr>
          <w:p w14:paraId="3A3A3130" w14:textId="77777777" w:rsidR="00085F22" w:rsidRPr="00084DDF" w:rsidRDefault="00085F22" w:rsidP="009F2A74">
            <w:pPr>
              <w:snapToGrid w:val="0"/>
              <w:rPr>
                <w:rFonts w:eastAsia="Calibri" w:cs="Arial"/>
                <w:sz w:val="20"/>
                <w:szCs w:val="20"/>
                <w:lang w:val="ru-RU"/>
              </w:rPr>
            </w:pPr>
            <w:r w:rsidRPr="00084DDF">
              <w:rPr>
                <w:rFonts w:eastAsia="Calibri" w:cs="Arial"/>
                <w:sz w:val="20"/>
                <w:szCs w:val="20"/>
                <w:lang w:val="ru-RU"/>
              </w:rPr>
              <w:t xml:space="preserve">- </w:t>
            </w:r>
            <w:r w:rsidRPr="00084DDF">
              <w:rPr>
                <w:rFonts w:eastAsia="Calibri" w:cs="Arial"/>
                <w:b/>
                <w:sz w:val="20"/>
                <w:szCs w:val="20"/>
                <w:lang w:val="ru-RU"/>
              </w:rPr>
              <w:t xml:space="preserve">за правно лице, предузетнике и физичка лица: </w:t>
            </w:r>
          </w:p>
          <w:p w14:paraId="657DD367" w14:textId="77777777" w:rsidR="00085F22" w:rsidRPr="00084DDF" w:rsidRDefault="00085F22" w:rsidP="009F2A74">
            <w:pPr>
              <w:snapToGrid w:val="0"/>
              <w:rPr>
                <w:rFonts w:eastAsia="Calibri" w:cs="Arial"/>
                <w:sz w:val="20"/>
                <w:szCs w:val="20"/>
                <w:lang w:val="ru-RU"/>
              </w:rPr>
            </w:pPr>
            <w:r w:rsidRPr="00084DDF">
              <w:rPr>
                <w:rFonts w:eastAsia="Calibri" w:cs="Arial"/>
                <w:b/>
                <w:sz w:val="20"/>
                <w:szCs w:val="20"/>
                <w:lang w:val="ru-RU"/>
              </w:rPr>
              <w:t>1.Уверење Пореске управе</w:t>
            </w:r>
            <w:r w:rsidRPr="00084DDF">
              <w:rPr>
                <w:rFonts w:eastAsia="Calibri" w:cs="Arial"/>
                <w:sz w:val="20"/>
                <w:szCs w:val="20"/>
                <w:lang w:val="ru-RU"/>
              </w:rPr>
              <w:t xml:space="preserve"> Министарства финансија да је измирио доспеле порезе и доприносе </w:t>
            </w:r>
            <w:r w:rsidRPr="00084DDF">
              <w:rPr>
                <w:rFonts w:eastAsia="Calibri" w:cs="Arial"/>
                <w:b/>
                <w:sz w:val="20"/>
                <w:szCs w:val="20"/>
                <w:u w:val="single"/>
                <w:lang w:val="ru-RU"/>
              </w:rPr>
              <w:t>и</w:t>
            </w:r>
          </w:p>
          <w:p w14:paraId="272415DF" w14:textId="77777777" w:rsidR="00085F22" w:rsidRPr="00084DDF" w:rsidRDefault="00085F22" w:rsidP="009F2A74">
            <w:pPr>
              <w:snapToGrid w:val="0"/>
              <w:rPr>
                <w:rFonts w:eastAsia="Calibri" w:cs="Arial"/>
                <w:sz w:val="20"/>
                <w:szCs w:val="20"/>
                <w:lang w:val="ru-RU"/>
              </w:rPr>
            </w:pPr>
            <w:r w:rsidRPr="00084DDF">
              <w:rPr>
                <w:rFonts w:eastAsia="Calibri" w:cs="Arial"/>
                <w:b/>
                <w:sz w:val="20"/>
                <w:szCs w:val="20"/>
                <w:lang w:val="ru-RU"/>
              </w:rPr>
              <w:t>2.Уверење Управе јавних прихода локалне самоуправе (града, односно општине</w:t>
            </w:r>
            <w:r w:rsidRPr="00084DDF">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2E67E4BA" w14:textId="77777777" w:rsidR="00085F22" w:rsidRPr="00084DDF" w:rsidRDefault="00085F22" w:rsidP="009F2A74">
            <w:pPr>
              <w:snapToGrid w:val="0"/>
              <w:rPr>
                <w:rFonts w:eastAsia="Calibri" w:cs="Arial"/>
                <w:sz w:val="20"/>
                <w:szCs w:val="20"/>
                <w:lang w:val="ru-RU"/>
              </w:rPr>
            </w:pPr>
            <w:r w:rsidRPr="00084DDF">
              <w:rPr>
                <w:rFonts w:eastAsia="Calibri" w:cs="Arial"/>
                <w:sz w:val="20"/>
                <w:szCs w:val="20"/>
                <w:lang w:val="ru-RU"/>
              </w:rPr>
              <w:t>Напомена:</w:t>
            </w:r>
          </w:p>
          <w:p w14:paraId="62BE8FCE" w14:textId="77777777" w:rsidR="00085F22" w:rsidRPr="00084DDF" w:rsidRDefault="00085F22" w:rsidP="00A77B9C">
            <w:pPr>
              <w:numPr>
                <w:ilvl w:val="0"/>
                <w:numId w:val="13"/>
              </w:numPr>
              <w:snapToGrid w:val="0"/>
              <w:spacing w:before="0"/>
              <w:rPr>
                <w:rFonts w:eastAsia="Calibri" w:cs="Arial"/>
                <w:b/>
                <w:sz w:val="20"/>
                <w:szCs w:val="20"/>
                <w:u w:val="single"/>
              </w:rPr>
            </w:pPr>
            <w:r w:rsidRPr="00084DDF">
              <w:rPr>
                <w:rFonts w:eastAsia="Calibri" w:cs="Arial"/>
                <w:i/>
                <w:sz w:val="20"/>
                <w:szCs w:val="20"/>
              </w:rPr>
              <w:t>Уколико локална (општин</w:t>
            </w:r>
            <w:r w:rsidRPr="00084DDF">
              <w:rPr>
                <w:rFonts w:eastAsia="Calibri" w:cs="Arial"/>
                <w:i/>
                <w:sz w:val="20"/>
                <w:szCs w:val="20"/>
                <w:lang w:val="sr-Cyrl-CS"/>
              </w:rPr>
              <w:t>с</w:t>
            </w:r>
            <w:r w:rsidRPr="00084DDF">
              <w:rPr>
                <w:rFonts w:eastAsia="Calibri" w:cs="Arial"/>
                <w:i/>
                <w:sz w:val="20"/>
                <w:szCs w:val="20"/>
              </w:rPr>
              <w:t>ка) управа</w:t>
            </w:r>
            <w:r w:rsidRPr="00084DDF">
              <w:rPr>
                <w:rFonts w:eastAsia="Calibri" w:cs="Arial"/>
                <w:i/>
                <w:sz w:val="20"/>
                <w:szCs w:val="20"/>
                <w:lang w:val="sr-Cyrl-CS"/>
              </w:rPr>
              <w:t xml:space="preserve"> јавних приход</w:t>
            </w:r>
            <w:r w:rsidRPr="00084DDF">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84DDF">
              <w:rPr>
                <w:rFonts w:eastAsia="Calibri" w:cs="Arial"/>
                <w:i/>
                <w:sz w:val="20"/>
                <w:szCs w:val="20"/>
                <w:lang w:val="sr-Cyrl-CS"/>
              </w:rPr>
              <w:t xml:space="preserve">јавних прихода </w:t>
            </w:r>
            <w:r w:rsidRPr="00084DDF">
              <w:rPr>
                <w:rFonts w:eastAsia="Calibri" w:cs="Arial"/>
                <w:i/>
                <w:sz w:val="20"/>
                <w:szCs w:val="20"/>
              </w:rPr>
              <w:t xml:space="preserve">приложи и потврде </w:t>
            </w:r>
            <w:r w:rsidRPr="00084DDF">
              <w:rPr>
                <w:rFonts w:eastAsia="Calibri" w:cs="Arial"/>
                <w:i/>
                <w:sz w:val="20"/>
                <w:szCs w:val="20"/>
                <w:lang w:val="sr-Cyrl-CS"/>
              </w:rPr>
              <w:t xml:space="preserve">тих </w:t>
            </w:r>
            <w:r w:rsidRPr="00084DDF">
              <w:rPr>
                <w:rFonts w:eastAsia="Calibri" w:cs="Arial"/>
                <w:i/>
                <w:sz w:val="20"/>
                <w:szCs w:val="20"/>
              </w:rPr>
              <w:t>осталих лок</w:t>
            </w:r>
            <w:r w:rsidRPr="00084DDF">
              <w:rPr>
                <w:rFonts w:eastAsia="Calibri" w:cs="Arial"/>
                <w:i/>
                <w:sz w:val="20"/>
                <w:szCs w:val="20"/>
                <w:lang w:val="sr-Cyrl-CS"/>
              </w:rPr>
              <w:t>а</w:t>
            </w:r>
            <w:r w:rsidRPr="00084DDF">
              <w:rPr>
                <w:rFonts w:eastAsia="Calibri" w:cs="Arial"/>
                <w:i/>
                <w:sz w:val="20"/>
                <w:szCs w:val="20"/>
              </w:rPr>
              <w:t xml:space="preserve">лних органа/организација/установа </w:t>
            </w:r>
          </w:p>
          <w:p w14:paraId="439FC2AE" w14:textId="77777777" w:rsidR="00085F22" w:rsidRPr="00084DDF" w:rsidRDefault="00085F22" w:rsidP="00A77B9C">
            <w:pPr>
              <w:numPr>
                <w:ilvl w:val="0"/>
                <w:numId w:val="13"/>
              </w:numPr>
              <w:snapToGrid w:val="0"/>
              <w:spacing w:before="0"/>
              <w:rPr>
                <w:rFonts w:eastAsia="Calibri" w:cs="Arial"/>
                <w:i/>
                <w:sz w:val="20"/>
                <w:szCs w:val="20"/>
              </w:rPr>
            </w:pPr>
            <w:r w:rsidRPr="00084DDF">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084DDF">
              <w:rPr>
                <w:rFonts w:eastAsia="Calibri" w:cs="Arial"/>
                <w:b/>
                <w:i/>
                <w:sz w:val="20"/>
                <w:szCs w:val="20"/>
              </w:rPr>
              <w:t>у</w:t>
            </w:r>
            <w:r w:rsidRPr="00084DDF">
              <w:rPr>
                <w:rFonts w:eastAsia="Calibri" w:cs="Arial"/>
                <w:b/>
                <w:i/>
                <w:sz w:val="20"/>
                <w:szCs w:val="20"/>
                <w:lang w:val="ru-RU"/>
              </w:rPr>
              <w:t>верење Агенције за приватизацију да се налази у поступку приватизације</w:t>
            </w:r>
          </w:p>
          <w:p w14:paraId="62FC55D1" w14:textId="77777777" w:rsidR="00085F22" w:rsidRPr="00084DDF" w:rsidRDefault="00085F22" w:rsidP="00A77B9C">
            <w:pPr>
              <w:numPr>
                <w:ilvl w:val="0"/>
                <w:numId w:val="13"/>
              </w:numPr>
              <w:snapToGrid w:val="0"/>
              <w:spacing w:before="0"/>
              <w:rPr>
                <w:rFonts w:eastAsia="Calibri" w:cs="Arial"/>
                <w:i/>
                <w:sz w:val="20"/>
                <w:szCs w:val="20"/>
              </w:rPr>
            </w:pPr>
            <w:r w:rsidRPr="00084DDF">
              <w:rPr>
                <w:rFonts w:eastAsia="Calibri" w:cs="Arial"/>
                <w:i/>
                <w:sz w:val="20"/>
                <w:szCs w:val="20"/>
              </w:rPr>
              <w:t>У случају да понуду подноси група понуђача, ове доказе доставити за сваког учесника из групе</w:t>
            </w:r>
          </w:p>
          <w:p w14:paraId="05750D25" w14:textId="77777777" w:rsidR="00085F22" w:rsidRPr="00084DDF" w:rsidRDefault="00085F22" w:rsidP="00A77B9C">
            <w:pPr>
              <w:numPr>
                <w:ilvl w:val="0"/>
                <w:numId w:val="16"/>
              </w:numPr>
              <w:snapToGrid w:val="0"/>
              <w:spacing w:before="0"/>
              <w:rPr>
                <w:rFonts w:eastAsia="Calibri" w:cs="Arial"/>
                <w:sz w:val="20"/>
                <w:szCs w:val="20"/>
              </w:rPr>
            </w:pPr>
            <w:r w:rsidRPr="00084DDF">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685EC3A" w14:textId="77777777" w:rsidR="00085F22" w:rsidRPr="002F0F61" w:rsidRDefault="00085F22" w:rsidP="009F2A74">
            <w:pPr>
              <w:snapToGrid w:val="0"/>
              <w:rPr>
                <w:rFonts w:eastAsia="Calibri" w:cs="Arial"/>
                <w:sz w:val="20"/>
                <w:szCs w:val="20"/>
              </w:rPr>
            </w:pPr>
            <w:r w:rsidRPr="00084DDF">
              <w:rPr>
                <w:rFonts w:eastAsia="Calibri" w:cs="Arial"/>
                <w:b/>
                <w:sz w:val="20"/>
                <w:szCs w:val="20"/>
              </w:rPr>
              <w:t xml:space="preserve">Ови докази не могу бити старији од два месеца </w:t>
            </w:r>
            <w:r w:rsidRPr="00084DDF">
              <w:rPr>
                <w:rFonts w:eastAsia="Calibri" w:cs="Arial"/>
                <w:b/>
                <w:sz w:val="20"/>
                <w:szCs w:val="20"/>
                <w:lang w:val="sr-Cyrl-CS"/>
              </w:rPr>
              <w:t>пре</w:t>
            </w:r>
            <w:r w:rsidRPr="00084DDF">
              <w:rPr>
                <w:rFonts w:eastAsia="Calibri" w:cs="Arial"/>
                <w:b/>
                <w:sz w:val="20"/>
                <w:szCs w:val="20"/>
              </w:rPr>
              <w:t xml:space="preserve"> отварања понуда</w:t>
            </w:r>
            <w:r w:rsidRPr="00084DDF">
              <w:rPr>
                <w:rFonts w:eastAsia="Calibri" w:cs="Arial"/>
                <w:sz w:val="20"/>
                <w:szCs w:val="20"/>
              </w:rPr>
              <w:t>.</w:t>
            </w:r>
          </w:p>
        </w:tc>
      </w:tr>
      <w:tr w:rsidR="00085F22" w:rsidRPr="006609AA" w14:paraId="66D874C5" w14:textId="77777777" w:rsidTr="009F2A74">
        <w:trPr>
          <w:jc w:val="center"/>
        </w:trPr>
        <w:tc>
          <w:tcPr>
            <w:tcW w:w="990" w:type="dxa"/>
            <w:tcBorders>
              <w:bottom w:val="single" w:sz="6" w:space="0" w:color="auto"/>
            </w:tcBorders>
            <w:shd w:val="clear" w:color="auto" w:fill="auto"/>
            <w:vAlign w:val="center"/>
          </w:tcPr>
          <w:p w14:paraId="29792C98" w14:textId="77777777" w:rsidR="00085F22" w:rsidRPr="00A64BE6" w:rsidRDefault="00085F22" w:rsidP="009F2A74">
            <w:pPr>
              <w:suppressAutoHyphens/>
              <w:spacing w:before="0"/>
              <w:rPr>
                <w:rFonts w:cs="Arial"/>
                <w:b/>
                <w:bCs/>
                <w:sz w:val="24"/>
                <w:szCs w:val="24"/>
                <w:lang w:val="sr-Cyrl-RS" w:eastAsia="ar-SA"/>
              </w:rPr>
            </w:pPr>
          </w:p>
          <w:p w14:paraId="28B08B4D" w14:textId="77777777" w:rsidR="00085F22" w:rsidRPr="00A64BE6" w:rsidRDefault="00085F22" w:rsidP="009F2A74">
            <w:pPr>
              <w:suppressAutoHyphens/>
              <w:spacing w:before="0"/>
              <w:jc w:val="center"/>
              <w:rPr>
                <w:rFonts w:cs="Arial"/>
                <w:b/>
                <w:bCs/>
                <w:sz w:val="24"/>
                <w:szCs w:val="24"/>
                <w:lang w:val="sr-Cyrl-RS" w:eastAsia="ar-SA"/>
              </w:rPr>
            </w:pPr>
            <w:r w:rsidRPr="00780FE7">
              <w:rPr>
                <w:rFonts w:cs="Arial"/>
                <w:b/>
                <w:bCs/>
                <w:sz w:val="24"/>
                <w:szCs w:val="24"/>
                <w:lang w:val="sr-Cyrl-RS" w:eastAsia="ar-SA"/>
              </w:rPr>
              <w:t>4.</w:t>
            </w:r>
          </w:p>
        </w:tc>
        <w:tc>
          <w:tcPr>
            <w:tcW w:w="3830" w:type="dxa"/>
            <w:tcBorders>
              <w:bottom w:val="single" w:sz="6" w:space="0" w:color="auto"/>
            </w:tcBorders>
            <w:shd w:val="clear" w:color="auto" w:fill="auto"/>
            <w:vAlign w:val="center"/>
          </w:tcPr>
          <w:p w14:paraId="17DCD8C6" w14:textId="77777777" w:rsidR="00085F22" w:rsidRPr="00954E29" w:rsidRDefault="00085F22" w:rsidP="00780FE7">
            <w:pPr>
              <w:suppressAutoHyphens/>
              <w:spacing w:before="0"/>
              <w:rPr>
                <w:rFonts w:cs="Arial"/>
                <w:b/>
                <w:sz w:val="20"/>
                <w:szCs w:val="20"/>
                <w:lang w:val="sr-Cyrl-RS" w:eastAsia="ar-SA"/>
              </w:rPr>
            </w:pPr>
            <w:r w:rsidRPr="00954E29">
              <w:rPr>
                <w:rFonts w:cs="Arial"/>
                <w:b/>
                <w:sz w:val="20"/>
                <w:szCs w:val="20"/>
                <w:lang w:val="ru-RU" w:eastAsia="ar-SA"/>
              </w:rPr>
              <w:t xml:space="preserve">Да је понуђач поштовао обавезе које произилазе из важећих прописа о заштити на раду, запошљавању и условима рада, заштити животне </w:t>
            </w:r>
            <w:r w:rsidRPr="00954E29">
              <w:rPr>
                <w:rFonts w:cs="Arial"/>
                <w:b/>
                <w:sz w:val="20"/>
                <w:szCs w:val="20"/>
                <w:lang w:val="ru-RU" w:eastAsia="ar-SA"/>
              </w:rPr>
              <w:lastRenderedPageBreak/>
              <w:t>средине, као и да нема забрану обављања делатности која је на снази у време подношења понуде</w:t>
            </w:r>
          </w:p>
          <w:p w14:paraId="0E74E891" w14:textId="77777777" w:rsidR="00085F22" w:rsidRPr="00A64BE6" w:rsidRDefault="00085F22" w:rsidP="009F2A74">
            <w:pPr>
              <w:suppressAutoHyphens/>
              <w:spacing w:before="0"/>
              <w:jc w:val="left"/>
              <w:rPr>
                <w:rFonts w:cs="Arial"/>
                <w:b/>
                <w:sz w:val="20"/>
                <w:szCs w:val="20"/>
                <w:lang w:val="sr-Cyrl-RS" w:eastAsia="ar-SA"/>
              </w:rPr>
            </w:pPr>
          </w:p>
        </w:tc>
        <w:tc>
          <w:tcPr>
            <w:tcW w:w="5899" w:type="dxa"/>
            <w:gridSpan w:val="2"/>
            <w:tcBorders>
              <w:bottom w:val="single" w:sz="6" w:space="0" w:color="auto"/>
            </w:tcBorders>
            <w:shd w:val="clear" w:color="auto" w:fill="auto"/>
            <w:vAlign w:val="center"/>
          </w:tcPr>
          <w:p w14:paraId="360AC4D7" w14:textId="77777777" w:rsidR="00085F22" w:rsidRPr="00A010CC" w:rsidRDefault="00085F22" w:rsidP="009F2A74">
            <w:pPr>
              <w:tabs>
                <w:tab w:val="left" w:pos="680"/>
              </w:tabs>
              <w:snapToGrid w:val="0"/>
              <w:rPr>
                <w:rFonts w:eastAsia="Calibri" w:cs="Arial"/>
                <w:b/>
                <w:sz w:val="20"/>
                <w:szCs w:val="20"/>
              </w:rPr>
            </w:pPr>
            <w:r w:rsidRPr="00A010CC">
              <w:rPr>
                <w:rFonts w:eastAsia="Calibri" w:cs="Arial"/>
                <w:b/>
                <w:sz w:val="20"/>
                <w:szCs w:val="20"/>
              </w:rPr>
              <w:lastRenderedPageBreak/>
              <w:t>Потписан и оверен Образац изјаве на основу члана 75. став 2. З</w:t>
            </w:r>
            <w:r w:rsidR="002F0F61" w:rsidRPr="00A010CC">
              <w:rPr>
                <w:rFonts w:eastAsia="Calibri" w:cs="Arial"/>
                <w:b/>
                <w:sz w:val="20"/>
                <w:szCs w:val="20"/>
                <w:lang w:val="sr-Cyrl-RS"/>
              </w:rPr>
              <w:t>акона</w:t>
            </w:r>
            <w:r w:rsidRPr="00A010CC">
              <w:rPr>
                <w:rFonts w:eastAsia="Calibri" w:cs="Arial"/>
                <w:b/>
                <w:sz w:val="20"/>
                <w:szCs w:val="20"/>
                <w:lang w:val="sr-Cyrl-RS"/>
              </w:rPr>
              <w:t xml:space="preserve"> </w:t>
            </w:r>
          </w:p>
          <w:p w14:paraId="562E2E7E" w14:textId="77777777" w:rsidR="00085F22" w:rsidRPr="00A010CC" w:rsidRDefault="00085F22" w:rsidP="009F2A74">
            <w:pPr>
              <w:tabs>
                <w:tab w:val="left" w:pos="680"/>
              </w:tabs>
              <w:snapToGrid w:val="0"/>
              <w:rPr>
                <w:rFonts w:eastAsia="Calibri" w:cs="Arial"/>
                <w:b/>
                <w:sz w:val="20"/>
                <w:szCs w:val="20"/>
                <w:lang w:val="sr-Cyrl-CS"/>
              </w:rPr>
            </w:pPr>
            <w:r w:rsidRPr="00A010CC">
              <w:rPr>
                <w:rFonts w:eastAsia="Calibri" w:cs="Arial"/>
                <w:b/>
                <w:i/>
                <w:sz w:val="20"/>
                <w:szCs w:val="20"/>
              </w:rPr>
              <w:t>Напомена:</w:t>
            </w:r>
          </w:p>
          <w:p w14:paraId="44BA6F11" w14:textId="77777777" w:rsidR="00085F22" w:rsidRPr="00A010CC" w:rsidRDefault="00085F22" w:rsidP="00A77B9C">
            <w:pPr>
              <w:numPr>
                <w:ilvl w:val="0"/>
                <w:numId w:val="17"/>
              </w:numPr>
              <w:tabs>
                <w:tab w:val="left" w:pos="680"/>
              </w:tabs>
              <w:snapToGrid w:val="0"/>
              <w:rPr>
                <w:rFonts w:eastAsia="Calibri" w:cs="Arial"/>
                <w:b/>
                <w:i/>
                <w:sz w:val="20"/>
                <w:szCs w:val="20"/>
                <w:lang w:val="sr-Cyrl-CS"/>
              </w:rPr>
            </w:pPr>
            <w:r w:rsidRPr="00A010CC">
              <w:rPr>
                <w:rFonts w:eastAsia="Calibri" w:cs="Arial"/>
                <w:b/>
                <w:i/>
                <w:sz w:val="20"/>
                <w:szCs w:val="20"/>
              </w:rPr>
              <w:lastRenderedPageBreak/>
              <w:t xml:space="preserve">Изјава мора да буде потписана од стране овалшћеног лица </w:t>
            </w:r>
            <w:r w:rsidRPr="00A010CC">
              <w:rPr>
                <w:rFonts w:eastAsia="Calibri" w:cs="Arial"/>
                <w:b/>
                <w:i/>
                <w:sz w:val="20"/>
                <w:szCs w:val="20"/>
                <w:lang w:val="sr-Cyrl-CS"/>
              </w:rPr>
              <w:t>за заступање понуђача</w:t>
            </w:r>
            <w:r w:rsidRPr="00A010CC">
              <w:rPr>
                <w:rFonts w:eastAsia="Calibri" w:cs="Arial"/>
                <w:b/>
                <w:i/>
                <w:sz w:val="20"/>
                <w:szCs w:val="20"/>
              </w:rPr>
              <w:t xml:space="preserve"> и оверена печатом. </w:t>
            </w:r>
          </w:p>
          <w:p w14:paraId="3F43AA1B" w14:textId="4286EE53" w:rsidR="00085F22" w:rsidRPr="00A64BE6" w:rsidRDefault="00085F22" w:rsidP="00A77B9C">
            <w:pPr>
              <w:numPr>
                <w:ilvl w:val="0"/>
                <w:numId w:val="17"/>
              </w:numPr>
              <w:tabs>
                <w:tab w:val="left" w:pos="680"/>
              </w:tabs>
              <w:snapToGrid w:val="0"/>
              <w:rPr>
                <w:rFonts w:eastAsia="Calibri" w:cs="Arial"/>
                <w:b/>
                <w:i/>
                <w:sz w:val="20"/>
                <w:szCs w:val="20"/>
              </w:rPr>
            </w:pPr>
            <w:r w:rsidRPr="00A64BE6">
              <w:rPr>
                <w:rFonts w:eastAsia="Calibri" w:cs="Arial"/>
                <w:b/>
                <w:i/>
                <w:sz w:val="20"/>
                <w:szCs w:val="20"/>
              </w:rPr>
              <w:t>Уколи</w:t>
            </w:r>
            <w:r w:rsidR="00A619B8">
              <w:rPr>
                <w:rFonts w:eastAsia="Calibri" w:cs="Arial"/>
                <w:b/>
                <w:i/>
                <w:sz w:val="20"/>
                <w:szCs w:val="20"/>
              </w:rPr>
              <w:t>ко понуду подноси група</w:t>
            </w:r>
            <w:r w:rsidR="009E2463">
              <w:rPr>
                <w:rFonts w:eastAsia="Calibri" w:cs="Arial"/>
                <w:b/>
                <w:i/>
                <w:sz w:val="20"/>
                <w:szCs w:val="20"/>
                <w:lang w:val="sr-Cyrl-RS"/>
              </w:rPr>
              <w:t xml:space="preserve"> понуђача/</w:t>
            </w:r>
            <w:r w:rsidR="009E2463">
              <w:rPr>
                <w:rFonts w:eastAsia="Calibri" w:cs="Arial"/>
                <w:b/>
                <w:i/>
                <w:sz w:val="20"/>
                <w:szCs w:val="20"/>
              </w:rPr>
              <w:t xml:space="preserve"> подизвођач</w:t>
            </w:r>
            <w:r w:rsidRPr="00A64BE6">
              <w:rPr>
                <w:rFonts w:eastAsia="Calibri" w:cs="Arial"/>
                <w:b/>
                <w:i/>
                <w:sz w:val="20"/>
                <w:szCs w:val="20"/>
              </w:rPr>
              <w:t xml:space="preserve"> Изјава мора бити </w:t>
            </w:r>
            <w:r w:rsidRPr="00A64BE6">
              <w:rPr>
                <w:rFonts w:eastAsia="Calibri" w:cs="Arial"/>
                <w:b/>
                <w:i/>
                <w:sz w:val="20"/>
                <w:szCs w:val="20"/>
                <w:lang w:val="sr-Cyrl-CS"/>
              </w:rPr>
              <w:t>достављен</w:t>
            </w:r>
            <w:r w:rsidR="00A619B8">
              <w:rPr>
                <w:rFonts w:eastAsia="Calibri" w:cs="Arial"/>
                <w:b/>
                <w:i/>
                <w:sz w:val="20"/>
                <w:szCs w:val="20"/>
                <w:lang w:val="sr-Cyrl-CS"/>
              </w:rPr>
              <w:t xml:space="preserve">а за сваког члана групе </w:t>
            </w:r>
            <w:r w:rsidR="009E2463">
              <w:rPr>
                <w:rFonts w:eastAsia="Calibri" w:cs="Arial"/>
                <w:b/>
                <w:i/>
                <w:sz w:val="20"/>
                <w:szCs w:val="20"/>
                <w:lang w:val="sr-Cyrl-CS"/>
              </w:rPr>
              <w:t>понуђача/</w:t>
            </w:r>
            <w:r w:rsidR="00A619B8">
              <w:rPr>
                <w:rFonts w:eastAsia="Calibri" w:cs="Arial"/>
                <w:b/>
                <w:i/>
                <w:sz w:val="20"/>
                <w:szCs w:val="20"/>
                <w:lang w:val="sr-Cyrl-CS"/>
              </w:rPr>
              <w:t>подизвођача</w:t>
            </w:r>
            <w:r w:rsidRPr="00A64BE6">
              <w:rPr>
                <w:rFonts w:eastAsia="Calibri" w:cs="Arial"/>
                <w:b/>
                <w:i/>
                <w:sz w:val="20"/>
                <w:szCs w:val="20"/>
                <w:lang w:val="sr-Cyrl-CS"/>
              </w:rPr>
              <w:t>. Изјава мора бити</w:t>
            </w:r>
            <w:r w:rsidRPr="00A64BE6">
              <w:rPr>
                <w:rFonts w:eastAsia="Calibri" w:cs="Arial"/>
                <w:b/>
                <w:i/>
                <w:sz w:val="20"/>
                <w:szCs w:val="20"/>
              </w:rPr>
              <w:t xml:space="preserve"> потписана од стране овлашћеног лица </w:t>
            </w:r>
            <w:r w:rsidRPr="00A64BE6">
              <w:rPr>
                <w:rFonts w:eastAsia="Calibri" w:cs="Arial"/>
                <w:b/>
                <w:i/>
                <w:sz w:val="20"/>
                <w:szCs w:val="20"/>
                <w:lang w:val="sr-Cyrl-CS"/>
              </w:rPr>
              <w:t xml:space="preserve">за заступање </w:t>
            </w:r>
            <w:r w:rsidR="009E2463">
              <w:rPr>
                <w:rFonts w:eastAsia="Calibri" w:cs="Arial"/>
                <w:b/>
                <w:i/>
                <w:sz w:val="20"/>
                <w:szCs w:val="20"/>
                <w:lang w:val="sr-Cyrl-CS"/>
              </w:rPr>
              <w:t>из члана групе понуђача/</w:t>
            </w:r>
            <w:r w:rsidR="00A619B8">
              <w:rPr>
                <w:rFonts w:eastAsia="Calibri" w:cs="Arial"/>
                <w:b/>
                <w:i/>
                <w:sz w:val="20"/>
                <w:szCs w:val="20"/>
              </w:rPr>
              <w:t>подизвођача</w:t>
            </w:r>
            <w:r w:rsidRPr="00A64BE6">
              <w:rPr>
                <w:rFonts w:eastAsia="Calibri" w:cs="Arial"/>
                <w:b/>
                <w:i/>
                <w:sz w:val="20"/>
                <w:szCs w:val="20"/>
              </w:rPr>
              <w:t xml:space="preserve"> и оверена печатом.  </w:t>
            </w:r>
          </w:p>
          <w:p w14:paraId="21E199DD" w14:textId="77777777" w:rsidR="00085F22" w:rsidRPr="00A64BE6" w:rsidRDefault="00085F22" w:rsidP="009F2A74">
            <w:pPr>
              <w:suppressAutoHyphens/>
              <w:spacing w:before="0"/>
              <w:rPr>
                <w:rFonts w:cs="Arial"/>
                <w:b/>
                <w:sz w:val="18"/>
                <w:szCs w:val="18"/>
                <w:lang w:val="sr-Cyrl-RS" w:eastAsia="ar-SA"/>
              </w:rPr>
            </w:pPr>
          </w:p>
        </w:tc>
      </w:tr>
      <w:tr w:rsidR="00085F22" w:rsidRPr="006609AA" w14:paraId="28272B54" w14:textId="77777777" w:rsidTr="009F2A74">
        <w:trPr>
          <w:trHeight w:val="567"/>
          <w:jc w:val="center"/>
        </w:trPr>
        <w:tc>
          <w:tcPr>
            <w:tcW w:w="10719" w:type="dxa"/>
            <w:gridSpan w:val="4"/>
            <w:shd w:val="clear" w:color="auto" w:fill="F2F2F2"/>
            <w:vAlign w:val="center"/>
          </w:tcPr>
          <w:p w14:paraId="1904A055" w14:textId="77777777" w:rsidR="00085F22" w:rsidRPr="00780FE7" w:rsidRDefault="00085F22" w:rsidP="009F2A74">
            <w:pPr>
              <w:widowControl w:val="0"/>
              <w:suppressAutoHyphens/>
              <w:autoSpaceDE w:val="0"/>
              <w:autoSpaceDN w:val="0"/>
              <w:adjustRightInd w:val="0"/>
              <w:spacing w:before="0"/>
              <w:jc w:val="center"/>
              <w:rPr>
                <w:rFonts w:cs="Arial"/>
                <w:b/>
                <w:sz w:val="24"/>
                <w:szCs w:val="24"/>
                <w:lang w:val="sr-Cyrl-RS" w:eastAsia="ar-SA"/>
              </w:rPr>
            </w:pPr>
            <w:r w:rsidRPr="00780FE7">
              <w:rPr>
                <w:rFonts w:cs="Arial"/>
                <w:b/>
                <w:sz w:val="24"/>
                <w:szCs w:val="24"/>
                <w:lang w:val="sr-Latn-RS" w:eastAsia="ar-SA"/>
              </w:rPr>
              <w:lastRenderedPageBreak/>
              <w:t xml:space="preserve">          </w:t>
            </w:r>
            <w:r w:rsidRPr="00780FE7">
              <w:rPr>
                <w:rFonts w:cs="Arial"/>
                <w:b/>
                <w:sz w:val="24"/>
                <w:szCs w:val="24"/>
                <w:lang w:val="sr-Cyrl-RS" w:eastAsia="ar-SA"/>
              </w:rPr>
              <w:t>4.2 ДОДАТНИ</w:t>
            </w:r>
            <w:r w:rsidRPr="00780FE7">
              <w:rPr>
                <w:rFonts w:cs="Arial"/>
                <w:b/>
                <w:sz w:val="24"/>
                <w:szCs w:val="24"/>
                <w:lang w:val="sr-Latn-RS" w:eastAsia="ar-SA"/>
              </w:rPr>
              <w:t xml:space="preserve"> УСЛОВИ</w:t>
            </w:r>
          </w:p>
          <w:p w14:paraId="61878C88" w14:textId="77777777" w:rsidR="00085F22" w:rsidRPr="006F10B3" w:rsidRDefault="00085F22" w:rsidP="006F10B3">
            <w:pPr>
              <w:widowControl w:val="0"/>
              <w:suppressAutoHyphens/>
              <w:autoSpaceDE w:val="0"/>
              <w:autoSpaceDN w:val="0"/>
              <w:adjustRightInd w:val="0"/>
              <w:spacing w:before="0"/>
              <w:jc w:val="center"/>
              <w:rPr>
                <w:rFonts w:cs="Arial"/>
                <w:b/>
                <w:color w:val="00B0F0"/>
                <w:sz w:val="24"/>
                <w:szCs w:val="24"/>
                <w:lang w:val="sr-Cyrl-RS" w:eastAsia="ar-SA"/>
              </w:rPr>
            </w:pPr>
            <w:r w:rsidRPr="00780FE7">
              <w:rPr>
                <w:rFonts w:cs="Arial"/>
                <w:b/>
                <w:sz w:val="24"/>
                <w:szCs w:val="24"/>
                <w:lang w:eastAsia="ar-SA"/>
              </w:rPr>
              <w:t>ЗА УЧЕШЋЕ У ПОСТУПКУ ЈАВНЕ НАБАВКЕ ИЗ ЧЛАНА 76. З</w:t>
            </w:r>
            <w:r w:rsidRPr="00780FE7">
              <w:rPr>
                <w:rFonts w:cs="Arial"/>
                <w:b/>
                <w:sz w:val="24"/>
                <w:szCs w:val="24"/>
                <w:lang w:val="sr-Cyrl-RS" w:eastAsia="ar-SA"/>
              </w:rPr>
              <w:t>АКОНА</w:t>
            </w:r>
          </w:p>
        </w:tc>
      </w:tr>
      <w:tr w:rsidR="00F6423B" w:rsidRPr="00A80830" w14:paraId="239CA01A" w14:textId="77777777" w:rsidTr="002C0332">
        <w:trPr>
          <w:trHeight w:val="2206"/>
          <w:jc w:val="center"/>
        </w:trPr>
        <w:tc>
          <w:tcPr>
            <w:tcW w:w="990" w:type="dxa"/>
            <w:tcBorders>
              <w:top w:val="single" w:sz="6" w:space="0" w:color="auto"/>
              <w:left w:val="thinThickLargeGap" w:sz="24" w:space="0" w:color="auto"/>
              <w:bottom w:val="single" w:sz="6" w:space="0" w:color="auto"/>
              <w:right w:val="single" w:sz="6" w:space="0" w:color="auto"/>
            </w:tcBorders>
            <w:shd w:val="clear" w:color="auto" w:fill="auto"/>
            <w:vAlign w:val="center"/>
          </w:tcPr>
          <w:p w14:paraId="3D8D8A30" w14:textId="0B32F45E" w:rsidR="00F6423B" w:rsidRPr="00E13B2B" w:rsidRDefault="00F844A5" w:rsidP="00F6423B">
            <w:pPr>
              <w:suppressAutoHyphens/>
              <w:spacing w:before="0"/>
              <w:jc w:val="center"/>
              <w:rPr>
                <w:rFonts w:cs="Arial"/>
                <w:b/>
                <w:bCs/>
                <w:sz w:val="24"/>
                <w:szCs w:val="24"/>
                <w:lang w:eastAsia="ar-SA"/>
              </w:rPr>
            </w:pPr>
            <w:r>
              <w:rPr>
                <w:rFonts w:cs="Arial"/>
                <w:b/>
                <w:bCs/>
                <w:sz w:val="24"/>
                <w:szCs w:val="24"/>
                <w:lang w:val="sr-Cyrl-RS" w:eastAsia="ar-SA"/>
              </w:rPr>
              <w:t>5</w:t>
            </w:r>
            <w:r w:rsidR="00F6423B">
              <w:rPr>
                <w:rFonts w:cs="Arial"/>
                <w:b/>
                <w:bCs/>
                <w:sz w:val="24"/>
                <w:szCs w:val="24"/>
                <w:lang w:eastAsia="ar-SA"/>
              </w:rPr>
              <w:t>.</w:t>
            </w:r>
          </w:p>
        </w:tc>
        <w:tc>
          <w:tcPr>
            <w:tcW w:w="3830" w:type="dxa"/>
            <w:tcBorders>
              <w:top w:val="single" w:sz="6" w:space="0" w:color="auto"/>
              <w:bottom w:val="single" w:sz="6" w:space="0" w:color="auto"/>
            </w:tcBorders>
            <w:shd w:val="clear" w:color="auto" w:fill="auto"/>
          </w:tcPr>
          <w:p w14:paraId="79FB349E" w14:textId="77777777" w:rsidR="00F6423B" w:rsidRDefault="00F6423B" w:rsidP="00F6423B">
            <w:pPr>
              <w:snapToGrid w:val="0"/>
              <w:spacing w:before="0" w:line="276" w:lineRule="auto"/>
              <w:rPr>
                <w:rFonts w:eastAsia="Calibri" w:cs="Arial"/>
                <w:b/>
                <w:sz w:val="20"/>
                <w:szCs w:val="20"/>
                <w:u w:val="single"/>
              </w:rPr>
            </w:pPr>
            <w:r w:rsidRPr="002E482F">
              <w:rPr>
                <w:rFonts w:eastAsia="Calibri" w:cs="Arial"/>
                <w:b/>
                <w:sz w:val="20"/>
                <w:szCs w:val="20"/>
                <w:u w:val="single"/>
              </w:rPr>
              <w:t>Финансијски капацитет</w:t>
            </w:r>
          </w:p>
          <w:p w14:paraId="351E81CB" w14:textId="77777777" w:rsidR="00F6423B" w:rsidRPr="00D73FF1" w:rsidRDefault="00F6423B" w:rsidP="00F6423B">
            <w:pPr>
              <w:snapToGrid w:val="0"/>
              <w:spacing w:before="0" w:line="276" w:lineRule="auto"/>
              <w:jc w:val="left"/>
              <w:rPr>
                <w:rFonts w:eastAsia="Calibri" w:cs="Arial"/>
                <w:sz w:val="18"/>
                <w:szCs w:val="18"/>
                <w:lang w:val="sr-Cyrl-RS"/>
              </w:rPr>
            </w:pPr>
            <w:r w:rsidRPr="00D73FF1">
              <w:rPr>
                <w:rFonts w:eastAsia="Calibri" w:cs="Arial"/>
                <w:sz w:val="18"/>
                <w:szCs w:val="18"/>
                <w:lang w:val="sr-Cyrl-RS"/>
              </w:rPr>
              <w:t>Понуђ</w:t>
            </w:r>
            <w:r>
              <w:rPr>
                <w:rFonts w:eastAsia="Calibri" w:cs="Arial"/>
                <w:sz w:val="18"/>
                <w:szCs w:val="18"/>
                <w:lang w:val="sr-Cyrl-RS"/>
              </w:rPr>
              <w:t>ач располаже неопходним финансијским</w:t>
            </w:r>
            <w:r w:rsidRPr="00D73FF1">
              <w:rPr>
                <w:rFonts w:eastAsia="Calibri" w:cs="Arial"/>
                <w:sz w:val="18"/>
                <w:szCs w:val="18"/>
                <w:lang w:val="sr-Cyrl-RS"/>
              </w:rPr>
              <w:t xml:space="preserve"> капацитетом ако:</w:t>
            </w:r>
          </w:p>
          <w:p w14:paraId="6E660DE7" w14:textId="77777777" w:rsidR="00F6423B" w:rsidRPr="002E482F" w:rsidRDefault="00F6423B" w:rsidP="00F6423B">
            <w:pPr>
              <w:snapToGrid w:val="0"/>
              <w:spacing w:before="0" w:line="276" w:lineRule="auto"/>
              <w:rPr>
                <w:rFonts w:eastAsia="Calibri" w:cs="Arial"/>
                <w:b/>
                <w:sz w:val="4"/>
                <w:szCs w:val="20"/>
                <w:u w:val="single"/>
              </w:rPr>
            </w:pPr>
          </w:p>
          <w:p w14:paraId="5F73DCDC" w14:textId="77777777" w:rsidR="00F6423B" w:rsidRDefault="00F6423B" w:rsidP="00F6423B">
            <w:pPr>
              <w:snapToGrid w:val="0"/>
              <w:spacing w:before="0" w:line="276" w:lineRule="auto"/>
              <w:rPr>
                <w:rFonts w:cs="Arial"/>
                <w:sz w:val="20"/>
                <w:szCs w:val="20"/>
                <w:lang w:val="sr-Cyrl-RS"/>
              </w:rPr>
            </w:pPr>
            <w:r w:rsidRPr="005F335A">
              <w:rPr>
                <w:rFonts w:cs="Arial"/>
                <w:sz w:val="20"/>
                <w:szCs w:val="20"/>
              </w:rPr>
              <w:t xml:space="preserve">у последњих  6 (шест) месеци </w:t>
            </w:r>
            <w:r>
              <w:rPr>
                <w:rFonts w:cs="Arial"/>
                <w:sz w:val="20"/>
                <w:szCs w:val="20"/>
                <w:lang w:val="sr-Cyrl-RS"/>
              </w:rPr>
              <w:t>који претходе дану објављивања</w:t>
            </w:r>
            <w:r w:rsidRPr="005F335A">
              <w:rPr>
                <w:rFonts w:cs="Arial"/>
                <w:sz w:val="20"/>
                <w:szCs w:val="20"/>
              </w:rPr>
              <w:t xml:space="preserve"> Позива за подношење понуда на Порталу јавних набавки  није био неликвидан</w:t>
            </w:r>
            <w:r>
              <w:rPr>
                <w:rFonts w:cs="Arial"/>
                <w:sz w:val="20"/>
                <w:szCs w:val="20"/>
                <w:lang w:val="sr-Cyrl-RS"/>
              </w:rPr>
              <w:t>.</w:t>
            </w:r>
          </w:p>
          <w:p w14:paraId="5C3049DB" w14:textId="473CD815" w:rsidR="00EA6B15" w:rsidRPr="002E62B6" w:rsidRDefault="00EA6B15" w:rsidP="00BA5C9A">
            <w:pPr>
              <w:snapToGrid w:val="0"/>
              <w:spacing w:before="0" w:line="276" w:lineRule="auto"/>
              <w:rPr>
                <w:rFonts w:eastAsia="Calibri" w:cs="Arial"/>
                <w:b/>
                <w:sz w:val="20"/>
                <w:szCs w:val="18"/>
                <w:u w:val="single"/>
              </w:rPr>
            </w:pPr>
          </w:p>
        </w:tc>
        <w:tc>
          <w:tcPr>
            <w:tcW w:w="5899" w:type="dxa"/>
            <w:gridSpan w:val="2"/>
            <w:tcBorders>
              <w:top w:val="single" w:sz="6" w:space="0" w:color="auto"/>
              <w:bottom w:val="single" w:sz="6" w:space="0" w:color="auto"/>
            </w:tcBorders>
            <w:shd w:val="clear" w:color="auto" w:fill="auto"/>
          </w:tcPr>
          <w:p w14:paraId="438E48F9" w14:textId="77777777" w:rsidR="00F6423B" w:rsidRDefault="00F6423B" w:rsidP="00F6423B">
            <w:pPr>
              <w:pStyle w:val="CommentText"/>
              <w:rPr>
                <w:rFonts w:cs="Arial"/>
              </w:rPr>
            </w:pPr>
          </w:p>
          <w:p w14:paraId="4492604F" w14:textId="77777777" w:rsidR="00F6423B" w:rsidRDefault="00F6423B" w:rsidP="00F6423B">
            <w:pPr>
              <w:pStyle w:val="CommentText"/>
              <w:rPr>
                <w:rFonts w:cs="Arial"/>
              </w:rPr>
            </w:pPr>
            <w:r w:rsidRPr="005F335A">
              <w:rPr>
                <w:rFonts w:cs="Arial"/>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35E92489" w14:textId="77777777" w:rsidR="00EA6B15" w:rsidRDefault="00EA6B15" w:rsidP="00F6423B">
            <w:pPr>
              <w:pStyle w:val="CommentText"/>
              <w:rPr>
                <w:rFonts w:cs="Arial"/>
              </w:rPr>
            </w:pPr>
          </w:p>
          <w:p w14:paraId="0EC01D67" w14:textId="77777777" w:rsidR="00EA6B15" w:rsidRDefault="00EA6B15" w:rsidP="00F6423B">
            <w:pPr>
              <w:pStyle w:val="CommentText"/>
              <w:rPr>
                <w:rFonts w:cs="Arial"/>
              </w:rPr>
            </w:pPr>
          </w:p>
          <w:p w14:paraId="52F59EDC" w14:textId="77777777" w:rsidR="00EA6B15" w:rsidRPr="006C1FDE" w:rsidRDefault="00EA6B15" w:rsidP="00EA6B15">
            <w:pPr>
              <w:rPr>
                <w:lang w:val="sr-Latn-RS"/>
              </w:rPr>
            </w:pPr>
          </w:p>
          <w:p w14:paraId="33DC2E05" w14:textId="2278556D" w:rsidR="00EA6B15" w:rsidRPr="001D210C" w:rsidRDefault="00EA6B15" w:rsidP="002C0332">
            <w:pPr>
              <w:shd w:val="clear" w:color="auto" w:fill="FFFFFF"/>
              <w:rPr>
                <w:lang w:val="sr-Latn-RS"/>
              </w:rPr>
            </w:pPr>
          </w:p>
          <w:p w14:paraId="20DE5654" w14:textId="77777777" w:rsidR="00EA6B15" w:rsidRPr="001D210C" w:rsidRDefault="00EA6B15" w:rsidP="00EA6B15">
            <w:pPr>
              <w:rPr>
                <w:lang w:val="sr-Latn-RS"/>
              </w:rPr>
            </w:pPr>
          </w:p>
          <w:p w14:paraId="0CA28632" w14:textId="77777777" w:rsidR="00EA6B15" w:rsidRPr="006C1FDE" w:rsidRDefault="00EA6B15" w:rsidP="00EA6B15">
            <w:pPr>
              <w:rPr>
                <w:lang w:val="sr-Latn-RS"/>
              </w:rPr>
            </w:pPr>
          </w:p>
          <w:p w14:paraId="5202F00C" w14:textId="77777777" w:rsidR="00EA6B15" w:rsidRPr="006C1FDE" w:rsidRDefault="00EA6B15" w:rsidP="00EA6B15">
            <w:pPr>
              <w:rPr>
                <w:lang w:val="sr-Latn-RS"/>
              </w:rPr>
            </w:pPr>
          </w:p>
          <w:p w14:paraId="55BFEBED" w14:textId="77777777" w:rsidR="00EA6B15" w:rsidRPr="006C1FDE" w:rsidRDefault="00EA6B15" w:rsidP="00EA6B15">
            <w:pPr>
              <w:rPr>
                <w:lang w:val="sr-Latn-RS"/>
              </w:rPr>
            </w:pPr>
          </w:p>
          <w:p w14:paraId="3ECACEB2" w14:textId="77777777" w:rsidR="00EA6B15" w:rsidRDefault="00EA6B15" w:rsidP="00EA6B15">
            <w:pPr>
              <w:rPr>
                <w:rFonts w:ascii="Calibri" w:eastAsia="Calibri" w:hAnsi="Calibri" w:cs="Arial"/>
                <w:b/>
                <w:color w:val="FF0000"/>
                <w:sz w:val="24"/>
                <w:szCs w:val="24"/>
              </w:rPr>
            </w:pPr>
          </w:p>
          <w:p w14:paraId="3E858719" w14:textId="65AF3B7B" w:rsidR="00EA6B15" w:rsidRDefault="00EB400C" w:rsidP="00EB400C">
            <w:pPr>
              <w:pStyle w:val="CommentText"/>
              <w:rPr>
                <w:rFonts w:eastAsia="Calibri" w:cs="Arial"/>
                <w:b/>
                <w:szCs w:val="18"/>
                <w:u w:val="single"/>
                <w:lang w:val="sr-Cyrl-RS"/>
              </w:rPr>
            </w:pPr>
            <w:r>
              <w:rPr>
                <w:rFonts w:eastAsia="Calibri" w:cs="Arial"/>
                <w:b/>
                <w:szCs w:val="18"/>
                <w:u w:val="single"/>
                <w:lang w:val="sr-Cyrl-RS"/>
              </w:rPr>
              <w:t xml:space="preserve"> </w:t>
            </w:r>
          </w:p>
        </w:tc>
      </w:tr>
    </w:tbl>
    <w:p w14:paraId="4AB6CD00" w14:textId="77777777" w:rsidR="00756A02" w:rsidRPr="00544EED" w:rsidRDefault="00A80830" w:rsidP="00505CDF">
      <w:pPr>
        <w:pStyle w:val="Caption"/>
        <w:rPr>
          <w:sz w:val="2"/>
          <w:lang w:val="sr-Cyrl-RS"/>
        </w:rPr>
      </w:pPr>
      <w:r>
        <w:rPr>
          <w:sz w:val="2"/>
          <w:lang w:val="sr-Cyrl-RS"/>
        </w:rPr>
        <w:t xml:space="preserve"> </w:t>
      </w:r>
    </w:p>
    <w:p w14:paraId="61E364BF" w14:textId="626E29B6" w:rsidR="00B13CD3" w:rsidRPr="00E0624A" w:rsidRDefault="00B13CD3" w:rsidP="005D5469">
      <w:pPr>
        <w:spacing w:before="0"/>
        <w:ind w:left="-454" w:right="-340"/>
        <w:rPr>
          <w:rFonts w:cs="Arial"/>
          <w:lang w:eastAsia="zh-CN"/>
        </w:rPr>
      </w:pPr>
      <w:r w:rsidRPr="00E0624A">
        <w:rPr>
          <w:rFonts w:cs="Arial"/>
          <w:lang w:eastAsia="zh-CN"/>
        </w:rPr>
        <w:t xml:space="preserve">Понуда понуђача који не докаже да испуњава наведене обавезне и додатне услове из тачака 1. </w:t>
      </w:r>
      <w:r w:rsidR="007F582B" w:rsidRPr="00E0624A">
        <w:rPr>
          <w:rFonts w:cs="Arial"/>
          <w:lang w:eastAsia="zh-CN"/>
        </w:rPr>
        <w:t>д</w:t>
      </w:r>
      <w:r w:rsidRPr="00E0624A">
        <w:rPr>
          <w:rFonts w:cs="Arial"/>
          <w:lang w:eastAsia="zh-CN"/>
        </w:rPr>
        <w:t>о</w:t>
      </w:r>
      <w:r w:rsidR="009239DE" w:rsidRPr="00E0624A">
        <w:rPr>
          <w:rFonts w:cs="Arial"/>
          <w:lang w:val="sr-Cyrl-RS" w:eastAsia="zh-CN"/>
        </w:rPr>
        <w:t xml:space="preserve"> </w:t>
      </w:r>
      <w:r w:rsidR="00F844A5">
        <w:rPr>
          <w:rFonts w:cs="Arial"/>
          <w:lang w:val="sr-Cyrl-RS" w:eastAsia="zh-CN"/>
        </w:rPr>
        <w:t>5</w:t>
      </w:r>
      <w:r w:rsidR="002209B6">
        <w:rPr>
          <w:rFonts w:cs="Arial"/>
          <w:lang w:val="sr-Cyrl-RS" w:eastAsia="zh-CN"/>
        </w:rPr>
        <w:t>.</w:t>
      </w:r>
      <w:r w:rsidRPr="00E0624A">
        <w:rPr>
          <w:rFonts w:cs="Arial"/>
          <w:lang w:eastAsia="zh-CN"/>
        </w:rPr>
        <w:t xml:space="preserve"> овог обрасца, биће одбијена као неприхватљива.</w:t>
      </w:r>
    </w:p>
    <w:p w14:paraId="6B9CD4DE" w14:textId="77777777" w:rsidR="00C10575" w:rsidRPr="00E0624A" w:rsidRDefault="007F582B" w:rsidP="005D5469">
      <w:pPr>
        <w:ind w:left="-454" w:right="-340"/>
        <w:rPr>
          <w:rFonts w:cs="Arial"/>
        </w:rPr>
      </w:pPr>
      <w:r w:rsidRPr="00E0624A">
        <w:rPr>
          <w:rFonts w:cs="Arial"/>
          <w:lang w:val="sr-Cyrl-RS"/>
        </w:rPr>
        <w:t xml:space="preserve">1. </w:t>
      </w:r>
      <w:r w:rsidR="00C10575" w:rsidRPr="00E0624A">
        <w:rPr>
          <w:rFonts w:cs="Arial"/>
        </w:rPr>
        <w:t xml:space="preserve">Сваки подизвођач мора да испуњава </w:t>
      </w:r>
      <w:r w:rsidR="00FC6D37" w:rsidRPr="00E0624A">
        <w:rPr>
          <w:rFonts w:cs="Arial"/>
          <w:lang w:val="sr-Cyrl-RS"/>
        </w:rPr>
        <w:t xml:space="preserve">обавезне </w:t>
      </w:r>
      <w:r w:rsidR="00C10575" w:rsidRPr="00E0624A">
        <w:rPr>
          <w:rFonts w:cs="Arial"/>
        </w:rPr>
        <w:t>услове из члана 75</w:t>
      </w:r>
      <w:r w:rsidR="00D36FEC" w:rsidRPr="00E0624A">
        <w:rPr>
          <w:rFonts w:cs="Arial"/>
          <w:lang w:val="sr-Cyrl-RS"/>
        </w:rPr>
        <w:t>.</w:t>
      </w:r>
      <w:r w:rsidR="00FC6D37" w:rsidRPr="00E0624A">
        <w:rPr>
          <w:rFonts w:cs="Arial"/>
          <w:lang w:val="sr-Cyrl-RS"/>
        </w:rPr>
        <w:t xml:space="preserve"> </w:t>
      </w:r>
      <w:r w:rsidR="00C10575" w:rsidRPr="00E0624A">
        <w:rPr>
          <w:rFonts w:cs="Arial"/>
        </w:rPr>
        <w:t>Закона, што доказује достављањем д</w:t>
      </w:r>
      <w:r w:rsidR="006F10B3">
        <w:rPr>
          <w:rFonts w:cs="Arial"/>
        </w:rPr>
        <w:t>оказа наведених у овом одељку.Додатне у</w:t>
      </w:r>
      <w:r w:rsidR="00C10575" w:rsidRPr="00E0624A">
        <w:rPr>
          <w:rFonts w:cs="Arial"/>
        </w:rPr>
        <w:t>слове у вези са капацитетима из члана 76. Закона, понуђач испуњава самостално без обзира на ангажовање подизвођача.</w:t>
      </w:r>
    </w:p>
    <w:p w14:paraId="7A9F2E8C" w14:textId="77777777" w:rsidR="00C10575" w:rsidRPr="00E0624A" w:rsidRDefault="007F582B" w:rsidP="005D5469">
      <w:pPr>
        <w:spacing w:before="0"/>
        <w:ind w:left="-454" w:right="-340"/>
        <w:rPr>
          <w:rFonts w:cs="Arial"/>
          <w:lang w:eastAsia="zh-CN"/>
        </w:rPr>
      </w:pPr>
      <w:r w:rsidRPr="00E0624A">
        <w:rPr>
          <w:rFonts w:cs="Arial"/>
          <w:lang w:val="sr-Cyrl-RS" w:eastAsia="zh-CN"/>
        </w:rPr>
        <w:t xml:space="preserve">2. </w:t>
      </w:r>
      <w:r w:rsidR="00C10575" w:rsidRPr="00E0624A">
        <w:rPr>
          <w:rFonts w:cs="Arial"/>
          <w:lang w:eastAsia="zh-CN"/>
        </w:rPr>
        <w:t xml:space="preserve">Сваки понуђач из групе понуђача  која подноси заједничку понуду мора да испуњава </w:t>
      </w:r>
      <w:r w:rsidR="00FC6D37" w:rsidRPr="00E0624A">
        <w:rPr>
          <w:rFonts w:cs="Arial"/>
          <w:lang w:val="sr-Cyrl-RS" w:eastAsia="zh-CN"/>
        </w:rPr>
        <w:t xml:space="preserve">обавезне </w:t>
      </w:r>
      <w:r w:rsidR="00C10575" w:rsidRPr="00E0624A">
        <w:rPr>
          <w:rFonts w:cs="Arial"/>
          <w:lang w:eastAsia="zh-CN"/>
        </w:rPr>
        <w:t>услове из члана 75</w:t>
      </w:r>
      <w:r w:rsidR="00D36FEC" w:rsidRPr="00E0624A">
        <w:rPr>
          <w:rFonts w:cs="Arial"/>
          <w:lang w:val="sr-Cyrl-RS" w:eastAsia="zh-CN"/>
        </w:rPr>
        <w:t>.</w:t>
      </w:r>
      <w:r w:rsidR="00FC6D37" w:rsidRPr="00E0624A">
        <w:rPr>
          <w:rFonts w:cs="Arial"/>
          <w:lang w:val="sr-Cyrl-RS" w:eastAsia="zh-CN"/>
        </w:rPr>
        <w:t xml:space="preserve"> </w:t>
      </w:r>
      <w:r w:rsidR="00C10575" w:rsidRPr="00E0624A">
        <w:rPr>
          <w:rFonts w:cs="Arial"/>
          <w:lang w:eastAsia="zh-CN"/>
        </w:rPr>
        <w:t>Закона, што доказује достављањем д</w:t>
      </w:r>
      <w:r w:rsidR="006F10B3">
        <w:rPr>
          <w:rFonts w:cs="Arial"/>
          <w:lang w:eastAsia="zh-CN"/>
        </w:rPr>
        <w:t>оказа наведених у овом одељку.Додатне у</w:t>
      </w:r>
      <w:r w:rsidR="00C10575" w:rsidRPr="00E0624A">
        <w:rPr>
          <w:rFonts w:cs="Arial"/>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7C9B243" w14:textId="77777777" w:rsidR="00B13CD3" w:rsidRPr="00E0624A" w:rsidRDefault="007F582B" w:rsidP="005D5469">
      <w:pPr>
        <w:spacing w:before="0"/>
        <w:ind w:left="-454" w:right="-340"/>
        <w:rPr>
          <w:rFonts w:cs="Arial"/>
          <w:lang w:eastAsia="zh-CN"/>
        </w:rPr>
      </w:pPr>
      <w:r w:rsidRPr="00E0624A">
        <w:rPr>
          <w:rFonts w:cs="Arial"/>
          <w:lang w:val="sr-Cyrl-RS" w:eastAsia="zh-CN"/>
        </w:rPr>
        <w:t xml:space="preserve">3. </w:t>
      </w:r>
      <w:r w:rsidR="00B13CD3" w:rsidRPr="00E0624A">
        <w:rPr>
          <w:rFonts w:cs="Arial"/>
          <w:lang w:eastAsia="zh-CN"/>
        </w:rPr>
        <w:t>Докази о испуњености услова из члана 77. З</w:t>
      </w:r>
      <w:r w:rsidRPr="00E0624A">
        <w:rPr>
          <w:rFonts w:cs="Arial"/>
          <w:lang w:val="sr-Cyrl-RS" w:eastAsia="zh-CN"/>
        </w:rPr>
        <w:t>акона</w:t>
      </w:r>
      <w:r w:rsidR="00B13CD3" w:rsidRPr="00E0624A">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C8827E" w14:textId="77777777" w:rsidR="00B13CD3" w:rsidRPr="00E0624A" w:rsidRDefault="00B13CD3" w:rsidP="005D5469">
      <w:pPr>
        <w:spacing w:before="0"/>
        <w:ind w:left="-454" w:right="-340"/>
        <w:rPr>
          <w:rFonts w:cs="Arial"/>
          <w:lang w:eastAsia="zh-CN"/>
        </w:rPr>
      </w:pPr>
      <w:r w:rsidRPr="00E062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42E08E" w14:textId="77777777" w:rsidR="007F582B" w:rsidRPr="00E0624A" w:rsidRDefault="007F582B" w:rsidP="005D5469">
      <w:pPr>
        <w:spacing w:before="0"/>
        <w:ind w:left="-454" w:right="-340"/>
        <w:rPr>
          <w:rFonts w:cs="Arial"/>
          <w:lang w:val="sr-Cyrl-RS" w:eastAsia="zh-CN"/>
        </w:rPr>
      </w:pPr>
      <w:r w:rsidRPr="00E0624A">
        <w:rPr>
          <w:rFonts w:cs="Arial"/>
          <w:lang w:val="sr-Cyrl-RS" w:eastAsia="zh-CN"/>
        </w:rPr>
        <w:t>4.</w:t>
      </w:r>
      <w:r w:rsidR="00B13CD3" w:rsidRPr="00E0624A">
        <w:rPr>
          <w:rFonts w:cs="Arial"/>
          <w:lang w:val="sr-Cyrl-RS" w:eastAsia="zh-CN"/>
        </w:rPr>
        <w:t xml:space="preserve"> </w:t>
      </w:r>
      <w:r w:rsidRPr="00E0624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r w:rsidRPr="00E0624A">
        <w:rPr>
          <w:rFonts w:cs="Arial"/>
          <w:lang w:val="sr-Cyrl-RS" w:eastAsia="zh-CN"/>
        </w:rPr>
        <w:lastRenderedPageBreak/>
        <w:t>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0624A">
        <w:rPr>
          <w:rFonts w:cs="Arial"/>
          <w:lang w:val="sr-Cyrl-RS" w:eastAsia="zh-CN"/>
        </w:rPr>
        <w:t xml:space="preserve">пожељно на меморандуму, </w:t>
      </w:r>
      <w:r w:rsidRPr="00E0624A">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AD9E0D" w14:textId="77777777" w:rsidR="00D96616" w:rsidRPr="00E0624A" w:rsidRDefault="00D96616" w:rsidP="005D5469">
      <w:pPr>
        <w:spacing w:before="0"/>
        <w:ind w:left="-454" w:right="-340"/>
        <w:rPr>
          <w:rFonts w:cs="Arial"/>
          <w:lang w:eastAsia="zh-CN"/>
        </w:rPr>
      </w:pPr>
      <w:r w:rsidRPr="00E0624A">
        <w:rPr>
          <w:rFonts w:cs="Arial"/>
          <w:lang w:eastAsia="zh-CN"/>
        </w:rPr>
        <w:t>На основу члана 79. став 5. З</w:t>
      </w:r>
      <w:r w:rsidR="007F582B" w:rsidRPr="00E0624A">
        <w:rPr>
          <w:rFonts w:cs="Arial"/>
          <w:lang w:val="sr-Cyrl-RS" w:eastAsia="zh-CN"/>
        </w:rPr>
        <w:t>акона</w:t>
      </w:r>
      <w:r w:rsidRPr="00E062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99512DD" w14:textId="77777777" w:rsidR="00D96616" w:rsidRPr="00E0624A" w:rsidRDefault="00D96616" w:rsidP="00544EED">
      <w:pPr>
        <w:spacing w:before="0"/>
        <w:ind w:left="-454" w:right="-340" w:firstLine="720"/>
        <w:rPr>
          <w:rFonts w:cs="Arial"/>
          <w:lang w:eastAsia="zh-CN"/>
        </w:rPr>
      </w:pPr>
      <w:r w:rsidRPr="00E0624A">
        <w:rPr>
          <w:rFonts w:cs="Arial"/>
          <w:lang w:eastAsia="zh-CN"/>
        </w:rPr>
        <w:t>1)извод из регистра надлежног органа:</w:t>
      </w:r>
    </w:p>
    <w:p w14:paraId="6701A6B0" w14:textId="77777777" w:rsidR="00D96616" w:rsidRPr="00E0624A" w:rsidRDefault="00D96616" w:rsidP="00544EED">
      <w:pPr>
        <w:spacing w:before="0"/>
        <w:ind w:left="-454" w:right="-340" w:firstLine="720"/>
        <w:rPr>
          <w:rFonts w:cs="Arial"/>
          <w:lang w:eastAsia="zh-CN"/>
        </w:rPr>
      </w:pPr>
      <w:r w:rsidRPr="00E0624A">
        <w:rPr>
          <w:rFonts w:cs="Arial"/>
          <w:lang w:eastAsia="zh-CN"/>
        </w:rPr>
        <w:t xml:space="preserve">-извод из регистра АПР: </w:t>
      </w:r>
      <w:hyperlink r:id="rId169" w:history="1">
        <w:r w:rsidRPr="00E0624A">
          <w:rPr>
            <w:rFonts w:cs="Arial"/>
            <w:lang w:eastAsia="zh-CN"/>
          </w:rPr>
          <w:t>www.apr.gov.rs</w:t>
        </w:r>
      </w:hyperlink>
    </w:p>
    <w:p w14:paraId="45649843" w14:textId="77777777" w:rsidR="007F582B" w:rsidRPr="00E0624A" w:rsidRDefault="007F582B" w:rsidP="00544EED">
      <w:pPr>
        <w:ind w:left="-454" w:right="-340" w:firstLine="720"/>
        <w:rPr>
          <w:rFonts w:cs="Arial"/>
          <w:lang w:val="sr-Cyrl-RS" w:eastAsia="zh-CN"/>
        </w:rPr>
      </w:pPr>
      <w:r w:rsidRPr="00E0624A">
        <w:rPr>
          <w:rFonts w:cs="Arial"/>
          <w:lang w:eastAsia="zh-CN"/>
        </w:rPr>
        <w:t>2)докази из члана 75. став 1. тачка 1) ,2) и 4) З</w:t>
      </w:r>
      <w:r w:rsidR="00D16608" w:rsidRPr="00E0624A">
        <w:rPr>
          <w:rFonts w:cs="Arial"/>
          <w:lang w:val="sr-Cyrl-RS" w:eastAsia="zh-CN"/>
        </w:rPr>
        <w:t>акона</w:t>
      </w:r>
    </w:p>
    <w:p w14:paraId="3F321283" w14:textId="77777777" w:rsidR="007F582B" w:rsidRPr="00E0624A" w:rsidRDefault="007F582B" w:rsidP="00544EED">
      <w:pPr>
        <w:spacing w:before="0"/>
        <w:ind w:left="-454" w:right="-340" w:firstLine="720"/>
        <w:rPr>
          <w:rFonts w:cs="Arial"/>
          <w:lang w:eastAsia="zh-CN"/>
        </w:rPr>
      </w:pPr>
      <w:r w:rsidRPr="00E0624A">
        <w:rPr>
          <w:rFonts w:cs="Arial"/>
          <w:lang w:eastAsia="zh-CN"/>
        </w:rPr>
        <w:t xml:space="preserve">-регистар понуђача: </w:t>
      </w:r>
      <w:hyperlink r:id="rId170" w:history="1">
        <w:r w:rsidR="003E214A" w:rsidRPr="00C00745">
          <w:rPr>
            <w:rStyle w:val="Hyperlink"/>
            <w:rFonts w:cs="Arial"/>
            <w:lang w:eastAsia="zh-CN"/>
          </w:rPr>
          <w:t>www.nbs.rs</w:t>
        </w:r>
      </w:hyperlink>
    </w:p>
    <w:p w14:paraId="7EFD1310" w14:textId="77777777" w:rsidR="00EC4B86" w:rsidRPr="00E0624A" w:rsidRDefault="00EC4B86" w:rsidP="00544EED">
      <w:pPr>
        <w:ind w:left="-454" w:right="-340" w:firstLine="720"/>
        <w:rPr>
          <w:rFonts w:cs="Arial"/>
          <w:lang w:val="sr-Cyrl-RS" w:eastAsia="zh-CN"/>
        </w:rPr>
      </w:pPr>
      <w:r w:rsidRPr="00E0624A">
        <w:rPr>
          <w:rFonts w:cs="Arial"/>
          <w:lang w:eastAsia="zh-CN"/>
        </w:rPr>
        <w:t>3)</w:t>
      </w:r>
      <w:r w:rsidRPr="00E0624A">
        <w:rPr>
          <w:rFonts w:cs="Arial"/>
          <w:lang w:val="sr-Cyrl-RS" w:eastAsia="zh-CN"/>
        </w:rPr>
        <w:t>Потврда Народне банке Србије да понуђач није био неликвидан последњих шест месеци од дана објављивања Позива за подношење понуда на Порталу јавних набавки.</w:t>
      </w:r>
    </w:p>
    <w:p w14:paraId="4DD14718" w14:textId="77777777" w:rsidR="00EC4B86" w:rsidRDefault="00EC4B86" w:rsidP="005D5469">
      <w:pPr>
        <w:spacing w:before="0"/>
        <w:ind w:left="-454" w:right="-340" w:firstLine="720"/>
        <w:rPr>
          <w:rFonts w:cs="Arial"/>
          <w:lang w:val="sr-Latn-RS" w:eastAsia="zh-CN"/>
        </w:rPr>
      </w:pPr>
      <w:r w:rsidRPr="00E0624A">
        <w:rPr>
          <w:rFonts w:cs="Arial"/>
          <w:lang w:val="sr-Cyrl-RS" w:eastAsia="zh-CN"/>
        </w:rPr>
        <w:t>- Претраживање дужника у принудној наплати:</w:t>
      </w:r>
      <w:r w:rsidRPr="00E0624A">
        <w:rPr>
          <w:rFonts w:cs="Arial"/>
          <w:lang w:val="sr-Latn-RS" w:eastAsia="zh-CN"/>
        </w:rPr>
        <w:t>www.nbs.rs</w:t>
      </w:r>
    </w:p>
    <w:p w14:paraId="70A14E57" w14:textId="77777777" w:rsidR="00544EED" w:rsidRPr="00544EED" w:rsidRDefault="00544EED" w:rsidP="005D5469">
      <w:pPr>
        <w:spacing w:before="0"/>
        <w:ind w:left="-454" w:right="-340" w:firstLine="720"/>
        <w:rPr>
          <w:rFonts w:cs="Arial"/>
          <w:sz w:val="10"/>
          <w:lang w:val="sr-Latn-RS" w:eastAsia="zh-CN"/>
        </w:rPr>
      </w:pPr>
    </w:p>
    <w:p w14:paraId="77474BA6" w14:textId="77777777" w:rsidR="00B13CD3" w:rsidRPr="00E0624A" w:rsidRDefault="00C10575" w:rsidP="005D5469">
      <w:pPr>
        <w:spacing w:before="0"/>
        <w:ind w:left="-454" w:right="-340"/>
        <w:rPr>
          <w:rFonts w:cs="Arial"/>
          <w:lang w:val="sr-Cyrl-CS" w:eastAsia="zh-CN"/>
        </w:rPr>
      </w:pPr>
      <w:r w:rsidRPr="00E0624A">
        <w:rPr>
          <w:rFonts w:cs="Arial"/>
          <w:lang w:val="sr-Cyrl-CS" w:eastAsia="zh-CN"/>
        </w:rPr>
        <w:t>5</w:t>
      </w:r>
      <w:r w:rsidR="00B13CD3" w:rsidRPr="00E062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0624A">
        <w:rPr>
          <w:rFonts w:cs="Arial"/>
          <w:lang w:eastAsia="zh-CN"/>
        </w:rPr>
        <w:t>е уређује електронски документ</w:t>
      </w:r>
      <w:r w:rsidRPr="00E0624A">
        <w:rPr>
          <w:rFonts w:cs="Arial"/>
          <w:lang w:val="sr-Cyrl-CS" w:eastAsia="zh-CN"/>
        </w:rPr>
        <w:t>.</w:t>
      </w:r>
    </w:p>
    <w:p w14:paraId="052E1CD0" w14:textId="77777777" w:rsidR="00B13CD3" w:rsidRPr="00E0624A" w:rsidRDefault="00C10575" w:rsidP="005D5469">
      <w:pPr>
        <w:spacing w:before="0"/>
        <w:ind w:left="-454" w:right="-340"/>
        <w:rPr>
          <w:rFonts w:cs="Arial"/>
          <w:lang w:eastAsia="zh-CN"/>
        </w:rPr>
      </w:pPr>
      <w:r w:rsidRPr="00E0624A">
        <w:rPr>
          <w:rFonts w:cs="Arial"/>
          <w:lang w:val="sr-Cyrl-CS" w:eastAsia="zh-CN"/>
        </w:rPr>
        <w:t>6</w:t>
      </w:r>
      <w:r w:rsidR="00B13CD3" w:rsidRPr="00E062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51414A1" w14:textId="77777777" w:rsidR="00B13CD3" w:rsidRPr="00E0624A" w:rsidRDefault="00C10575" w:rsidP="005D5469">
      <w:pPr>
        <w:spacing w:before="0"/>
        <w:ind w:left="-454" w:right="-340"/>
        <w:rPr>
          <w:rFonts w:cs="Arial"/>
          <w:lang w:val="sr-Cyrl-CS" w:eastAsia="zh-CN"/>
        </w:rPr>
      </w:pPr>
      <w:r w:rsidRPr="00E0624A">
        <w:rPr>
          <w:rFonts w:cs="Arial"/>
          <w:lang w:val="sr-Cyrl-CS" w:eastAsia="zh-CN"/>
        </w:rPr>
        <w:t>7</w:t>
      </w:r>
      <w:r w:rsidR="00B13CD3" w:rsidRPr="00E062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683FBF" w14:textId="77777777" w:rsidR="00B13CD3" w:rsidRPr="00E0624A" w:rsidRDefault="00A50A82" w:rsidP="005D5469">
      <w:pPr>
        <w:spacing w:before="0"/>
        <w:ind w:left="-454" w:right="-340"/>
        <w:rPr>
          <w:rFonts w:cs="Arial"/>
          <w:lang w:val="sr-Cyrl-CS" w:eastAsia="zh-CN"/>
        </w:rPr>
      </w:pPr>
      <w:r w:rsidRPr="00E0624A">
        <w:rPr>
          <w:rFonts w:cs="Arial"/>
          <w:lang w:eastAsia="zh-CN"/>
        </w:rPr>
        <w:t>8</w:t>
      </w:r>
      <w:r w:rsidR="00B13CD3" w:rsidRPr="00E0624A">
        <w:rPr>
          <w:rFonts w:cs="Arial"/>
          <w:lang w:eastAsia="zh-CN"/>
        </w:rPr>
        <w:t xml:space="preserve">. Ако се у држави у којој понуђач има седиште не издају докази из члана 77. </w:t>
      </w:r>
      <w:r w:rsidR="00C10575" w:rsidRPr="00E0624A">
        <w:rPr>
          <w:rFonts w:cs="Arial"/>
          <w:lang w:val="sr-Cyrl-CS" w:eastAsia="zh-CN"/>
        </w:rPr>
        <w:t xml:space="preserve">став 1. </w:t>
      </w:r>
      <w:r w:rsidR="00B13CD3" w:rsidRPr="00E0624A">
        <w:rPr>
          <w:rFonts w:cs="Arial"/>
          <w:lang w:eastAsia="zh-CN"/>
        </w:rPr>
        <w:t>З</w:t>
      </w:r>
      <w:r w:rsidR="007F582B" w:rsidRPr="00E0624A">
        <w:rPr>
          <w:rFonts w:cs="Arial"/>
          <w:lang w:val="sr-Cyrl-RS" w:eastAsia="zh-CN"/>
        </w:rPr>
        <w:t>акона</w:t>
      </w:r>
      <w:r w:rsidR="00B13CD3" w:rsidRPr="00E062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628BBC" w14:textId="77777777" w:rsidR="00B13CD3" w:rsidRPr="00E0624A" w:rsidRDefault="00A50A82" w:rsidP="005D5469">
      <w:pPr>
        <w:spacing w:before="0"/>
        <w:ind w:left="-454" w:right="-340"/>
        <w:rPr>
          <w:rFonts w:cs="Arial"/>
          <w:lang w:val="sr-Cyrl-CS" w:eastAsia="zh-CN"/>
        </w:rPr>
      </w:pPr>
      <w:r w:rsidRPr="00E0624A">
        <w:rPr>
          <w:rFonts w:cs="Arial"/>
          <w:lang w:eastAsia="zh-CN"/>
        </w:rPr>
        <w:t>9</w:t>
      </w:r>
      <w:r w:rsidR="00B13CD3" w:rsidRPr="00E062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975CD3" w14:textId="77777777" w:rsidR="00660E4F" w:rsidRDefault="00660E4F" w:rsidP="005D5469">
      <w:pPr>
        <w:spacing w:before="0"/>
        <w:rPr>
          <w:rFonts w:cs="Arial"/>
          <w:color w:val="00B0F0"/>
          <w:sz w:val="24"/>
          <w:lang w:eastAsia="zh-CN"/>
        </w:rPr>
      </w:pPr>
    </w:p>
    <w:p w14:paraId="4CD0E6F7" w14:textId="77777777" w:rsidR="00544EED" w:rsidRPr="00544EED" w:rsidRDefault="00544EED" w:rsidP="00544EED">
      <w:pPr>
        <w:keepNext/>
        <w:tabs>
          <w:tab w:val="left" w:pos="567"/>
        </w:tabs>
        <w:spacing w:before="0" w:after="120"/>
        <w:ind w:left="-454"/>
        <w:jc w:val="left"/>
        <w:outlineLvl w:val="0"/>
        <w:rPr>
          <w:rFonts w:cs="Arial"/>
          <w:b/>
          <w:noProof/>
          <w:sz w:val="24"/>
          <w:szCs w:val="24"/>
          <w:lang w:val="sr-Cyrl-CS"/>
        </w:rPr>
      </w:pPr>
      <w:r w:rsidRPr="00544EED">
        <w:rPr>
          <w:rFonts w:cs="Arial"/>
          <w:b/>
          <w:noProof/>
          <w:sz w:val="24"/>
          <w:szCs w:val="24"/>
          <w:lang w:val="sr-Cyrl-CS"/>
        </w:rPr>
        <w:t>5. КРИТЕРИЈУМ ЗА ДОДЕЛУ УГОВОРА</w:t>
      </w:r>
    </w:p>
    <w:p w14:paraId="073F2D73" w14:textId="77777777" w:rsidR="004F0B82" w:rsidRPr="004F0B82" w:rsidRDefault="004F0B82" w:rsidP="004F0B82">
      <w:pPr>
        <w:tabs>
          <w:tab w:val="left" w:pos="567"/>
        </w:tabs>
        <w:spacing w:before="0"/>
        <w:ind w:left="-454" w:right="-340"/>
        <w:rPr>
          <w:rFonts w:cs="Arial"/>
        </w:rPr>
      </w:pPr>
      <w:r w:rsidRPr="004F0B82">
        <w:rPr>
          <w:rFonts w:cs="Arial"/>
        </w:rPr>
        <w:t>Избор најповољније понуде ће се извршити применом критеријума Најнижа понуђена цена.</w:t>
      </w:r>
    </w:p>
    <w:p w14:paraId="1DBF475B" w14:textId="77777777" w:rsidR="004F0B82" w:rsidRPr="004F0B82" w:rsidRDefault="004F0B82" w:rsidP="004F0B82">
      <w:pPr>
        <w:tabs>
          <w:tab w:val="left" w:pos="567"/>
        </w:tabs>
        <w:spacing w:before="0"/>
        <w:ind w:left="-454" w:right="-340"/>
        <w:rPr>
          <w:rFonts w:cs="Arial"/>
        </w:rPr>
      </w:pPr>
      <w:r w:rsidRPr="004F0B82">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4E2138D6" w14:textId="77777777" w:rsidR="004F0B82" w:rsidRPr="004F0B82" w:rsidRDefault="004F0B82" w:rsidP="004F0B82">
      <w:pPr>
        <w:tabs>
          <w:tab w:val="left" w:pos="567"/>
        </w:tabs>
        <w:spacing w:before="0"/>
        <w:ind w:left="-454" w:right="-340"/>
        <w:rPr>
          <w:rFonts w:cs="Arial"/>
        </w:rPr>
      </w:pPr>
      <w:r w:rsidRPr="004F0B82">
        <w:rPr>
          <w:rFonts w:cs="Arial"/>
        </w:rPr>
        <w:t>У понуђену цену страног понуђача урачунавају се и царинске дажбине.</w:t>
      </w:r>
    </w:p>
    <w:p w14:paraId="6B8E4E38" w14:textId="77777777" w:rsidR="004F0B82" w:rsidRPr="004F0B82" w:rsidRDefault="004F0B82" w:rsidP="004F0B82">
      <w:pPr>
        <w:tabs>
          <w:tab w:val="left" w:pos="567"/>
        </w:tabs>
        <w:spacing w:before="0"/>
        <w:ind w:left="-454" w:right="-340"/>
        <w:rPr>
          <w:rFonts w:cs="Arial"/>
        </w:rPr>
      </w:pPr>
      <w:r w:rsidRPr="004F0B82">
        <w:rPr>
          <w:rFonts w:cs="Arial"/>
        </w:rPr>
        <w:t>Понуђач који нуди добра домаћег порекла треба да уз понуду достави 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4D5BAA70" w14:textId="77777777" w:rsidR="004F0B82" w:rsidRPr="004F0B82" w:rsidRDefault="004F0B82" w:rsidP="004F0B82">
      <w:pPr>
        <w:tabs>
          <w:tab w:val="left" w:pos="567"/>
        </w:tabs>
        <w:spacing w:before="0"/>
        <w:ind w:left="-454" w:right="-340"/>
        <w:rPr>
          <w:rFonts w:cs="Arial"/>
        </w:rPr>
      </w:pPr>
      <w:r w:rsidRPr="004F0B82">
        <w:rPr>
          <w:rFonts w:cs="Arial"/>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0A65A56" w14:textId="77777777" w:rsidR="004F0B82" w:rsidRPr="004F0B82" w:rsidRDefault="004F0B82" w:rsidP="004F0B82">
      <w:pPr>
        <w:tabs>
          <w:tab w:val="left" w:pos="567"/>
        </w:tabs>
        <w:spacing w:before="0"/>
        <w:ind w:left="-454" w:right="-340"/>
        <w:rPr>
          <w:rFonts w:cs="Arial"/>
        </w:rPr>
      </w:pPr>
      <w:r w:rsidRPr="004F0B82">
        <w:rPr>
          <w:rFonts w:cs="Arial"/>
        </w:rPr>
        <w:t xml:space="preserve">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w:t>
      </w:r>
      <w:r w:rsidRPr="004F0B82">
        <w:rPr>
          <w:rFonts w:cs="Arial"/>
        </w:rPr>
        <w:lastRenderedPageBreak/>
        <w:t>једне стране, и Републике Србије, са друге стране, примењиваће се сходно одредбама тог Споразума.</w:t>
      </w:r>
    </w:p>
    <w:p w14:paraId="2DB4ABAF" w14:textId="18E4724E" w:rsidR="00A80830" w:rsidRPr="00544EED" w:rsidRDefault="004F0B82" w:rsidP="004F0B82">
      <w:pPr>
        <w:tabs>
          <w:tab w:val="left" w:pos="567"/>
        </w:tabs>
        <w:spacing w:before="0"/>
        <w:ind w:left="-454" w:right="-340"/>
        <w:rPr>
          <w:rFonts w:cs="Arial"/>
        </w:rPr>
      </w:pPr>
      <w:r w:rsidRPr="004F0B82">
        <w:rPr>
          <w:rFonts w:cs="Arial"/>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072B3603" w14:textId="77777777" w:rsidR="00544EED" w:rsidRPr="00544EED" w:rsidRDefault="00544EED" w:rsidP="00544EED">
      <w:pPr>
        <w:tabs>
          <w:tab w:val="left" w:pos="567"/>
        </w:tabs>
        <w:spacing w:before="0"/>
        <w:rPr>
          <w:rFonts w:cs="Arial"/>
          <w:noProof/>
          <w:color w:val="00B0F0"/>
          <w:sz w:val="20"/>
          <w:szCs w:val="20"/>
          <w:lang w:val="sr-Cyrl-CS"/>
        </w:rPr>
      </w:pPr>
    </w:p>
    <w:p w14:paraId="1FC3D7F9" w14:textId="77777777" w:rsidR="00544EED" w:rsidRPr="00544EED" w:rsidRDefault="00544EED" w:rsidP="00544EED">
      <w:pPr>
        <w:spacing w:before="0" w:after="120"/>
        <w:ind w:left="255" w:hanging="709"/>
        <w:jc w:val="left"/>
        <w:outlineLvl w:val="0"/>
        <w:rPr>
          <w:b/>
          <w:noProof/>
          <w:lang w:val="sr-Cyrl-CS" w:eastAsia="ar-SA"/>
        </w:rPr>
      </w:pPr>
      <w:r w:rsidRPr="00544EED">
        <w:rPr>
          <w:b/>
          <w:noProof/>
          <w:lang w:val="sr-Cyrl-CS" w:eastAsia="ar-SA"/>
        </w:rPr>
        <w:t>5.1. Резервни критеријум</w:t>
      </w:r>
    </w:p>
    <w:p w14:paraId="37413EDA" w14:textId="77777777" w:rsidR="00544EED" w:rsidRPr="00544EED" w:rsidRDefault="00544EED" w:rsidP="00544EED">
      <w:pPr>
        <w:ind w:left="-454" w:right="-340"/>
        <w:rPr>
          <w:rFonts w:cs="Arial"/>
          <w:lang w:val="sr-Latn-RS"/>
        </w:rPr>
      </w:pPr>
      <w:r w:rsidRPr="00544EED">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756B13">
        <w:rPr>
          <w:rFonts w:cs="Arial"/>
          <w:lang w:val="sr-Cyrl-RS"/>
        </w:rPr>
        <w:t>рок важности понуде</w:t>
      </w:r>
      <w:r w:rsidRPr="00544EED">
        <w:rPr>
          <w:rFonts w:cs="Arial"/>
        </w:rPr>
        <w:t xml:space="preserve">. У случају истог понуђеног </w:t>
      </w:r>
      <w:r w:rsidR="00756B13" w:rsidRPr="00756B13">
        <w:rPr>
          <w:rFonts w:cs="Arial"/>
        </w:rPr>
        <w:t>рок</w:t>
      </w:r>
      <w:r w:rsidR="00756B13">
        <w:rPr>
          <w:rFonts w:cs="Arial"/>
          <w:lang w:val="sr-Cyrl-RS"/>
        </w:rPr>
        <w:t>а</w:t>
      </w:r>
      <w:r w:rsidR="00756B13" w:rsidRPr="00756B13">
        <w:rPr>
          <w:rFonts w:cs="Arial"/>
        </w:rPr>
        <w:t xml:space="preserve"> важности понуде</w:t>
      </w:r>
      <w:r w:rsidRPr="00544EED">
        <w:rPr>
          <w:rFonts w:cs="Arial"/>
        </w:rPr>
        <w:t>, као најповољнија биће изабрана понуда оног понуђача који је понудио краћи рок испоруке.</w:t>
      </w:r>
    </w:p>
    <w:p w14:paraId="5D151167" w14:textId="77777777" w:rsidR="00544EED" w:rsidRPr="00544EED" w:rsidRDefault="00544EED" w:rsidP="00544EED">
      <w:pPr>
        <w:spacing w:before="0"/>
        <w:ind w:left="-454" w:right="-340"/>
        <w:rPr>
          <w:rFonts w:cs="Arial"/>
          <w:noProof/>
          <w:lang w:val="sr-Latn-RS"/>
        </w:rPr>
      </w:pPr>
      <w:r w:rsidRPr="00544EED">
        <w:rPr>
          <w:rFonts w:cs="Arial"/>
          <w:noProof/>
          <w:lang w:val="sr-Cyrl-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C497EF4" w14:textId="77777777" w:rsidR="00544EED" w:rsidRPr="00544EED" w:rsidRDefault="00544EED" w:rsidP="00544EED">
      <w:pPr>
        <w:ind w:left="-454" w:right="-340"/>
        <w:rPr>
          <w:rFonts w:cs="Arial"/>
          <w:noProof/>
          <w:lang w:val="sr-Cyrl-CS"/>
        </w:rPr>
      </w:pPr>
      <w:r w:rsidRPr="00544EED">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p>
    <w:p w14:paraId="7A9804A5" w14:textId="77777777" w:rsidR="00544EED" w:rsidRPr="00544EED" w:rsidRDefault="00544EED" w:rsidP="00544EED">
      <w:pPr>
        <w:spacing w:before="0"/>
        <w:rPr>
          <w:rFonts w:cs="Arial"/>
          <w:noProof/>
          <w:lang w:val="sr-Cyrl-CS" w:eastAsia="zh-CN"/>
        </w:rPr>
      </w:pPr>
    </w:p>
    <w:p w14:paraId="34F71C03" w14:textId="77777777" w:rsidR="00544EED" w:rsidRPr="00544EED" w:rsidRDefault="00544EED" w:rsidP="00544EED">
      <w:pPr>
        <w:keepNext/>
        <w:tabs>
          <w:tab w:val="left" w:pos="567"/>
        </w:tabs>
        <w:spacing w:before="0" w:after="120"/>
        <w:ind w:left="-397"/>
        <w:jc w:val="left"/>
        <w:outlineLvl w:val="0"/>
        <w:rPr>
          <w:rFonts w:cs="Arial"/>
          <w:b/>
          <w:noProof/>
          <w:lang w:val="sr-Cyrl-CS"/>
        </w:rPr>
      </w:pPr>
      <w:r w:rsidRPr="00544EED">
        <w:rPr>
          <w:rFonts w:cs="Arial"/>
          <w:b/>
          <w:noProof/>
          <w:sz w:val="24"/>
          <w:szCs w:val="24"/>
          <w:lang w:val="sr-Cyrl-CS"/>
        </w:rPr>
        <w:t>6.   УПУТСТВО ПОНУЂАЧИМА КАКО ДА САЧИНЕ ПОНУДУ</w:t>
      </w:r>
    </w:p>
    <w:p w14:paraId="06FA727D" w14:textId="77777777" w:rsidR="00544EED" w:rsidRPr="00544EED" w:rsidRDefault="00544EED" w:rsidP="00544EED">
      <w:pPr>
        <w:tabs>
          <w:tab w:val="left" w:pos="567"/>
        </w:tabs>
        <w:spacing w:before="0"/>
        <w:ind w:left="-454" w:right="-340"/>
        <w:rPr>
          <w:rFonts w:cs="Arial"/>
          <w:noProof/>
          <w:lang w:val="sr-Cyrl-CS"/>
        </w:rPr>
      </w:pPr>
      <w:r w:rsidRPr="00544EED">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06DF41" w14:textId="77777777" w:rsidR="00544EED" w:rsidRPr="00544EED" w:rsidRDefault="00544EED" w:rsidP="00544EED">
      <w:pPr>
        <w:tabs>
          <w:tab w:val="left" w:pos="567"/>
        </w:tabs>
        <w:spacing w:before="0"/>
        <w:ind w:left="-454" w:right="-340"/>
        <w:rPr>
          <w:rFonts w:cs="Arial"/>
          <w:noProof/>
          <w:lang w:val="sr-Cyrl-CS"/>
        </w:rPr>
      </w:pPr>
      <w:r w:rsidRPr="00544EED">
        <w:rPr>
          <w:rFonts w:cs="Arial"/>
          <w:noProof/>
          <w:lang w:val="sr-Cyrl-C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AFA326" w14:textId="77777777" w:rsidR="00544EED" w:rsidRPr="00544EED" w:rsidRDefault="00544EED" w:rsidP="00544EED">
      <w:pPr>
        <w:tabs>
          <w:tab w:val="left" w:pos="567"/>
        </w:tabs>
        <w:spacing w:before="0"/>
        <w:rPr>
          <w:rFonts w:cs="Arial"/>
          <w:noProof/>
          <w:lang w:val="sr-Cyrl-CS"/>
        </w:rPr>
      </w:pPr>
    </w:p>
    <w:p w14:paraId="601296CF"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Језик на којем понуда мора бити састављена</w:t>
      </w:r>
    </w:p>
    <w:p w14:paraId="44307145" w14:textId="77777777" w:rsidR="00EE653D" w:rsidRPr="00EE653D" w:rsidRDefault="00EE653D" w:rsidP="00EE653D">
      <w:pPr>
        <w:spacing w:before="0"/>
        <w:ind w:left="-454" w:right="-340"/>
        <w:rPr>
          <w:rFonts w:cs="Arial"/>
          <w:noProof/>
          <w:lang w:val="sr-Cyrl-CS"/>
        </w:rPr>
      </w:pPr>
      <w:r w:rsidRPr="00EE653D">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11763764" w14:textId="77777777" w:rsidR="00EE653D" w:rsidRPr="00EE653D" w:rsidRDefault="00EE653D" w:rsidP="00EE653D">
      <w:pPr>
        <w:spacing w:before="0"/>
        <w:ind w:left="-454" w:right="-340"/>
        <w:rPr>
          <w:rFonts w:cs="Arial"/>
          <w:noProof/>
          <w:lang w:val="sr-Cyrl-CS"/>
        </w:rPr>
      </w:pPr>
      <w:r w:rsidRPr="00EE653D">
        <w:rPr>
          <w:rFonts w:cs="Arial"/>
          <w:noProof/>
          <w:lang w:val="sr-Cyrl-CS"/>
        </w:rPr>
        <w:t>Понуда са свим прилозима мора бити сачињена на српском језику.</w:t>
      </w:r>
    </w:p>
    <w:p w14:paraId="7F37AA33" w14:textId="77777777" w:rsidR="00544EED" w:rsidRDefault="0081422E" w:rsidP="00EE653D">
      <w:pPr>
        <w:spacing w:before="0"/>
        <w:ind w:left="-454" w:right="-340"/>
        <w:rPr>
          <w:rFonts w:cs="Arial"/>
          <w:noProof/>
          <w:lang w:val="sr-Cyrl-CS"/>
        </w:rPr>
      </w:pPr>
      <w:r>
        <w:rPr>
          <w:rFonts w:cs="Arial"/>
          <w:noProof/>
          <w:lang w:val="sr-Cyrl-CS"/>
        </w:rPr>
        <w:t xml:space="preserve">Део понуде који се </w:t>
      </w:r>
      <w:r w:rsidR="00EE653D" w:rsidRPr="00EE653D">
        <w:rPr>
          <w:rFonts w:cs="Arial"/>
          <w:noProof/>
          <w:lang w:val="sr-Cyrl-CS"/>
        </w:rPr>
        <w:t>тиче техничких карактеристика може бити достављен на енглеском  немачком или неком другом страном  језику. Уколико се приликом стручне оцене понуда утв</w:t>
      </w:r>
      <w:r w:rsidR="00A010CC">
        <w:rPr>
          <w:rFonts w:cs="Arial"/>
          <w:noProof/>
          <w:lang w:val="sr-Cyrl-CS"/>
        </w:rPr>
        <w:t>рди да је документ на енглеском</w:t>
      </w:r>
      <w:r w:rsidR="00EE653D" w:rsidRPr="00EE653D">
        <w:rPr>
          <w:rFonts w:cs="Arial"/>
          <w:noProof/>
          <w:lang w:val="sr-Cyrl-CS"/>
        </w:rPr>
        <w:t>, немачком или неком другом страном  језику потребно превести на српски језик, Наручилац ће позвати понуђача да у примереном року изврши превод тог дела понуде.</w:t>
      </w:r>
    </w:p>
    <w:p w14:paraId="1589738C" w14:textId="77777777" w:rsidR="00EE653D" w:rsidRPr="00EE653D" w:rsidRDefault="00EE653D" w:rsidP="00EE653D">
      <w:pPr>
        <w:spacing w:before="0"/>
        <w:ind w:left="-454" w:right="-340"/>
        <w:rPr>
          <w:rFonts w:cs="Arial"/>
          <w:noProof/>
          <w:sz w:val="14"/>
          <w:szCs w:val="24"/>
          <w:lang w:val="sr-Cyrl-CS"/>
        </w:rPr>
      </w:pPr>
    </w:p>
    <w:p w14:paraId="55226FA4"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Начин састављања и подношења понуде</w:t>
      </w:r>
    </w:p>
    <w:p w14:paraId="2521BFBF"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AC5BBB6"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BEE6DF"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sidRPr="00544EED">
        <w:rPr>
          <w:rFonts w:cs="Arial"/>
          <w:i/>
          <w:noProof/>
          <w:lang w:val="sr-Cyrl-CS"/>
        </w:rPr>
        <w:t>"1 од н", "2 од н"</w:t>
      </w:r>
      <w:r w:rsidRPr="00544EED">
        <w:rPr>
          <w:rFonts w:cs="Arial"/>
          <w:noProof/>
          <w:lang w:val="sr-Cyrl-CS"/>
        </w:rPr>
        <w:t xml:space="preserve"> и тако све до </w:t>
      </w:r>
      <w:r w:rsidRPr="00544EED">
        <w:rPr>
          <w:rFonts w:cs="Arial"/>
          <w:i/>
          <w:noProof/>
          <w:lang w:val="sr-Cyrl-CS"/>
        </w:rPr>
        <w:t>"н од н"</w:t>
      </w:r>
      <w:r w:rsidRPr="00544EED">
        <w:rPr>
          <w:rFonts w:cs="Arial"/>
          <w:noProof/>
          <w:lang w:val="sr-Cyrl-CS"/>
        </w:rPr>
        <w:t xml:space="preserve">, с тим да </w:t>
      </w:r>
      <w:r w:rsidRPr="00544EED">
        <w:rPr>
          <w:rFonts w:cs="Arial"/>
          <w:i/>
          <w:noProof/>
          <w:lang w:val="sr-Cyrl-CS"/>
        </w:rPr>
        <w:t>"н"</w:t>
      </w:r>
      <w:r w:rsidRPr="00544EED">
        <w:rPr>
          <w:rFonts w:cs="Arial"/>
          <w:noProof/>
          <w:lang w:val="sr-Cyrl-CS"/>
        </w:rPr>
        <w:t xml:space="preserve"> представља укупан број страна понуде.</w:t>
      </w:r>
    </w:p>
    <w:p w14:paraId="6CABC3DD" w14:textId="77777777" w:rsidR="00544EED" w:rsidRPr="00544EED" w:rsidRDefault="00544EED" w:rsidP="00FA101C">
      <w:pPr>
        <w:tabs>
          <w:tab w:val="left" w:pos="1134"/>
        </w:tabs>
        <w:spacing w:before="0"/>
        <w:ind w:left="-454" w:right="-340"/>
        <w:rPr>
          <w:rFonts w:cs="Arial"/>
          <w:noProof/>
          <w:lang w:val="sr-Cyrl-CS"/>
        </w:rPr>
      </w:pPr>
      <w:r w:rsidRPr="00544EED">
        <w:rPr>
          <w:rFonts w:cs="Arial"/>
          <w:noProof/>
          <w:lang w:val="sr-Cyrl-CS"/>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w:t>
      </w:r>
      <w:r w:rsidRPr="00544EED">
        <w:rPr>
          <w:rFonts w:cs="Arial"/>
          <w:noProof/>
          <w:lang w:val="sr-Cyrl-CS"/>
        </w:rPr>
        <w:lastRenderedPageBreak/>
        <w:t>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85E0BC" w14:textId="77777777" w:rsidR="00544EED" w:rsidRPr="00544EED" w:rsidRDefault="00544EED" w:rsidP="00FA101C">
      <w:pPr>
        <w:tabs>
          <w:tab w:val="left" w:pos="567"/>
        </w:tabs>
        <w:spacing w:after="120"/>
        <w:ind w:left="-454" w:right="-340"/>
        <w:rPr>
          <w:rFonts w:cs="Arial"/>
          <w:noProof/>
          <w:lang w:val="sr-Cyrl-CS"/>
        </w:rPr>
      </w:pPr>
      <w:r w:rsidRPr="00544EED">
        <w:rPr>
          <w:rFonts w:cs="Arial"/>
          <w:noProof/>
          <w:lang w:val="sr-Cyrl-CS"/>
        </w:rPr>
        <w:t xml:space="preserve">Понуђач подноси понуду лично или поштом у затвореној коверти или кутији, на адресу: </w:t>
      </w:r>
    </w:p>
    <w:p w14:paraId="6F0B520D" w14:textId="77777777" w:rsidR="00544EED" w:rsidRPr="00544EED" w:rsidRDefault="00544EED" w:rsidP="00FA101C">
      <w:pPr>
        <w:tabs>
          <w:tab w:val="left" w:pos="567"/>
        </w:tabs>
        <w:spacing w:before="0"/>
        <w:ind w:left="-454" w:right="-340"/>
        <w:jc w:val="center"/>
        <w:rPr>
          <w:rFonts w:cs="Arial"/>
          <w:lang w:val="ru-RU"/>
        </w:rPr>
      </w:pPr>
      <w:r w:rsidRPr="00544EED">
        <w:rPr>
          <w:rFonts w:cs="Arial"/>
          <w:lang w:val="ru-RU"/>
        </w:rPr>
        <w:t>Јавно предузеће „Електропривреда Србије“ Београд</w:t>
      </w:r>
    </w:p>
    <w:p w14:paraId="2057C10C" w14:textId="77777777" w:rsidR="00544EED" w:rsidRPr="00544EED" w:rsidRDefault="00544EED" w:rsidP="00FA101C">
      <w:pPr>
        <w:tabs>
          <w:tab w:val="left" w:pos="567"/>
        </w:tabs>
        <w:spacing w:before="0"/>
        <w:ind w:left="-454" w:right="-340"/>
        <w:jc w:val="center"/>
        <w:rPr>
          <w:rFonts w:cs="Arial"/>
          <w:lang w:val="ru-RU"/>
        </w:rPr>
      </w:pPr>
      <w:r w:rsidRPr="00544EED">
        <w:rPr>
          <w:rFonts w:cs="Arial"/>
          <w:lang w:val="ru-RU"/>
        </w:rPr>
        <w:t>Огранак РБ Колубара</w:t>
      </w:r>
    </w:p>
    <w:p w14:paraId="6195BACE" w14:textId="77777777" w:rsidR="00544EED" w:rsidRPr="00544EED" w:rsidRDefault="00544EED" w:rsidP="00FA101C">
      <w:pPr>
        <w:tabs>
          <w:tab w:val="left" w:pos="567"/>
        </w:tabs>
        <w:spacing w:before="0"/>
        <w:ind w:left="-454" w:right="-340"/>
        <w:jc w:val="center"/>
        <w:rPr>
          <w:rFonts w:cs="Arial"/>
          <w:lang w:val="sr-Cyrl-RS"/>
        </w:rPr>
      </w:pPr>
      <w:r w:rsidRPr="00544EED">
        <w:rPr>
          <w:rFonts w:cs="Arial"/>
          <w:lang w:val="sr-Cyrl-RS"/>
        </w:rPr>
        <w:t>Комерцијални сектор</w:t>
      </w:r>
    </w:p>
    <w:p w14:paraId="482C5BAF" w14:textId="77777777" w:rsidR="00544EED" w:rsidRPr="00544EED" w:rsidRDefault="00544EED" w:rsidP="00FA101C">
      <w:pPr>
        <w:tabs>
          <w:tab w:val="left" w:pos="567"/>
        </w:tabs>
        <w:spacing w:before="0"/>
        <w:ind w:left="-454" w:right="-340"/>
        <w:jc w:val="center"/>
        <w:rPr>
          <w:rFonts w:cs="Arial"/>
          <w:lang w:val="ru-RU"/>
        </w:rPr>
      </w:pPr>
      <w:r w:rsidRPr="00544EED">
        <w:rPr>
          <w:rFonts w:cs="Arial"/>
          <w:lang w:val="ru-RU"/>
        </w:rPr>
        <w:t>Адреса: 11560 Вреоци, ул. Дише Ђурђевића бб</w:t>
      </w:r>
    </w:p>
    <w:p w14:paraId="68C62329" w14:textId="77777777" w:rsidR="00544EED" w:rsidRPr="00544EED" w:rsidRDefault="00544EED" w:rsidP="00FA101C">
      <w:pPr>
        <w:tabs>
          <w:tab w:val="left" w:pos="567"/>
        </w:tabs>
        <w:spacing w:before="0"/>
        <w:ind w:left="-454" w:right="-340"/>
        <w:jc w:val="center"/>
        <w:rPr>
          <w:rFonts w:cs="Arial"/>
          <w:lang w:val="ru-RU"/>
        </w:rPr>
      </w:pPr>
      <w:r w:rsidRPr="00544EED">
        <w:rPr>
          <w:rFonts w:cs="Arial"/>
          <w:lang w:val="ru-RU"/>
        </w:rPr>
        <w:t xml:space="preserve">са назнаком: </w:t>
      </w:r>
    </w:p>
    <w:p w14:paraId="143FCCE4" w14:textId="322BA974" w:rsidR="00544EED" w:rsidRPr="00544EED" w:rsidRDefault="00544EED" w:rsidP="00FA101C">
      <w:pPr>
        <w:tabs>
          <w:tab w:val="left" w:pos="567"/>
        </w:tabs>
        <w:spacing w:before="0"/>
        <w:ind w:left="-454" w:right="-340"/>
        <w:jc w:val="center"/>
        <w:rPr>
          <w:rFonts w:cs="Arial"/>
          <w:lang w:val="sr-Cyrl-RS"/>
        </w:rPr>
      </w:pPr>
      <w:r w:rsidRPr="00544EED">
        <w:rPr>
          <w:rFonts w:cs="Arial"/>
          <w:lang w:val="ru-RU"/>
        </w:rPr>
        <w:t xml:space="preserve">Понуда за јавну набавку добара: </w:t>
      </w:r>
      <w:r w:rsidRPr="00544EED">
        <w:rPr>
          <w:rFonts w:cs="Arial"/>
          <w:b/>
        </w:rPr>
        <w:t>„</w:t>
      </w:r>
      <w:r w:rsidR="00AC753C" w:rsidRPr="00AC753C">
        <w:rPr>
          <w:rFonts w:cs="Arial"/>
          <w:szCs w:val="24"/>
          <w:lang w:val="sr-Cyrl-RS"/>
        </w:rPr>
        <w:t xml:space="preserve"> </w:t>
      </w:r>
      <w:r w:rsidR="00AC753C" w:rsidRPr="00AC753C">
        <w:rPr>
          <w:rFonts w:cs="Arial"/>
          <w:b/>
          <w:szCs w:val="24"/>
          <w:lang w:val="sr-Cyrl-RS"/>
        </w:rPr>
        <w:t>Натријум хипохлорит(жавелова вода) за потребе водовода пијаће воде „Медошевац</w:t>
      </w:r>
      <w:r w:rsidR="00AC753C" w:rsidRPr="002C22A5">
        <w:rPr>
          <w:rFonts w:cs="Arial"/>
          <w:szCs w:val="24"/>
          <w:lang w:val="sr-Cyrl-RS"/>
        </w:rPr>
        <w:t>“</w:t>
      </w:r>
      <w:r w:rsidR="00AC753C" w:rsidRPr="00544EED">
        <w:rPr>
          <w:rFonts w:cs="Arial"/>
          <w:b/>
        </w:rPr>
        <w:t xml:space="preserve"> </w:t>
      </w:r>
      <w:r w:rsidRPr="00544EED">
        <w:rPr>
          <w:rFonts w:cs="Arial"/>
          <w:b/>
        </w:rPr>
        <w:t>“</w:t>
      </w:r>
      <w:r w:rsidRPr="00544EED">
        <w:rPr>
          <w:rFonts w:cs="Arial"/>
          <w:b/>
          <w:lang w:val="sr-Cyrl-RS"/>
        </w:rPr>
        <w:t xml:space="preserve"> </w:t>
      </w:r>
    </w:p>
    <w:p w14:paraId="6EA3F701" w14:textId="2C3CC3AE" w:rsidR="00544EED" w:rsidRPr="00544EED" w:rsidRDefault="00544EED" w:rsidP="00FA101C">
      <w:pPr>
        <w:tabs>
          <w:tab w:val="left" w:pos="567"/>
        </w:tabs>
        <w:spacing w:before="0"/>
        <w:ind w:left="-454" w:right="-340"/>
        <w:jc w:val="center"/>
        <w:rPr>
          <w:rFonts w:cs="Arial"/>
          <w:lang w:val="ru-RU"/>
        </w:rPr>
      </w:pPr>
      <w:r w:rsidRPr="00544EED">
        <w:rPr>
          <w:rFonts w:cs="Arial"/>
          <w:lang w:val="ru-RU"/>
        </w:rPr>
        <w:t>Јавна набавка број</w:t>
      </w:r>
      <w:r w:rsidRPr="00544EED">
        <w:rPr>
          <w:rFonts w:cs="Arial"/>
        </w:rPr>
        <w:t>: JH/4000/</w:t>
      </w:r>
      <w:r w:rsidR="00AC753C">
        <w:rPr>
          <w:rFonts w:cs="Arial"/>
          <w:lang w:val="sr-Cyrl-RS"/>
        </w:rPr>
        <w:t>1120</w:t>
      </w:r>
      <w:r w:rsidR="00AC753C">
        <w:rPr>
          <w:rFonts w:cs="Arial"/>
        </w:rPr>
        <w:t>/2019</w:t>
      </w:r>
      <w:r w:rsidR="00AC753C">
        <w:rPr>
          <w:rFonts w:cs="Arial"/>
          <w:lang w:val="sr-Cyrl-RS"/>
        </w:rPr>
        <w:t>(2856/2019</w:t>
      </w:r>
      <w:r w:rsidR="006864B4">
        <w:rPr>
          <w:rFonts w:cs="Arial"/>
          <w:lang w:val="sr-Cyrl-RS"/>
        </w:rPr>
        <w:t>)</w:t>
      </w:r>
      <w:r w:rsidRPr="00544EED">
        <w:rPr>
          <w:rFonts w:cs="Arial"/>
          <w:lang w:val="ru-RU"/>
        </w:rPr>
        <w:t>- НЕ ОТВАРАТИ“.</w:t>
      </w:r>
    </w:p>
    <w:p w14:paraId="2347D9B3" w14:textId="77777777" w:rsidR="00544EED" w:rsidRPr="00544EED" w:rsidRDefault="00544EED" w:rsidP="00FA101C">
      <w:pPr>
        <w:tabs>
          <w:tab w:val="left" w:pos="567"/>
        </w:tabs>
        <w:spacing w:before="0"/>
        <w:ind w:left="-454" w:right="-340"/>
        <w:jc w:val="center"/>
        <w:rPr>
          <w:rFonts w:cs="Arial"/>
          <w:sz w:val="24"/>
          <w:szCs w:val="24"/>
          <w:lang w:val="ru-RU"/>
        </w:rPr>
      </w:pPr>
    </w:p>
    <w:p w14:paraId="16777714"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02005F3" w14:textId="77777777" w:rsidR="00544EED" w:rsidRPr="00544EED" w:rsidRDefault="00544EED" w:rsidP="00FA101C">
      <w:pPr>
        <w:tabs>
          <w:tab w:val="left" w:pos="567"/>
        </w:tabs>
        <w:spacing w:before="0" w:after="120"/>
        <w:ind w:left="-454" w:right="-340"/>
        <w:rPr>
          <w:rFonts w:cs="Arial"/>
          <w:noProof/>
          <w:lang w:val="sr-Cyrl-CS"/>
        </w:rPr>
      </w:pPr>
      <w:r w:rsidRPr="00544EED">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44EED">
        <w:rPr>
          <w:rFonts w:cs="Arial"/>
          <w:noProof/>
          <w:lang w:val="sr-Cyrl-CS"/>
        </w:rPr>
        <w:t>.</w:t>
      </w:r>
    </w:p>
    <w:p w14:paraId="6790D9EC"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14:paraId="3B0517BD"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D6C9031"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8E47C2B" w14:textId="77777777" w:rsidR="00544EED" w:rsidRPr="00544EED" w:rsidRDefault="00544EED" w:rsidP="00544EED">
      <w:pPr>
        <w:tabs>
          <w:tab w:val="left" w:pos="567"/>
        </w:tabs>
        <w:spacing w:before="0"/>
        <w:rPr>
          <w:rFonts w:cs="Arial"/>
          <w:noProof/>
          <w:lang w:val="sr-Latn-RS"/>
        </w:rPr>
      </w:pPr>
    </w:p>
    <w:p w14:paraId="507C6BB1"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Обавезна садржина понуде</w:t>
      </w:r>
    </w:p>
    <w:p w14:paraId="503C389F" w14:textId="77777777" w:rsidR="00544EED" w:rsidRPr="00544EED" w:rsidRDefault="00544EED" w:rsidP="00FA101C">
      <w:pPr>
        <w:tabs>
          <w:tab w:val="left" w:pos="567"/>
        </w:tabs>
        <w:spacing w:before="0"/>
        <w:ind w:left="-454" w:right="-340"/>
        <w:rPr>
          <w:rFonts w:cs="Arial"/>
          <w:noProof/>
          <w:lang w:val="sr-Cyrl-CS" w:bidi="en-US"/>
        </w:rPr>
      </w:pPr>
      <w:r w:rsidRPr="00544EED">
        <w:rPr>
          <w:rFonts w:cs="Arial"/>
          <w:noProof/>
          <w:lang w:val="sr-Cyrl-CS" w:bidi="en-US"/>
        </w:rPr>
        <w:t>Садржину понуде, поред Обрасца понуде, чине и сви остали докази о испуњености услова из чл. 75. и 76.</w:t>
      </w:r>
      <w:r w:rsidRPr="00544EED">
        <w:rPr>
          <w:rFonts w:cs="Arial"/>
          <w:noProof/>
          <w:lang w:val="sr-Cyrl-CS"/>
        </w:rPr>
        <w:t xml:space="preserve"> Закона</w:t>
      </w:r>
      <w:r w:rsidRPr="00544EED">
        <w:rPr>
          <w:rFonts w:cs="Arial"/>
          <w:noProof/>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44EED">
        <w:rPr>
          <w:rFonts w:cs="Arial"/>
          <w:noProof/>
          <w:lang w:val="sr-Cyrl-CS"/>
        </w:rPr>
        <w:t>:</w:t>
      </w:r>
    </w:p>
    <w:p w14:paraId="02A88EC4" w14:textId="77777777" w:rsidR="004F0B82" w:rsidRPr="00BB381A" w:rsidRDefault="004F0B82" w:rsidP="004F0B82">
      <w:pPr>
        <w:pStyle w:val="KDNabrajanje"/>
        <w:spacing w:before="0"/>
        <w:rPr>
          <w:rFonts w:cs="Arial"/>
          <w:noProof/>
          <w:lang w:val="sr-Cyrl-CS"/>
        </w:rPr>
      </w:pPr>
      <w:r w:rsidRPr="00BB381A">
        <w:rPr>
          <w:rFonts w:cs="Arial"/>
          <w:noProof/>
          <w:lang w:val="sr-Cyrl-CS"/>
        </w:rPr>
        <w:t xml:space="preserve">Образац понуде </w:t>
      </w:r>
    </w:p>
    <w:p w14:paraId="177997D3" w14:textId="77777777" w:rsidR="004F0B82" w:rsidRPr="00D26A7F" w:rsidRDefault="004F0B82" w:rsidP="004F0B82">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 понуђене</w:t>
      </w:r>
      <w:r w:rsidRPr="00BB381A">
        <w:rPr>
          <w:rFonts w:cs="Arial"/>
          <w:noProof/>
          <w:lang w:val="sr-Cyrl-CS"/>
        </w:rPr>
        <w:t xml:space="preserve"> цене </w:t>
      </w:r>
      <w:r>
        <w:rPr>
          <w:rFonts w:cs="Arial"/>
          <w:noProof/>
          <w:lang w:val="sr-Cyrl-CS"/>
        </w:rPr>
        <w:t>са упуством како да се попуни</w:t>
      </w:r>
    </w:p>
    <w:p w14:paraId="2EC229FC" w14:textId="77777777" w:rsidR="004F0B82" w:rsidRPr="00BB381A" w:rsidRDefault="004F0B82" w:rsidP="004F0B82">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14:paraId="69D17918" w14:textId="77777777" w:rsidR="004F0B82" w:rsidRPr="00BB381A" w:rsidRDefault="004F0B82" w:rsidP="004F0B82">
      <w:pPr>
        <w:pStyle w:val="KDNabrajanje"/>
        <w:spacing w:before="0"/>
        <w:rPr>
          <w:rFonts w:cs="Arial"/>
          <w:noProof/>
          <w:lang w:val="sr-Cyrl-CS"/>
        </w:rPr>
      </w:pPr>
      <w:r w:rsidRPr="00BB381A">
        <w:rPr>
          <w:rFonts w:cs="Arial"/>
          <w:noProof/>
          <w:lang w:val="sr-Cyrl-CS"/>
        </w:rPr>
        <w:t xml:space="preserve">Изјава о независној понуди </w:t>
      </w:r>
    </w:p>
    <w:p w14:paraId="241F71AD" w14:textId="77777777" w:rsidR="004F0B82" w:rsidRPr="00BB381A" w:rsidRDefault="004F0B82" w:rsidP="004F0B82">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14:paraId="17C44665" w14:textId="77777777" w:rsidR="004F0B82" w:rsidRPr="00BB381A" w:rsidRDefault="004F0B82" w:rsidP="004F0B82">
      <w:pPr>
        <w:pStyle w:val="KDNabrajanje"/>
        <w:spacing w:before="0"/>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FCD44C4" w14:textId="77777777" w:rsidR="004F0B82" w:rsidRPr="00BB381A" w:rsidRDefault="004F0B82" w:rsidP="004F0B82">
      <w:pPr>
        <w:pStyle w:val="KDNabrajanje"/>
        <w:shd w:val="clear" w:color="auto" w:fill="FFFFFF" w:themeFill="background1"/>
        <w:spacing w:before="0"/>
        <w:rPr>
          <w:rFonts w:cs="Arial"/>
          <w:noProof/>
          <w:lang w:val="sr-Cyrl-CS"/>
        </w:rPr>
      </w:pPr>
      <w:r w:rsidRPr="00BB381A">
        <w:rPr>
          <w:rFonts w:cs="Arial"/>
          <w:noProof/>
          <w:lang w:val="sr-Cyrl-CS"/>
        </w:rPr>
        <w:t>пот</w:t>
      </w:r>
      <w:r>
        <w:rPr>
          <w:rFonts w:cs="Arial"/>
          <w:noProof/>
          <w:lang w:val="sr-Cyrl-CS"/>
        </w:rPr>
        <w:t>писан и печатом оверен "Модел уговора"</w:t>
      </w:r>
      <w:r w:rsidRPr="00BB381A">
        <w:rPr>
          <w:rFonts w:cs="Arial"/>
          <w:noProof/>
          <w:lang w:val="sr-Cyrl-CS"/>
        </w:rPr>
        <w:t xml:space="preserve"> (пожељно је да буде попуњен)</w:t>
      </w:r>
    </w:p>
    <w:p w14:paraId="60D3F642" w14:textId="77777777" w:rsidR="004F0B82" w:rsidRPr="00BB381A" w:rsidRDefault="004F0B82" w:rsidP="004F0B82">
      <w:pPr>
        <w:pStyle w:val="KDNabrajanje"/>
        <w:rPr>
          <w:noProof/>
          <w:lang w:val="sr-Cyrl-CS"/>
        </w:rPr>
      </w:pPr>
      <w:r>
        <w:rPr>
          <w:noProof/>
          <w:lang w:val="sr-Cyrl-CS"/>
        </w:rPr>
        <w:t>докази о</w:t>
      </w:r>
      <w:r w:rsidRPr="00785325">
        <w:rPr>
          <w:noProof/>
          <w:lang w:val="sr-Cyrl-CS"/>
        </w:rPr>
        <w:t xml:space="preserve"> испуњеност</w:t>
      </w:r>
      <w:r>
        <w:rPr>
          <w:noProof/>
          <w:lang w:val="sr-Cyrl-CS"/>
        </w:rPr>
        <w:t>и услова из чл. 76. Закона у складу са чланом 77. Закона и Одељка 4. Конкурсне документације</w:t>
      </w:r>
    </w:p>
    <w:p w14:paraId="3E9B20C3" w14:textId="77777777" w:rsidR="004F0B82" w:rsidRDefault="004F0B82" w:rsidP="004F0B82">
      <w:pPr>
        <w:pStyle w:val="KDNabrajanje"/>
        <w:spacing w:after="120"/>
        <w:rPr>
          <w:noProof/>
          <w:lang w:val="sr-Cyrl-CS"/>
        </w:rPr>
      </w:pPr>
      <w:r w:rsidRPr="00BB381A">
        <w:rPr>
          <w:noProof/>
          <w:lang w:val="sr-Cyrl-CS"/>
        </w:rPr>
        <w:t>Овлашћење за потписника (ако не потписује заступник)</w:t>
      </w:r>
    </w:p>
    <w:p w14:paraId="62D5F46F" w14:textId="51148663" w:rsidR="00544EED" w:rsidRDefault="00DE2D9E" w:rsidP="00DE2D9E">
      <w:pPr>
        <w:pStyle w:val="KDNabrajanje"/>
        <w:rPr>
          <w:rFonts w:cs="Arial"/>
        </w:rPr>
      </w:pPr>
      <w:r w:rsidRPr="00891234">
        <w:rPr>
          <w:rFonts w:cs="Arial"/>
        </w:rPr>
        <w:lastRenderedPageBreak/>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14:paraId="1B746F44" w14:textId="77777777" w:rsidR="00DE2D9E" w:rsidRPr="00DE2D9E" w:rsidRDefault="00DE2D9E" w:rsidP="00DE2D9E">
      <w:pPr>
        <w:pStyle w:val="KDNabrajanje"/>
        <w:numPr>
          <w:ilvl w:val="0"/>
          <w:numId w:val="0"/>
        </w:numPr>
        <w:tabs>
          <w:tab w:val="num" w:pos="630"/>
        </w:tabs>
        <w:ind w:left="568"/>
        <w:rPr>
          <w:rFonts w:cs="Arial"/>
        </w:rPr>
      </w:pPr>
    </w:p>
    <w:p w14:paraId="450F3FDC" w14:textId="77777777" w:rsidR="00544EED" w:rsidRPr="00544EED" w:rsidRDefault="00544EED" w:rsidP="00FA101C">
      <w:pPr>
        <w:tabs>
          <w:tab w:val="left" w:pos="567"/>
        </w:tabs>
        <w:spacing w:before="0" w:after="120"/>
        <w:ind w:left="-454" w:right="-340"/>
        <w:rPr>
          <w:rFonts w:cs="Arial"/>
          <w:noProof/>
          <w:lang w:val="sr-Cyrl-CS"/>
        </w:rPr>
      </w:pPr>
      <w:r w:rsidRPr="00544EED">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7511A639" w14:textId="77777777" w:rsidR="00544EED" w:rsidRPr="00544EED" w:rsidRDefault="00544EED" w:rsidP="00FA101C">
      <w:pPr>
        <w:tabs>
          <w:tab w:val="left" w:pos="567"/>
        </w:tabs>
        <w:spacing w:before="0"/>
        <w:ind w:left="-454" w:right="-340"/>
        <w:rPr>
          <w:rFonts w:cs="Arial"/>
          <w:noProof/>
          <w:lang w:val="sr-Cyrl-CS"/>
        </w:rPr>
      </w:pPr>
      <w:r w:rsidRPr="00544EED">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122C79A" w14:textId="77777777" w:rsidR="00544EED" w:rsidRPr="00544EED" w:rsidRDefault="00544EED" w:rsidP="00544EED">
      <w:pPr>
        <w:tabs>
          <w:tab w:val="left" w:pos="567"/>
        </w:tabs>
        <w:spacing w:before="0"/>
        <w:rPr>
          <w:rFonts w:eastAsia="TimesNewRomanPS-BoldMT" w:cs="Arial"/>
          <w:bCs/>
          <w:noProof/>
          <w:color w:val="000000"/>
          <w:lang w:val="sr-Cyrl-CS"/>
        </w:rPr>
      </w:pPr>
    </w:p>
    <w:p w14:paraId="6E503230" w14:textId="77777777" w:rsidR="00544EED" w:rsidRPr="00544EED" w:rsidRDefault="00544EED" w:rsidP="00A77B9C">
      <w:pPr>
        <w:keepNext/>
        <w:numPr>
          <w:ilvl w:val="1"/>
          <w:numId w:val="20"/>
        </w:numPr>
        <w:tabs>
          <w:tab w:val="left" w:pos="567"/>
        </w:tabs>
        <w:spacing w:before="0" w:after="120"/>
        <w:ind w:left="-40" w:hanging="357"/>
        <w:outlineLvl w:val="1"/>
        <w:rPr>
          <w:rFonts w:cs="Arial"/>
          <w:b/>
          <w:noProof/>
          <w:lang w:val="sr-Cyrl-CS"/>
        </w:rPr>
      </w:pPr>
      <w:r w:rsidRPr="00544EED">
        <w:rPr>
          <w:rFonts w:cs="Arial"/>
          <w:b/>
          <w:noProof/>
          <w:lang w:val="sr-Cyrl-CS"/>
        </w:rPr>
        <w:t>Подношење и отварање понуда</w:t>
      </w:r>
    </w:p>
    <w:p w14:paraId="15A25413" w14:textId="77777777" w:rsidR="00544EED" w:rsidRPr="00544EED" w:rsidRDefault="00544EED" w:rsidP="005855FD">
      <w:pPr>
        <w:tabs>
          <w:tab w:val="left" w:pos="567"/>
        </w:tabs>
        <w:spacing w:before="0"/>
        <w:ind w:left="-454" w:right="-340"/>
        <w:rPr>
          <w:rFonts w:cs="Arial"/>
          <w:lang w:val="sr-Cyrl-CS"/>
        </w:rPr>
      </w:pPr>
      <w:r w:rsidRPr="00544EE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44EED">
        <w:rPr>
          <w:rFonts w:cs="Arial"/>
          <w:lang w:val="sr-Cyrl-RS"/>
        </w:rPr>
        <w:t>е</w:t>
      </w:r>
      <w:r w:rsidRPr="00544EED">
        <w:rPr>
          <w:rFonts w:cs="Arial"/>
          <w:lang w:val="sr-Cyrl-CS"/>
        </w:rPr>
        <w:t>.</w:t>
      </w:r>
    </w:p>
    <w:p w14:paraId="0F802177" w14:textId="77777777" w:rsidR="00544EED" w:rsidRPr="00544EED" w:rsidRDefault="00544EED" w:rsidP="005855FD">
      <w:pPr>
        <w:tabs>
          <w:tab w:val="left" w:pos="567"/>
        </w:tabs>
        <w:spacing w:before="0"/>
        <w:ind w:left="-454" w:right="-340"/>
        <w:rPr>
          <w:rFonts w:cs="Arial"/>
          <w:lang w:val="sr-Cyrl-CS"/>
        </w:rPr>
      </w:pPr>
      <w:r w:rsidRPr="00544EE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1908D6D" w14:textId="77777777" w:rsidR="00544EED" w:rsidRPr="00544EED" w:rsidRDefault="00544EED" w:rsidP="005855FD">
      <w:pPr>
        <w:tabs>
          <w:tab w:val="left" w:pos="567"/>
        </w:tabs>
        <w:spacing w:before="0"/>
        <w:ind w:left="-454" w:right="-340"/>
        <w:rPr>
          <w:rFonts w:cs="Arial"/>
          <w:lang w:val="sr-Cyrl-RS"/>
        </w:rPr>
      </w:pPr>
      <w:r w:rsidRPr="00544EE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44EED">
        <w:rPr>
          <w:rFonts w:cs="Arial"/>
          <w:lang w:val="sr-Cyrl-RS"/>
        </w:rPr>
        <w:t xml:space="preserve">огранак РБ Колубара, </w:t>
      </w:r>
      <w:r w:rsidRPr="00544EED">
        <w:rPr>
          <w:rFonts w:cs="Arial"/>
          <w:lang w:val="ru-RU"/>
        </w:rPr>
        <w:t xml:space="preserve">ул. </w:t>
      </w:r>
      <w:r w:rsidRPr="00544EED">
        <w:rPr>
          <w:rFonts w:cs="Arial"/>
          <w:lang w:val="sr-Cyrl-RS"/>
        </w:rPr>
        <w:t xml:space="preserve">Дише Ђурђевић бб, спрат </w:t>
      </w:r>
      <w:r w:rsidRPr="00544EED">
        <w:rPr>
          <w:rFonts w:cs="Arial"/>
          <w:lang w:val="sr-Latn-RS"/>
        </w:rPr>
        <w:t>I</w:t>
      </w:r>
      <w:r w:rsidRPr="00544EED">
        <w:rPr>
          <w:rFonts w:cs="Arial"/>
          <w:lang w:val="sr-Cyrl-RS"/>
        </w:rPr>
        <w:t>.</w:t>
      </w:r>
    </w:p>
    <w:p w14:paraId="618E551A" w14:textId="77777777" w:rsidR="00544EED" w:rsidRPr="00544EED" w:rsidRDefault="00544EED" w:rsidP="005855FD">
      <w:pPr>
        <w:tabs>
          <w:tab w:val="left" w:pos="567"/>
        </w:tabs>
        <w:spacing w:before="0"/>
        <w:ind w:left="-454" w:right="-340"/>
        <w:rPr>
          <w:rFonts w:cs="Arial"/>
        </w:rPr>
      </w:pPr>
      <w:r w:rsidRPr="00544EE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544EED">
        <w:rPr>
          <w:rFonts w:cs="Arial"/>
          <w:lang w:val="sr-Cyrl-RS"/>
        </w:rPr>
        <w:t xml:space="preserve"> </w:t>
      </w:r>
      <w:r w:rsidRPr="00544EED">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C63C3BA" w14:textId="77777777" w:rsidR="00544EED" w:rsidRPr="00544EED" w:rsidRDefault="00544EED" w:rsidP="005855FD">
      <w:pPr>
        <w:tabs>
          <w:tab w:val="left" w:pos="567"/>
        </w:tabs>
        <w:spacing w:before="0"/>
        <w:ind w:left="-454" w:right="-340"/>
        <w:rPr>
          <w:rFonts w:cs="Arial"/>
        </w:rPr>
      </w:pPr>
      <w:r w:rsidRPr="00544EED">
        <w:rPr>
          <w:rFonts w:cs="Arial"/>
        </w:rPr>
        <w:t>Комисија за јавну набавку води записник о отварању понуда у који се уносе подаци у складу са Законом.</w:t>
      </w:r>
    </w:p>
    <w:p w14:paraId="0A588506" w14:textId="77777777" w:rsidR="00544EED" w:rsidRPr="00544EED" w:rsidRDefault="00544EED" w:rsidP="005855FD">
      <w:pPr>
        <w:tabs>
          <w:tab w:val="left" w:pos="567"/>
        </w:tabs>
        <w:spacing w:before="0"/>
        <w:ind w:left="-454" w:right="-340"/>
        <w:rPr>
          <w:rFonts w:cs="Arial"/>
        </w:rPr>
      </w:pPr>
      <w:r w:rsidRPr="00544EE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3F17A" w14:textId="77777777" w:rsidR="00544EED" w:rsidRPr="00544EED" w:rsidRDefault="00544EED" w:rsidP="005855FD">
      <w:pPr>
        <w:tabs>
          <w:tab w:val="left" w:pos="567"/>
        </w:tabs>
        <w:spacing w:before="0"/>
        <w:ind w:left="-454" w:right="-340"/>
        <w:rPr>
          <w:rFonts w:cs="Arial"/>
        </w:rPr>
      </w:pPr>
      <w:r w:rsidRPr="00544EED">
        <w:rPr>
          <w:rFonts w:cs="Arial"/>
        </w:rPr>
        <w:t xml:space="preserve">Наручилац ће у року од </w:t>
      </w:r>
      <w:r w:rsidRPr="00544EED">
        <w:rPr>
          <w:rFonts w:cs="Arial"/>
          <w:lang w:val="sr-Cyrl-RS"/>
        </w:rPr>
        <w:t>3</w:t>
      </w:r>
      <w:r w:rsidRPr="00544EED">
        <w:rPr>
          <w:rFonts w:cs="Arial"/>
        </w:rPr>
        <w:t xml:space="preserve"> (</w:t>
      </w:r>
      <w:r w:rsidRPr="00544EED">
        <w:rPr>
          <w:rFonts w:cs="Arial"/>
          <w:lang w:val="sr-Cyrl-RS"/>
        </w:rPr>
        <w:t>словима: три</w:t>
      </w:r>
      <w:r w:rsidRPr="00544EE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4EED">
        <w:rPr>
          <w:rFonts w:cs="Arial"/>
          <w:color w:val="FF0000"/>
        </w:rPr>
        <w:t xml:space="preserve"> </w:t>
      </w:r>
      <w:r w:rsidRPr="00544EED">
        <w:rPr>
          <w:rFonts w:cs="Arial"/>
        </w:rPr>
        <w:t>у поступку отварања понуда.</w:t>
      </w:r>
    </w:p>
    <w:p w14:paraId="298394F0" w14:textId="77777777" w:rsidR="00544EED" w:rsidRPr="00544EED" w:rsidRDefault="00544EED" w:rsidP="00544EED">
      <w:pPr>
        <w:tabs>
          <w:tab w:val="left" w:pos="567"/>
        </w:tabs>
        <w:spacing w:before="0"/>
        <w:rPr>
          <w:rFonts w:cs="Arial"/>
          <w:noProof/>
          <w:sz w:val="14"/>
          <w:lang w:val="sr-Cyrl-CS"/>
        </w:rPr>
      </w:pPr>
    </w:p>
    <w:p w14:paraId="37F576D5"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Начин подношења понуде</w:t>
      </w:r>
    </w:p>
    <w:p w14:paraId="5EDC9ED5" w14:textId="77777777" w:rsidR="00544EED" w:rsidRPr="00544EED" w:rsidRDefault="00544EED" w:rsidP="005855FD">
      <w:pPr>
        <w:tabs>
          <w:tab w:val="left" w:pos="567"/>
        </w:tabs>
        <w:spacing w:before="0" w:after="120"/>
        <w:ind w:left="-454" w:right="-340"/>
        <w:rPr>
          <w:rFonts w:cs="Arial"/>
          <w:noProof/>
          <w:lang w:val="sr-Cyrl-CS"/>
        </w:rPr>
      </w:pPr>
      <w:r w:rsidRPr="00544EED">
        <w:rPr>
          <w:rFonts w:cs="Arial"/>
          <w:noProof/>
          <w:lang w:val="sr-Cyrl-CS"/>
        </w:rPr>
        <w:t>Понуђач може поднети само једну понуду.</w:t>
      </w:r>
    </w:p>
    <w:p w14:paraId="50C6449E" w14:textId="77777777" w:rsidR="00544EED" w:rsidRPr="00544EED" w:rsidRDefault="00544EED" w:rsidP="005855FD">
      <w:pPr>
        <w:tabs>
          <w:tab w:val="left" w:pos="567"/>
        </w:tabs>
        <w:spacing w:before="0"/>
        <w:ind w:left="-454" w:right="-340"/>
        <w:rPr>
          <w:rFonts w:cs="Arial"/>
          <w:noProof/>
          <w:lang w:val="sr-Cyrl-CS"/>
        </w:rPr>
      </w:pPr>
      <w:r w:rsidRPr="00544EED">
        <w:rPr>
          <w:rFonts w:cs="Arial"/>
          <w:noProof/>
          <w:lang w:val="sr-Cyrl-CS"/>
        </w:rPr>
        <w:t>Понуду може поднети Понуђач самостално, група понуђача, као и Понуђач са подизвођачем.</w:t>
      </w:r>
    </w:p>
    <w:p w14:paraId="6143492C" w14:textId="77777777" w:rsidR="00544EED" w:rsidRPr="00544EED" w:rsidRDefault="00544EED" w:rsidP="005855FD">
      <w:pPr>
        <w:tabs>
          <w:tab w:val="left" w:pos="567"/>
        </w:tabs>
        <w:spacing w:before="0" w:after="120"/>
        <w:ind w:left="-454" w:right="-340"/>
        <w:rPr>
          <w:rFonts w:cs="Arial"/>
          <w:noProof/>
          <w:lang w:val="sr-Cyrl-CS"/>
        </w:rPr>
      </w:pPr>
      <w:r w:rsidRPr="00544EED">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D5B0CC6" w14:textId="77777777" w:rsidR="00544EED" w:rsidRPr="00544EED" w:rsidRDefault="00544EED" w:rsidP="005855FD">
      <w:pPr>
        <w:tabs>
          <w:tab w:val="left" w:pos="567"/>
        </w:tabs>
        <w:spacing w:before="0" w:after="120"/>
        <w:ind w:left="-454" w:right="-340"/>
        <w:rPr>
          <w:rFonts w:cs="Arial"/>
          <w:noProof/>
          <w:lang w:val="sr-Cyrl-CS"/>
        </w:rPr>
      </w:pPr>
      <w:r w:rsidRPr="00544EED">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906086E" w14:textId="77777777" w:rsidR="00544EED" w:rsidRPr="00544EED" w:rsidRDefault="00544EED" w:rsidP="005855FD">
      <w:pPr>
        <w:tabs>
          <w:tab w:val="left" w:pos="567"/>
        </w:tabs>
        <w:spacing w:before="0"/>
        <w:ind w:left="-454" w:right="-340"/>
        <w:rPr>
          <w:rFonts w:cs="Arial"/>
          <w:noProof/>
          <w:lang w:val="sr-Cyrl-CS"/>
        </w:rPr>
      </w:pPr>
      <w:r w:rsidRPr="00544EED">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77E5194" w14:textId="77777777" w:rsidR="00544EED" w:rsidRPr="00544EED" w:rsidRDefault="00544EED" w:rsidP="00544EED">
      <w:pPr>
        <w:tabs>
          <w:tab w:val="left" w:pos="567"/>
        </w:tabs>
        <w:spacing w:before="0"/>
        <w:rPr>
          <w:rFonts w:cs="Arial"/>
          <w:noProof/>
          <w:sz w:val="20"/>
          <w:szCs w:val="20"/>
          <w:lang w:val="sr-Cyrl-CS"/>
        </w:rPr>
      </w:pPr>
    </w:p>
    <w:p w14:paraId="240C9101"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Измена, допуна и опозив понуде</w:t>
      </w:r>
    </w:p>
    <w:p w14:paraId="11239EF8" w14:textId="77777777" w:rsidR="00544EED" w:rsidRPr="00544EED" w:rsidRDefault="00544EED" w:rsidP="005855FD">
      <w:pPr>
        <w:tabs>
          <w:tab w:val="left" w:pos="567"/>
        </w:tabs>
        <w:spacing w:before="0"/>
        <w:ind w:left="-454" w:right="-340"/>
        <w:rPr>
          <w:rFonts w:cs="Arial"/>
          <w:sz w:val="24"/>
          <w:szCs w:val="24"/>
          <w:lang w:val="sr-Cyrl-RS"/>
        </w:rPr>
      </w:pPr>
      <w:r w:rsidRPr="00544EED">
        <w:rPr>
          <w:rFonts w:cs="Arial"/>
          <w:noProof/>
          <w:lang w:val="sr-Cyrl-CS"/>
        </w:rPr>
        <w:t>У року за подношење понуде Понуђач може да измени или допуни већ поднету понуду писаним путем, на адресу Наручиоца:</w:t>
      </w:r>
      <w:r w:rsidRPr="00544EED">
        <w:rPr>
          <w:rFonts w:cs="Arial"/>
          <w:sz w:val="24"/>
          <w:szCs w:val="24"/>
        </w:rPr>
        <w:t xml:space="preserve"> </w:t>
      </w:r>
    </w:p>
    <w:p w14:paraId="1E964E23" w14:textId="77777777" w:rsidR="00544EED" w:rsidRPr="00544EED" w:rsidRDefault="00544EED" w:rsidP="005855FD">
      <w:pPr>
        <w:tabs>
          <w:tab w:val="left" w:pos="567"/>
        </w:tabs>
        <w:spacing w:before="0"/>
        <w:ind w:left="-454" w:right="-340"/>
        <w:jc w:val="center"/>
        <w:rPr>
          <w:rFonts w:cs="Arial"/>
          <w:lang w:val="sr-Cyrl-RS"/>
        </w:rPr>
      </w:pPr>
      <w:r w:rsidRPr="00544EED">
        <w:rPr>
          <w:rFonts w:cs="Arial"/>
        </w:rPr>
        <w:t xml:space="preserve">Јавно предузеће „Електропривреда Србије“ </w:t>
      </w:r>
      <w:r w:rsidRPr="00544EED">
        <w:rPr>
          <w:rFonts w:cs="Arial"/>
          <w:lang w:val="sr-Cyrl-RS"/>
        </w:rPr>
        <w:t>Београд</w:t>
      </w:r>
    </w:p>
    <w:p w14:paraId="0740577B" w14:textId="77777777" w:rsidR="00544EED" w:rsidRPr="00544EED" w:rsidRDefault="00544EED" w:rsidP="005855FD">
      <w:pPr>
        <w:tabs>
          <w:tab w:val="left" w:pos="567"/>
        </w:tabs>
        <w:spacing w:before="0"/>
        <w:ind w:left="-454" w:right="-340"/>
        <w:jc w:val="center"/>
        <w:rPr>
          <w:rFonts w:cs="Arial"/>
          <w:lang w:val="ru-RU"/>
        </w:rPr>
      </w:pPr>
      <w:r w:rsidRPr="00544EED">
        <w:rPr>
          <w:rFonts w:cs="Arial"/>
        </w:rPr>
        <w:t xml:space="preserve">Огранак РБ Колубара, </w:t>
      </w:r>
      <w:r w:rsidRPr="00544EED">
        <w:rPr>
          <w:rFonts w:cs="Arial"/>
          <w:lang w:val="sr-Cyrl-RS"/>
        </w:rPr>
        <w:t xml:space="preserve">Комерцијални сектор, </w:t>
      </w:r>
      <w:r w:rsidRPr="00544EED">
        <w:rPr>
          <w:rFonts w:cs="Arial"/>
        </w:rPr>
        <w:t>Дише Ђурђевић бб,11560 Вреоци</w:t>
      </w:r>
      <w:r w:rsidRPr="00544EED">
        <w:rPr>
          <w:rFonts w:cs="Arial"/>
          <w:lang w:val="ru-RU"/>
        </w:rPr>
        <w:t>,</w:t>
      </w:r>
    </w:p>
    <w:p w14:paraId="4A68B717" w14:textId="77777777" w:rsidR="00544EED" w:rsidRPr="00544EED" w:rsidRDefault="00544EED" w:rsidP="005855FD">
      <w:pPr>
        <w:tabs>
          <w:tab w:val="left" w:pos="567"/>
        </w:tabs>
        <w:spacing w:before="0"/>
        <w:ind w:left="-454" w:right="-340"/>
        <w:jc w:val="center"/>
        <w:rPr>
          <w:rFonts w:cs="Arial"/>
          <w:lang w:val="ru-RU"/>
        </w:rPr>
      </w:pPr>
      <w:r w:rsidRPr="00544EED">
        <w:rPr>
          <w:rFonts w:cs="Arial"/>
          <w:lang w:val="ru-RU"/>
        </w:rPr>
        <w:t>са назнаком:</w:t>
      </w:r>
    </w:p>
    <w:p w14:paraId="2E44CA0B" w14:textId="7AE3CC99" w:rsidR="00544EED" w:rsidRPr="00544EED" w:rsidRDefault="00544EED" w:rsidP="005855FD">
      <w:pPr>
        <w:tabs>
          <w:tab w:val="left" w:pos="567"/>
        </w:tabs>
        <w:spacing w:before="0"/>
        <w:ind w:left="-454" w:right="-340"/>
        <w:jc w:val="center"/>
        <w:rPr>
          <w:rFonts w:cs="Arial"/>
          <w:lang w:val="ru-RU"/>
        </w:rPr>
      </w:pPr>
      <w:r w:rsidRPr="00544EED">
        <w:rPr>
          <w:rFonts w:cs="Arial"/>
          <w:lang w:val="ru-RU"/>
        </w:rPr>
        <w:lastRenderedPageBreak/>
        <w:t xml:space="preserve">„ИЗМЕНА – ДОПУНА - Понуде за јавну набавку добара: </w:t>
      </w:r>
      <w:r w:rsidRPr="00544EED">
        <w:rPr>
          <w:rFonts w:cs="Arial"/>
          <w:b/>
        </w:rPr>
        <w:t>„</w:t>
      </w:r>
      <w:r w:rsidR="00AC753C" w:rsidRPr="00AC753C">
        <w:rPr>
          <w:rFonts w:cs="Arial"/>
          <w:szCs w:val="24"/>
          <w:lang w:val="sr-Cyrl-RS"/>
        </w:rPr>
        <w:t xml:space="preserve"> </w:t>
      </w:r>
      <w:r w:rsidR="00AC753C" w:rsidRPr="00AC753C">
        <w:rPr>
          <w:rFonts w:cs="Arial"/>
          <w:b/>
          <w:szCs w:val="24"/>
          <w:lang w:val="sr-Cyrl-RS"/>
        </w:rPr>
        <w:t>Натријум хипохлорит(жавелова вода) за потребе водовода пијаће воде „Медошевац</w:t>
      </w:r>
      <w:r w:rsidR="00AC753C" w:rsidRPr="00544EED">
        <w:rPr>
          <w:rFonts w:cs="Arial"/>
          <w:b/>
        </w:rPr>
        <w:t xml:space="preserve"> </w:t>
      </w:r>
      <w:r w:rsidRPr="00544EED">
        <w:rPr>
          <w:rFonts w:cs="Arial"/>
          <w:b/>
        </w:rPr>
        <w:t>“</w:t>
      </w:r>
      <w:r w:rsidRPr="00544EED">
        <w:rPr>
          <w:rFonts w:cs="Arial"/>
          <w:lang w:val="ru-RU"/>
        </w:rPr>
        <w:t xml:space="preserve"> - </w:t>
      </w:r>
      <w:r w:rsidR="00757BC7">
        <w:rPr>
          <w:rFonts w:cs="Arial"/>
          <w:lang w:val="ru-RU"/>
        </w:rPr>
        <w:t>Јавна набавка број: ЈН/4000/</w:t>
      </w:r>
      <w:r w:rsidR="00AC753C">
        <w:rPr>
          <w:rFonts w:cs="Arial"/>
          <w:lang w:val="ru-RU"/>
        </w:rPr>
        <w:t>1120</w:t>
      </w:r>
      <w:r w:rsidRPr="00544EED">
        <w:rPr>
          <w:rFonts w:cs="Arial"/>
          <w:lang w:val="ru-RU"/>
        </w:rPr>
        <w:t>/201</w:t>
      </w:r>
      <w:r w:rsidR="00AC753C">
        <w:rPr>
          <w:rFonts w:cs="Arial"/>
        </w:rPr>
        <w:t>9</w:t>
      </w:r>
      <w:r w:rsidR="00AC753C">
        <w:rPr>
          <w:rFonts w:cs="Arial"/>
          <w:lang w:val="sr-Cyrl-RS"/>
        </w:rPr>
        <w:t>(2856</w:t>
      </w:r>
      <w:r w:rsidR="006864B4">
        <w:rPr>
          <w:rFonts w:cs="Arial"/>
          <w:lang w:val="sr-Cyrl-RS"/>
        </w:rPr>
        <w:t>/2018)</w:t>
      </w:r>
      <w:r w:rsidRPr="00544EED">
        <w:rPr>
          <w:rFonts w:cs="Arial"/>
          <w:lang w:val="ru-RU"/>
        </w:rPr>
        <w:t xml:space="preserve"> – НЕ ОТВАРАТИ“</w:t>
      </w:r>
    </w:p>
    <w:p w14:paraId="2007D5EC" w14:textId="77777777" w:rsidR="00544EED" w:rsidRPr="00544EED" w:rsidRDefault="00544EED" w:rsidP="005855FD">
      <w:pPr>
        <w:tabs>
          <w:tab w:val="left" w:pos="567"/>
        </w:tabs>
        <w:spacing w:before="0"/>
        <w:ind w:left="-454" w:right="-340"/>
        <w:rPr>
          <w:rFonts w:cs="Arial"/>
          <w:noProof/>
          <w:lang w:val="sr-Cyrl-CS"/>
        </w:rPr>
      </w:pPr>
      <w:r w:rsidRPr="00544EED">
        <w:rPr>
          <w:rFonts w:cs="Arial"/>
          <w:noProof/>
          <w:lang w:val="sr-Cyrl-CS"/>
        </w:rPr>
        <w:t xml:space="preserve">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7A694FA" w14:textId="77777777" w:rsidR="00544EED" w:rsidRPr="00544EED" w:rsidRDefault="00544EED" w:rsidP="005855FD">
      <w:pPr>
        <w:tabs>
          <w:tab w:val="left" w:pos="567"/>
        </w:tabs>
        <w:spacing w:before="0"/>
        <w:ind w:left="-454" w:right="-340"/>
        <w:rPr>
          <w:rFonts w:cs="Arial"/>
          <w:noProof/>
          <w:lang w:val="sr-Cyrl-CS"/>
        </w:rPr>
      </w:pPr>
      <w:r w:rsidRPr="00544EED">
        <w:rPr>
          <w:rFonts w:cs="Arial"/>
          <w:noProof/>
          <w:lang w:val="sr-Cyrl-CS"/>
        </w:rPr>
        <w:t>У року за подношење понуде Понуђач може да опозове поднету понуду писаним путем, на адресу Наручиоца:</w:t>
      </w:r>
    </w:p>
    <w:p w14:paraId="7CAE1747" w14:textId="77777777" w:rsidR="00544EED" w:rsidRPr="00544EED" w:rsidRDefault="00544EED" w:rsidP="005855FD">
      <w:pPr>
        <w:tabs>
          <w:tab w:val="left" w:pos="567"/>
        </w:tabs>
        <w:spacing w:before="0"/>
        <w:ind w:left="-454" w:right="-340"/>
        <w:jc w:val="center"/>
        <w:rPr>
          <w:rFonts w:cs="Arial"/>
          <w:lang w:val="sr-Cyrl-RS"/>
        </w:rPr>
      </w:pPr>
      <w:r w:rsidRPr="00544EED">
        <w:rPr>
          <w:rFonts w:cs="Arial"/>
          <w:noProof/>
          <w:lang w:val="sr-Cyrl-CS"/>
        </w:rPr>
        <w:t xml:space="preserve"> </w:t>
      </w:r>
      <w:r w:rsidRPr="00544EED">
        <w:rPr>
          <w:rFonts w:cs="Arial"/>
        </w:rPr>
        <w:t xml:space="preserve">Јавно предузеће „Електропривреда Србије“ </w:t>
      </w:r>
      <w:r w:rsidRPr="00544EED">
        <w:rPr>
          <w:rFonts w:cs="Arial"/>
          <w:lang w:val="sr-Cyrl-RS"/>
        </w:rPr>
        <w:t>Београд</w:t>
      </w:r>
    </w:p>
    <w:p w14:paraId="3DC0048A" w14:textId="77777777" w:rsidR="00544EED" w:rsidRPr="00544EED" w:rsidRDefault="00544EED" w:rsidP="005855FD">
      <w:pPr>
        <w:tabs>
          <w:tab w:val="left" w:pos="567"/>
        </w:tabs>
        <w:spacing w:before="0"/>
        <w:ind w:left="-454" w:right="-340"/>
        <w:jc w:val="center"/>
        <w:rPr>
          <w:rFonts w:cs="Arial"/>
          <w:lang w:val="ru-RU"/>
        </w:rPr>
      </w:pPr>
      <w:r w:rsidRPr="00544EED">
        <w:rPr>
          <w:rFonts w:cs="Arial"/>
        </w:rPr>
        <w:t xml:space="preserve">Огранак РБ Колубара, </w:t>
      </w:r>
      <w:r w:rsidRPr="00544EED">
        <w:rPr>
          <w:rFonts w:cs="Arial"/>
          <w:lang w:val="sr-Cyrl-RS"/>
        </w:rPr>
        <w:t xml:space="preserve">Комерцијални сектор, </w:t>
      </w:r>
      <w:r w:rsidRPr="00544EED">
        <w:rPr>
          <w:rFonts w:cs="Arial"/>
        </w:rPr>
        <w:t>Дише Ђурђевић бб,11560 Вреоци</w:t>
      </w:r>
      <w:r w:rsidRPr="00544EED">
        <w:rPr>
          <w:rFonts w:cs="Arial"/>
          <w:lang w:val="ru-RU"/>
        </w:rPr>
        <w:t>,</w:t>
      </w:r>
    </w:p>
    <w:p w14:paraId="0A7B04D1" w14:textId="77777777" w:rsidR="00544EED" w:rsidRPr="00544EED" w:rsidRDefault="00544EED" w:rsidP="005855FD">
      <w:pPr>
        <w:tabs>
          <w:tab w:val="left" w:pos="567"/>
        </w:tabs>
        <w:spacing w:before="0"/>
        <w:ind w:left="-454" w:right="-340"/>
        <w:jc w:val="center"/>
        <w:rPr>
          <w:rFonts w:cs="Arial"/>
          <w:lang w:val="ru-RU"/>
        </w:rPr>
      </w:pPr>
      <w:r w:rsidRPr="00544EED">
        <w:rPr>
          <w:rFonts w:cs="Arial"/>
          <w:lang w:val="ru-RU"/>
        </w:rPr>
        <w:t>са назнаком:</w:t>
      </w:r>
    </w:p>
    <w:p w14:paraId="2C7481DF" w14:textId="4650FD04" w:rsidR="00544EED" w:rsidRPr="00544EED" w:rsidRDefault="00544EED" w:rsidP="005855FD">
      <w:pPr>
        <w:tabs>
          <w:tab w:val="left" w:pos="567"/>
        </w:tabs>
        <w:spacing w:before="0"/>
        <w:ind w:left="-454" w:right="-340"/>
        <w:jc w:val="center"/>
        <w:rPr>
          <w:rFonts w:cs="Arial"/>
          <w:lang w:val="ru-RU"/>
        </w:rPr>
      </w:pPr>
      <w:r w:rsidRPr="00544EED">
        <w:rPr>
          <w:rFonts w:cs="Arial"/>
          <w:lang w:val="ru-RU"/>
        </w:rPr>
        <w:t xml:space="preserve">„ОПОЗИВ - Понуде за јавну набавку добара: </w:t>
      </w:r>
      <w:r w:rsidRPr="00544EED">
        <w:rPr>
          <w:rFonts w:cs="Arial"/>
          <w:b/>
        </w:rPr>
        <w:t>„</w:t>
      </w:r>
      <w:r w:rsidR="00AC753C" w:rsidRPr="00AC753C">
        <w:rPr>
          <w:rFonts w:cs="Arial"/>
          <w:szCs w:val="24"/>
          <w:lang w:val="sr-Cyrl-RS"/>
        </w:rPr>
        <w:t xml:space="preserve"> </w:t>
      </w:r>
      <w:r w:rsidR="00AC753C" w:rsidRPr="00AC753C">
        <w:rPr>
          <w:rFonts w:cs="Arial"/>
          <w:b/>
          <w:szCs w:val="24"/>
          <w:lang w:val="sr-Cyrl-RS"/>
        </w:rPr>
        <w:t>Натријум хипохлорит(жавелова вода) за потребе водовода пијаће воде „Медошевац</w:t>
      </w:r>
      <w:r w:rsidR="00AC753C" w:rsidRPr="00544EED">
        <w:rPr>
          <w:rFonts w:cs="Arial"/>
          <w:b/>
        </w:rPr>
        <w:t xml:space="preserve"> </w:t>
      </w:r>
      <w:r w:rsidRPr="00544EED">
        <w:rPr>
          <w:rFonts w:cs="Arial"/>
          <w:b/>
        </w:rPr>
        <w:t>“</w:t>
      </w:r>
    </w:p>
    <w:p w14:paraId="0CA7077B" w14:textId="1F9C5A6E" w:rsidR="00544EED" w:rsidRPr="00544EED" w:rsidRDefault="00544EED" w:rsidP="005855FD">
      <w:pPr>
        <w:tabs>
          <w:tab w:val="left" w:pos="567"/>
        </w:tabs>
        <w:spacing w:before="0"/>
        <w:ind w:left="-454" w:right="-340"/>
        <w:jc w:val="center"/>
        <w:rPr>
          <w:rFonts w:cs="Arial"/>
          <w:lang w:val="ru-RU"/>
        </w:rPr>
      </w:pPr>
      <w:r w:rsidRPr="00544EED">
        <w:rPr>
          <w:rFonts w:cs="Arial"/>
          <w:lang w:val="ru-RU"/>
        </w:rPr>
        <w:t xml:space="preserve">- </w:t>
      </w:r>
      <w:r w:rsidR="00757BC7">
        <w:rPr>
          <w:rFonts w:cs="Arial"/>
          <w:lang w:val="ru-RU"/>
        </w:rPr>
        <w:t>Јавна набавка број: ЈН/4000/</w:t>
      </w:r>
      <w:r w:rsidR="00AC753C">
        <w:rPr>
          <w:rFonts w:cs="Arial"/>
          <w:lang w:val="ru-RU"/>
        </w:rPr>
        <w:t>1120</w:t>
      </w:r>
      <w:r w:rsidRPr="00544EED">
        <w:rPr>
          <w:rFonts w:cs="Arial"/>
          <w:lang w:val="ru-RU"/>
        </w:rPr>
        <w:t>/201</w:t>
      </w:r>
      <w:r w:rsidR="00AC753C">
        <w:rPr>
          <w:rFonts w:cs="Arial"/>
        </w:rPr>
        <w:t>9</w:t>
      </w:r>
      <w:r w:rsidR="00AC753C">
        <w:rPr>
          <w:rFonts w:cs="Arial"/>
          <w:lang w:val="sr-Cyrl-RS"/>
        </w:rPr>
        <w:t>(2856</w:t>
      </w:r>
      <w:r w:rsidR="00990FE9">
        <w:rPr>
          <w:rFonts w:cs="Arial"/>
          <w:lang w:val="sr-Cyrl-RS"/>
        </w:rPr>
        <w:t>/2019</w:t>
      </w:r>
      <w:r w:rsidR="006864B4">
        <w:rPr>
          <w:rFonts w:cs="Arial"/>
          <w:lang w:val="sr-Cyrl-RS"/>
        </w:rPr>
        <w:t>)</w:t>
      </w:r>
      <w:r w:rsidRPr="00544EED">
        <w:rPr>
          <w:rFonts w:cs="Arial"/>
          <w:lang w:val="ru-RU"/>
        </w:rPr>
        <w:t xml:space="preserve">  – НЕ ОТВАРАТИ“</w:t>
      </w:r>
    </w:p>
    <w:p w14:paraId="7ED6A763" w14:textId="77777777" w:rsidR="00544EED" w:rsidRPr="00544EED" w:rsidRDefault="00544EED" w:rsidP="005855FD">
      <w:pPr>
        <w:tabs>
          <w:tab w:val="left" w:pos="567"/>
        </w:tabs>
        <w:spacing w:before="0"/>
        <w:ind w:left="-454" w:right="-340"/>
        <w:rPr>
          <w:rFonts w:cs="Arial"/>
          <w:noProof/>
          <w:lang w:val="sr-Cyrl-CS"/>
        </w:rPr>
      </w:pPr>
      <w:r w:rsidRPr="00544EED">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BE07987" w14:textId="77777777" w:rsidR="00544EED" w:rsidRPr="00544EED" w:rsidRDefault="00544EED" w:rsidP="005855FD">
      <w:pPr>
        <w:tabs>
          <w:tab w:val="left" w:pos="1134"/>
        </w:tabs>
        <w:spacing w:before="0"/>
        <w:ind w:left="-454" w:right="-340"/>
        <w:rPr>
          <w:rFonts w:cs="Arial"/>
          <w:noProof/>
          <w:lang w:val="sr-Cyrl-CS"/>
        </w:rPr>
      </w:pPr>
      <w:r w:rsidRPr="00544EED">
        <w:rPr>
          <w:rFonts w:cs="Arial"/>
          <w:noProof/>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E8065A9" w14:textId="77777777" w:rsidR="0083661B" w:rsidRPr="00544EED" w:rsidRDefault="0083661B" w:rsidP="00544EED">
      <w:pPr>
        <w:tabs>
          <w:tab w:val="left" w:pos="1134"/>
        </w:tabs>
        <w:spacing w:before="0"/>
        <w:rPr>
          <w:rFonts w:cs="Arial"/>
          <w:noProof/>
          <w:color w:val="00B0F0"/>
          <w:lang w:val="sr-Cyrl-CS"/>
        </w:rPr>
      </w:pPr>
    </w:p>
    <w:p w14:paraId="0EC8CEA7"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Партије</w:t>
      </w:r>
    </w:p>
    <w:p w14:paraId="48AC905E" w14:textId="615CBFCA" w:rsidR="00544EED" w:rsidRPr="00544EED" w:rsidRDefault="00544EED" w:rsidP="005855FD">
      <w:pPr>
        <w:spacing w:before="0"/>
        <w:ind w:left="-454" w:right="-340"/>
        <w:rPr>
          <w:rFonts w:cs="Arial"/>
          <w:noProof/>
          <w:lang w:val="sr-Cyrl-CS"/>
        </w:rPr>
      </w:pPr>
      <w:r w:rsidRPr="00544EED">
        <w:rPr>
          <w:rFonts w:cs="Arial"/>
          <w:noProof/>
          <w:lang w:val="sr-Cyrl-CS"/>
        </w:rPr>
        <w:t xml:space="preserve">Набавка </w:t>
      </w:r>
      <w:r w:rsidR="001B7976">
        <w:rPr>
          <w:rFonts w:cs="Arial"/>
          <w:noProof/>
          <w:lang w:val="sr-Cyrl-CS"/>
        </w:rPr>
        <w:t>није обликована по партијама</w:t>
      </w:r>
      <w:r w:rsidRPr="00544EED">
        <w:rPr>
          <w:rFonts w:cs="Arial"/>
          <w:noProof/>
          <w:lang w:val="sr-Cyrl-CS"/>
        </w:rPr>
        <w:t>.</w:t>
      </w:r>
    </w:p>
    <w:p w14:paraId="06376604" w14:textId="77777777" w:rsidR="00544EED" w:rsidRPr="00544EED" w:rsidRDefault="00544EED" w:rsidP="00544EED">
      <w:pPr>
        <w:spacing w:before="0"/>
        <w:rPr>
          <w:rFonts w:cs="Arial"/>
          <w:noProof/>
          <w:color w:val="00B0F0"/>
          <w:lang w:val="sr-Cyrl-CS"/>
        </w:rPr>
      </w:pPr>
    </w:p>
    <w:p w14:paraId="16515BFB"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Понуда са варијантама</w:t>
      </w:r>
    </w:p>
    <w:p w14:paraId="4A426C52" w14:textId="77777777" w:rsidR="00544EED" w:rsidRPr="00544EED" w:rsidRDefault="00544EED" w:rsidP="00D40FA0">
      <w:pPr>
        <w:tabs>
          <w:tab w:val="num" w:pos="993"/>
        </w:tabs>
        <w:spacing w:before="0"/>
        <w:ind w:left="-454" w:right="-340"/>
        <w:rPr>
          <w:rFonts w:cs="Arial"/>
          <w:noProof/>
          <w:lang w:val="sr-Cyrl-CS"/>
        </w:rPr>
      </w:pPr>
      <w:r w:rsidRPr="00544EED">
        <w:rPr>
          <w:rFonts w:cs="Arial"/>
          <w:noProof/>
          <w:lang w:val="sr-Cyrl-CS"/>
        </w:rPr>
        <w:t>Понуда са варијантама није дозвољена.</w:t>
      </w:r>
    </w:p>
    <w:p w14:paraId="71427235" w14:textId="77777777" w:rsidR="00544EED" w:rsidRPr="00544EED" w:rsidRDefault="00544EED" w:rsidP="00544EED">
      <w:pPr>
        <w:tabs>
          <w:tab w:val="num" w:pos="993"/>
        </w:tabs>
        <w:spacing w:before="0"/>
        <w:rPr>
          <w:rFonts w:cs="Arial"/>
          <w:noProof/>
          <w:lang w:val="sr-Cyrl-CS"/>
        </w:rPr>
      </w:pPr>
    </w:p>
    <w:p w14:paraId="1D245517" w14:textId="77777777" w:rsidR="00544EED" w:rsidRPr="00544EED" w:rsidRDefault="00544EED" w:rsidP="00A77B9C">
      <w:pPr>
        <w:keepNext/>
        <w:numPr>
          <w:ilvl w:val="1"/>
          <w:numId w:val="20"/>
        </w:numPr>
        <w:tabs>
          <w:tab w:val="left" w:pos="567"/>
        </w:tabs>
        <w:spacing w:before="0" w:after="120"/>
        <w:ind w:left="-97" w:hanging="357"/>
        <w:outlineLvl w:val="1"/>
        <w:rPr>
          <w:rFonts w:cs="Arial"/>
          <w:b/>
          <w:noProof/>
          <w:lang w:val="sr-Cyrl-CS"/>
        </w:rPr>
      </w:pPr>
      <w:r w:rsidRPr="00544EED">
        <w:rPr>
          <w:rFonts w:cs="Arial"/>
          <w:b/>
          <w:noProof/>
          <w:lang w:val="sr-Cyrl-CS"/>
        </w:rPr>
        <w:t>Подношење понуде са подизвођачима</w:t>
      </w:r>
    </w:p>
    <w:p w14:paraId="15E11452" w14:textId="77777777" w:rsidR="00544EED" w:rsidRPr="00544EED" w:rsidRDefault="00544EED" w:rsidP="00D40FA0">
      <w:pPr>
        <w:tabs>
          <w:tab w:val="left" w:pos="567"/>
        </w:tabs>
        <w:spacing w:before="0"/>
        <w:ind w:left="-454" w:right="-340"/>
        <w:rPr>
          <w:rFonts w:cs="Arial"/>
        </w:rPr>
      </w:pPr>
      <w:r w:rsidRPr="00544EE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6D553C5" w14:textId="77777777" w:rsidR="00544EED" w:rsidRPr="00544EED" w:rsidRDefault="00544EED" w:rsidP="00D40FA0">
      <w:pPr>
        <w:tabs>
          <w:tab w:val="left" w:pos="567"/>
        </w:tabs>
        <w:spacing w:before="0"/>
        <w:ind w:left="-454" w:right="-340"/>
        <w:rPr>
          <w:rFonts w:cs="Arial"/>
        </w:rPr>
      </w:pPr>
      <w:r w:rsidRPr="00544EED">
        <w:rPr>
          <w:rFonts w:cs="Arial"/>
        </w:rPr>
        <w:t>- назив подизвођача, а уколико уговор између наручиоца и понуђача буде закључен, тај подизвођач ће бити наведен у уговору;</w:t>
      </w:r>
    </w:p>
    <w:p w14:paraId="70FB9F6E" w14:textId="77777777" w:rsidR="00544EED" w:rsidRPr="00544EED" w:rsidRDefault="00544EED" w:rsidP="00D40FA0">
      <w:pPr>
        <w:tabs>
          <w:tab w:val="left" w:pos="567"/>
        </w:tabs>
        <w:spacing w:before="0"/>
        <w:ind w:left="-454" w:right="-340"/>
        <w:rPr>
          <w:rFonts w:cs="Arial"/>
        </w:rPr>
      </w:pPr>
      <w:r w:rsidRPr="00544EE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202A56" w14:textId="77777777" w:rsidR="00544EED" w:rsidRPr="00544EED" w:rsidRDefault="00544EED" w:rsidP="00D40FA0">
      <w:pPr>
        <w:tabs>
          <w:tab w:val="left" w:pos="567"/>
        </w:tabs>
        <w:spacing w:before="0"/>
        <w:ind w:left="-454" w:right="-340"/>
        <w:rPr>
          <w:rFonts w:cs="Arial"/>
        </w:rPr>
      </w:pPr>
      <w:r w:rsidRPr="00544EE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04E3F4" w14:textId="77777777" w:rsidR="00544EED" w:rsidRPr="00544EED" w:rsidRDefault="00544EED" w:rsidP="00D40FA0">
      <w:pPr>
        <w:tabs>
          <w:tab w:val="left" w:pos="567"/>
        </w:tabs>
        <w:spacing w:before="0"/>
        <w:ind w:left="-454" w:right="-340"/>
        <w:rPr>
          <w:rFonts w:cs="Arial"/>
          <w:lang w:val="sr-Cyrl-RS"/>
        </w:rPr>
      </w:pPr>
      <w:r w:rsidRPr="00544EED">
        <w:rPr>
          <w:rFonts w:cs="Arial"/>
          <w:lang w:val="sr-Cyrl-RS"/>
        </w:rPr>
        <w:t xml:space="preserve">Обавеза понуђача је да за </w:t>
      </w:r>
      <w:r w:rsidRPr="00544EED">
        <w:rPr>
          <w:rFonts w:cs="Arial"/>
        </w:rPr>
        <w:t>подизвођач</w:t>
      </w:r>
      <w:r w:rsidRPr="00544EED">
        <w:rPr>
          <w:rFonts w:cs="Arial"/>
          <w:lang w:val="sr-Cyrl-RS"/>
        </w:rPr>
        <w:t>а достави доказе о испуњености</w:t>
      </w:r>
      <w:r w:rsidRPr="00544EED">
        <w:rPr>
          <w:rFonts w:cs="Arial"/>
        </w:rPr>
        <w:t xml:space="preserve"> обавезн</w:t>
      </w:r>
      <w:r w:rsidRPr="00544EED">
        <w:rPr>
          <w:rFonts w:cs="Arial"/>
          <w:lang w:val="sr-Cyrl-RS"/>
        </w:rPr>
        <w:t>их</w:t>
      </w:r>
      <w:r w:rsidRPr="00544EED">
        <w:rPr>
          <w:rFonts w:cs="Arial"/>
        </w:rPr>
        <w:t xml:space="preserve"> услов</w:t>
      </w:r>
      <w:r w:rsidRPr="00544EED">
        <w:rPr>
          <w:rFonts w:cs="Arial"/>
          <w:lang w:val="sr-Cyrl-RS"/>
        </w:rPr>
        <w:t>а</w:t>
      </w:r>
      <w:r w:rsidRPr="00544EED">
        <w:rPr>
          <w:rFonts w:cs="Arial"/>
        </w:rPr>
        <w:t xml:space="preserve"> из члана 75. Закона наведен</w:t>
      </w:r>
      <w:r w:rsidRPr="00544EED">
        <w:rPr>
          <w:rFonts w:cs="Arial"/>
          <w:lang w:val="sr-Cyrl-RS"/>
        </w:rPr>
        <w:t>их</w:t>
      </w:r>
      <w:r w:rsidRPr="00544EED">
        <w:rPr>
          <w:rFonts w:cs="Arial"/>
        </w:rPr>
        <w:t xml:space="preserve"> у одељку Услови за учешће из члана 75.  Закона и Упутство како се доказује испуњеност тих услова</w:t>
      </w:r>
      <w:r w:rsidRPr="00544EED">
        <w:rPr>
          <w:rFonts w:cs="Arial"/>
          <w:lang w:val="sr-Cyrl-RS"/>
        </w:rPr>
        <w:t xml:space="preserve">. </w:t>
      </w:r>
    </w:p>
    <w:p w14:paraId="6FAA091E" w14:textId="77777777" w:rsidR="00544EED" w:rsidRPr="00544EED" w:rsidRDefault="00544EED" w:rsidP="00D40FA0">
      <w:pPr>
        <w:tabs>
          <w:tab w:val="left" w:pos="567"/>
        </w:tabs>
        <w:spacing w:before="0"/>
        <w:ind w:left="-454" w:right="-340"/>
        <w:rPr>
          <w:rFonts w:cs="Arial"/>
        </w:rPr>
      </w:pPr>
      <w:r w:rsidRPr="00544EED">
        <w:rPr>
          <w:rFonts w:cs="Arial"/>
        </w:rPr>
        <w:t>Додатне услове понуђач испуњава самостално, без обзира на агажовање подизвођача.</w:t>
      </w:r>
    </w:p>
    <w:p w14:paraId="692CA753" w14:textId="77777777" w:rsidR="00544EED" w:rsidRPr="00544EED" w:rsidRDefault="00544EED" w:rsidP="00D40FA0">
      <w:pPr>
        <w:tabs>
          <w:tab w:val="left" w:pos="567"/>
        </w:tabs>
        <w:spacing w:before="0"/>
        <w:ind w:left="-454" w:right="-340"/>
        <w:rPr>
          <w:rFonts w:cs="Arial"/>
        </w:rPr>
      </w:pPr>
      <w:r w:rsidRPr="00544EED">
        <w:rPr>
          <w:rFonts w:cs="Arial"/>
        </w:rPr>
        <w:t xml:space="preserve">Све обрасце у понуди потписује и оверава понуђач, изузев </w:t>
      </w:r>
      <w:r w:rsidRPr="00544EED">
        <w:rPr>
          <w:rFonts w:cs="Arial"/>
          <w:lang w:val="sr-Cyrl-RS"/>
        </w:rPr>
        <w:t>образаца под пуном материјалном и кривичном одговорношћу,</w:t>
      </w:r>
      <w:r w:rsidRPr="00544EED">
        <w:rPr>
          <w:rFonts w:cs="Arial"/>
        </w:rPr>
        <w:t>које попуњава, потписује и оверава сваки подизвођач у своје име.</w:t>
      </w:r>
    </w:p>
    <w:p w14:paraId="711C1CDA" w14:textId="77777777" w:rsidR="00544EED" w:rsidRPr="00544EED" w:rsidRDefault="00544EED" w:rsidP="00D40FA0">
      <w:pPr>
        <w:tabs>
          <w:tab w:val="left" w:pos="567"/>
        </w:tabs>
        <w:spacing w:before="0"/>
        <w:ind w:left="-454" w:right="-340"/>
        <w:rPr>
          <w:rFonts w:cs="Arial"/>
        </w:rPr>
      </w:pPr>
      <w:r w:rsidRPr="00544EE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E8BC124" w14:textId="77777777" w:rsidR="00544EED" w:rsidRPr="00544EED" w:rsidRDefault="00544EED" w:rsidP="00D40FA0">
      <w:pPr>
        <w:tabs>
          <w:tab w:val="left" w:pos="567"/>
        </w:tabs>
        <w:spacing w:before="0"/>
        <w:ind w:left="-454" w:right="-340"/>
        <w:rPr>
          <w:rFonts w:cs="Arial"/>
          <w:lang w:bidi="en-US"/>
        </w:rPr>
      </w:pPr>
      <w:r w:rsidRPr="00544EED">
        <w:rPr>
          <w:rFonts w:cs="Arial"/>
        </w:rPr>
        <w:t>Наручилац</w:t>
      </w:r>
      <w:r w:rsidRPr="00544EED">
        <w:rPr>
          <w:rFonts w:cs="Arial"/>
          <w:lang w:bidi="en-US"/>
        </w:rPr>
        <w:t xml:space="preserve"> у овом поступку не предвиђа примену одредби става 9. и 10. члана 80. Закона.</w:t>
      </w:r>
    </w:p>
    <w:p w14:paraId="327D7C4A" w14:textId="77777777" w:rsidR="00544EED" w:rsidRPr="00544EED" w:rsidRDefault="00544EED" w:rsidP="00544EED">
      <w:pPr>
        <w:tabs>
          <w:tab w:val="left" w:pos="567"/>
        </w:tabs>
        <w:spacing w:before="0"/>
        <w:rPr>
          <w:rFonts w:cs="Arial"/>
          <w:noProof/>
          <w:color w:val="00B0F0"/>
          <w:sz w:val="20"/>
          <w:szCs w:val="24"/>
          <w:lang w:val="sr-Cyrl-CS" w:bidi="en-US"/>
        </w:rPr>
      </w:pPr>
    </w:p>
    <w:p w14:paraId="1315E02D" w14:textId="77777777" w:rsidR="00544EED" w:rsidRPr="00544EED" w:rsidRDefault="00D40FA0" w:rsidP="00D40FA0">
      <w:pPr>
        <w:keepNext/>
        <w:tabs>
          <w:tab w:val="left" w:pos="567"/>
        </w:tabs>
        <w:spacing w:before="0" w:after="120"/>
        <w:ind w:left="-454"/>
        <w:outlineLvl w:val="1"/>
        <w:rPr>
          <w:rFonts w:cs="Arial"/>
          <w:b/>
          <w:noProof/>
          <w:lang w:val="sr-Cyrl-CS"/>
        </w:rPr>
      </w:pPr>
      <w:r>
        <w:rPr>
          <w:rFonts w:cs="Arial"/>
          <w:b/>
          <w:noProof/>
          <w:lang w:val="sr-Cyrl-CS"/>
        </w:rPr>
        <w:t xml:space="preserve">6.10 </w:t>
      </w:r>
      <w:r w:rsidR="00544EED" w:rsidRPr="00544EED">
        <w:rPr>
          <w:rFonts w:cs="Arial"/>
          <w:b/>
          <w:noProof/>
          <w:lang w:val="sr-Cyrl-CS"/>
        </w:rPr>
        <w:t>Подношење заједничке понуде</w:t>
      </w:r>
    </w:p>
    <w:p w14:paraId="4945E827"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w:t>
      </w:r>
    </w:p>
    <w:p w14:paraId="19E7F6CA" w14:textId="77777777" w:rsidR="00544EED" w:rsidRPr="00544EED" w:rsidRDefault="00D40FA0" w:rsidP="00D40FA0">
      <w:pPr>
        <w:tabs>
          <w:tab w:val="num" w:pos="567"/>
          <w:tab w:val="num" w:pos="630"/>
        </w:tabs>
        <w:spacing w:before="0"/>
        <w:ind w:left="-454" w:right="-340" w:hanging="284"/>
        <w:rPr>
          <w:rFonts w:cs="Arial"/>
          <w:noProof/>
          <w:lang w:val="sr-Cyrl-CS"/>
        </w:rPr>
      </w:pPr>
      <w:r>
        <w:rPr>
          <w:rFonts w:cs="Arial"/>
          <w:noProof/>
          <w:lang w:val="sr-Cyrl-CS"/>
        </w:rPr>
        <w:lastRenderedPageBreak/>
        <w:t xml:space="preserve">     </w:t>
      </w:r>
      <w:r w:rsidR="00544EED" w:rsidRPr="00544EED">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72F355F5" w14:textId="77777777" w:rsidR="00544EED" w:rsidRPr="00544EED" w:rsidRDefault="00D40FA0" w:rsidP="00D40FA0">
      <w:pPr>
        <w:tabs>
          <w:tab w:val="num" w:pos="567"/>
          <w:tab w:val="num" w:pos="630"/>
        </w:tabs>
        <w:spacing w:before="0"/>
        <w:ind w:left="-454" w:right="-340" w:hanging="284"/>
        <w:rPr>
          <w:rFonts w:cs="Arial"/>
          <w:noProof/>
          <w:lang w:val="sr-Cyrl-CS"/>
        </w:rPr>
      </w:pPr>
      <w:r>
        <w:rPr>
          <w:rFonts w:cs="Arial"/>
          <w:noProof/>
          <w:lang w:val="sr-Cyrl-CS"/>
        </w:rPr>
        <w:t xml:space="preserve">     </w:t>
      </w:r>
      <w:r w:rsidR="00544EED" w:rsidRPr="00544EED">
        <w:rPr>
          <w:rFonts w:cs="Arial"/>
          <w:noProof/>
          <w:lang w:val="sr-Cyrl-CS"/>
        </w:rPr>
        <w:t>опис послова сваког од понуђача из групе понуђача у извршењу уговора.</w:t>
      </w:r>
    </w:p>
    <w:p w14:paraId="7C358924"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CDB3512" w14:textId="77777777" w:rsidR="00544EED" w:rsidRPr="00544EED" w:rsidRDefault="00544EED" w:rsidP="00D40FA0">
      <w:pPr>
        <w:tabs>
          <w:tab w:val="left" w:pos="567"/>
        </w:tabs>
        <w:spacing w:before="0"/>
        <w:ind w:left="-454" w:right="-340"/>
        <w:rPr>
          <w:rFonts w:cs="Arial"/>
          <w:noProof/>
          <w:color w:val="00B0F0"/>
          <w:lang w:val="sr-Cyrl-CS" w:bidi="en-US"/>
        </w:rPr>
      </w:pPr>
      <w:r w:rsidRPr="00544EED">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08FCB47" w14:textId="77777777" w:rsidR="00544EED" w:rsidRPr="00544EED" w:rsidRDefault="00544EED" w:rsidP="00D40FA0">
      <w:pPr>
        <w:tabs>
          <w:tab w:val="left" w:pos="567"/>
        </w:tabs>
        <w:spacing w:before="0"/>
        <w:ind w:left="-454" w:right="-340"/>
        <w:rPr>
          <w:rFonts w:cs="Arial"/>
          <w:noProof/>
          <w:lang w:val="sr-Cyrl-CS" w:bidi="en-US"/>
        </w:rPr>
      </w:pPr>
      <w:r w:rsidRPr="00544EED">
        <w:rPr>
          <w:rFonts w:cs="Arial"/>
          <w:noProof/>
          <w:lang w:val="sr-Cyrl-CS" w:bidi="en-US"/>
        </w:rPr>
        <w:t>Понуђачи из групе понуђача одговорају неограничено солидарно према Наручиоцу.</w:t>
      </w:r>
    </w:p>
    <w:p w14:paraId="57765788" w14:textId="77777777" w:rsidR="00544EED" w:rsidRPr="00544EED" w:rsidRDefault="00544EED" w:rsidP="00544EED">
      <w:pPr>
        <w:tabs>
          <w:tab w:val="left" w:pos="567"/>
        </w:tabs>
        <w:spacing w:before="0"/>
        <w:rPr>
          <w:rFonts w:cs="Arial"/>
          <w:noProof/>
          <w:lang w:val="sr-Cyrl-CS" w:bidi="en-US"/>
        </w:rPr>
      </w:pPr>
    </w:p>
    <w:p w14:paraId="7208D63E" w14:textId="77777777" w:rsidR="00544EED" w:rsidRPr="00544EED" w:rsidRDefault="00D40FA0" w:rsidP="00D40FA0">
      <w:pPr>
        <w:keepNext/>
        <w:tabs>
          <w:tab w:val="left" w:pos="567"/>
        </w:tabs>
        <w:spacing w:before="0" w:after="120"/>
        <w:ind w:left="-454"/>
        <w:outlineLvl w:val="1"/>
        <w:rPr>
          <w:rFonts w:cs="Arial"/>
          <w:b/>
          <w:noProof/>
          <w:lang w:val="sr-Cyrl-CS"/>
        </w:rPr>
      </w:pPr>
      <w:r>
        <w:rPr>
          <w:rFonts w:cs="Arial"/>
          <w:b/>
          <w:noProof/>
          <w:lang w:val="sr-Cyrl-CS"/>
        </w:rPr>
        <w:t>6.11.</w:t>
      </w:r>
      <w:r w:rsidR="00544EED" w:rsidRPr="00544EED">
        <w:rPr>
          <w:rFonts w:cs="Arial"/>
          <w:b/>
          <w:noProof/>
          <w:lang w:val="sr-Cyrl-CS"/>
        </w:rPr>
        <w:t>Понуђена цена</w:t>
      </w:r>
    </w:p>
    <w:p w14:paraId="5810008F"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Цена се исказује у динарима, без пореза на додату вредност.</w:t>
      </w:r>
    </w:p>
    <w:p w14:paraId="78F2477C"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544EED">
        <w:rPr>
          <w:rFonts w:cs="Arial"/>
          <w:noProof/>
          <w:sz w:val="24"/>
          <w:szCs w:val="24"/>
          <w:lang w:val="sr-Cyrl-CS"/>
        </w:rPr>
        <w:t xml:space="preserve"> на </w:t>
      </w:r>
      <w:r w:rsidRPr="00544EED">
        <w:rPr>
          <w:rFonts w:cs="Arial"/>
          <w:noProof/>
          <w:lang w:val="sr-Cyrl-CS"/>
        </w:rPr>
        <w:t xml:space="preserve">додату вредност. </w:t>
      </w:r>
    </w:p>
    <w:p w14:paraId="01AD6293"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3AB650F"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Понуда која је изражена у две валуте, сматраће се неприхватљивом.</w:t>
      </w:r>
    </w:p>
    <w:p w14:paraId="1150F17B" w14:textId="77777777" w:rsidR="00544EED" w:rsidRPr="00544EED" w:rsidRDefault="00544EED" w:rsidP="00D40FA0">
      <w:pPr>
        <w:tabs>
          <w:tab w:val="left" w:pos="567"/>
        </w:tabs>
        <w:spacing w:before="0"/>
        <w:ind w:left="-454" w:right="-340"/>
        <w:rPr>
          <w:rFonts w:cs="Arial"/>
          <w:noProof/>
          <w:color w:val="00B0F0"/>
          <w:lang w:val="sr-Cyrl-CS"/>
        </w:rPr>
      </w:pPr>
      <w:r w:rsidRPr="00544EED">
        <w:rPr>
          <w:rFonts w:cs="Arial"/>
          <w:noProof/>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694CBDFE" w14:textId="77777777" w:rsidR="00544EED" w:rsidRPr="00544EED" w:rsidRDefault="00544EED" w:rsidP="00D40FA0">
      <w:pPr>
        <w:tabs>
          <w:tab w:val="left" w:pos="567"/>
        </w:tabs>
        <w:spacing w:before="0"/>
        <w:ind w:left="-454" w:right="-340"/>
        <w:rPr>
          <w:rFonts w:cs="Arial"/>
          <w:noProof/>
          <w:lang w:val="sr-Cyrl-CS"/>
        </w:rPr>
      </w:pPr>
      <w:r w:rsidRPr="00544EED">
        <w:rPr>
          <w:rFonts w:cs="Arial"/>
          <w:noProof/>
          <w:lang w:val="sr-Cyrl-CS"/>
        </w:rPr>
        <w:t>Ако је у понуди исказана неуобичајено ниска цена, Наручилац ће поступити у складу са чланом 92. Закона.</w:t>
      </w:r>
    </w:p>
    <w:p w14:paraId="4021AFF6" w14:textId="77777777" w:rsidR="00544EED" w:rsidRPr="00544EED" w:rsidRDefault="00544EED" w:rsidP="00544EED">
      <w:pPr>
        <w:tabs>
          <w:tab w:val="left" w:pos="567"/>
        </w:tabs>
        <w:spacing w:before="0"/>
        <w:rPr>
          <w:rFonts w:cs="Arial"/>
          <w:noProof/>
          <w:sz w:val="18"/>
          <w:lang w:val="sr-Cyrl-CS"/>
        </w:rPr>
      </w:pPr>
    </w:p>
    <w:p w14:paraId="67683F6A" w14:textId="77777777" w:rsidR="00544EED" w:rsidRPr="00544EED" w:rsidRDefault="00544EED" w:rsidP="000E7BAF">
      <w:pPr>
        <w:keepNext/>
        <w:tabs>
          <w:tab w:val="left" w:pos="567"/>
        </w:tabs>
        <w:spacing w:before="0" w:after="120"/>
        <w:ind w:left="-454"/>
        <w:outlineLvl w:val="1"/>
        <w:rPr>
          <w:rFonts w:cs="Arial"/>
          <w:b/>
          <w:noProof/>
          <w:lang w:val="sr-Cyrl-CS"/>
        </w:rPr>
      </w:pPr>
      <w:r w:rsidRPr="00544EED">
        <w:rPr>
          <w:rFonts w:cs="Arial"/>
          <w:b/>
          <w:noProof/>
          <w:lang w:val="sr-Cyrl-CS"/>
        </w:rPr>
        <w:t>6.12 Начин и услови плаћања</w:t>
      </w:r>
    </w:p>
    <w:p w14:paraId="2555B78D" w14:textId="77777777" w:rsidR="00544EED" w:rsidRPr="00544EED" w:rsidRDefault="00544EED" w:rsidP="00BF10B8">
      <w:pPr>
        <w:tabs>
          <w:tab w:val="left" w:pos="567"/>
        </w:tabs>
        <w:spacing w:before="0"/>
        <w:ind w:left="-454" w:right="-340"/>
        <w:rPr>
          <w:rFonts w:eastAsia="Calibri" w:cs="Arial"/>
          <w:lang w:val="sr-Cyrl-RS"/>
        </w:rPr>
      </w:pPr>
      <w:r w:rsidRPr="00544EED">
        <w:rPr>
          <w:rFonts w:eastAsia="Calibri" w:cs="Arial"/>
        </w:rPr>
        <w:t xml:space="preserve">Плаћање добара која су предмет ове јавне набавке </w:t>
      </w:r>
      <w:r w:rsidRPr="00544EED">
        <w:rPr>
          <w:rFonts w:eastAsia="Calibri" w:cs="Arial"/>
          <w:lang w:val="sr-Cyrl-RS"/>
        </w:rPr>
        <w:t>Наручилац</w:t>
      </w:r>
      <w:r w:rsidRPr="00544EED">
        <w:rPr>
          <w:rFonts w:eastAsia="Calibri" w:cs="Arial"/>
        </w:rPr>
        <w:t xml:space="preserve"> ће извршити на текући рачун </w:t>
      </w:r>
      <w:r w:rsidRPr="00544EED">
        <w:rPr>
          <w:rFonts w:eastAsia="Calibri" w:cs="Arial"/>
          <w:lang w:val="sr-Cyrl-RS"/>
        </w:rPr>
        <w:t>изабраног понуђача</w:t>
      </w:r>
      <w:r w:rsidRPr="00544EED">
        <w:rPr>
          <w:rFonts w:eastAsia="Calibri" w:cs="Arial"/>
        </w:rPr>
        <w:t xml:space="preserve">,  у року који не може бити дужи од 45 дана од дана пријема исправног рачуна на писарницу </w:t>
      </w:r>
      <w:r w:rsidRPr="00544EED">
        <w:rPr>
          <w:rFonts w:eastAsia="Calibri" w:cs="Arial"/>
          <w:lang w:val="sr-Cyrl-RS"/>
        </w:rPr>
        <w:t xml:space="preserve">Наручиоца. </w:t>
      </w:r>
    </w:p>
    <w:p w14:paraId="646F613B" w14:textId="77777777" w:rsidR="00544EED" w:rsidRPr="00544EED" w:rsidRDefault="00544EED" w:rsidP="00BF10B8">
      <w:pPr>
        <w:tabs>
          <w:tab w:val="left" w:pos="567"/>
        </w:tabs>
        <w:spacing w:before="0"/>
        <w:ind w:left="-454" w:right="-340"/>
        <w:rPr>
          <w:rFonts w:eastAsia="Calibri" w:cs="Arial"/>
          <w:lang w:val="sr-Cyrl-RS"/>
        </w:rPr>
      </w:pPr>
      <w:r w:rsidRPr="00544EED">
        <w:rPr>
          <w:rFonts w:eastAsia="Calibri" w:cs="Arial"/>
          <w:lang w:val="sr-Cyrl-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14:paraId="1FF1F970" w14:textId="77777777" w:rsidR="00544EED" w:rsidRPr="00544EED" w:rsidRDefault="00544EED" w:rsidP="00BF10B8">
      <w:pPr>
        <w:tabs>
          <w:tab w:val="left" w:pos="567"/>
        </w:tabs>
        <w:spacing w:before="0"/>
        <w:ind w:left="-454" w:right="-340"/>
        <w:rPr>
          <w:rFonts w:cs="Arial"/>
        </w:rPr>
      </w:pPr>
      <w:r w:rsidRPr="00544EED">
        <w:rPr>
          <w:rFonts w:cs="Arial"/>
        </w:rPr>
        <w:t xml:space="preserve">Рачун мора гласити на: Јавно предузеће „Електропривреда Србије“ Београд, </w:t>
      </w:r>
      <w:r w:rsidR="00C42E76">
        <w:rPr>
          <w:rFonts w:cs="Arial"/>
          <w:lang w:val="sr-Cyrl-RS"/>
        </w:rPr>
        <w:t>Балканска бр. 13</w:t>
      </w:r>
      <w:r w:rsidRPr="00544EED">
        <w:rPr>
          <w:rFonts w:cs="Arial"/>
        </w:rPr>
        <w:t xml:space="preserve">, Огранак РБ Колубара, </w:t>
      </w:r>
      <w:r w:rsidRPr="00544EED">
        <w:rPr>
          <w:rFonts w:cs="Arial"/>
          <w:lang w:val="sr-Cyrl-RS"/>
        </w:rPr>
        <w:t>Лазаревац, Светог Саве 1</w:t>
      </w:r>
      <w:r w:rsidRPr="00544EED">
        <w:rPr>
          <w:rFonts w:cs="Arial"/>
        </w:rPr>
        <w:t>, ПИБ (103920327), МБ (20053658) и бити достављен на адресу Купца: ЈП ЕПС Београд - Огранак РБ Колубара, Дише Ђурђевић бб,11560 Вреоци.</w:t>
      </w:r>
    </w:p>
    <w:p w14:paraId="20FB11D6" w14:textId="77777777" w:rsidR="00544EED" w:rsidRPr="00544EED" w:rsidRDefault="00544EED" w:rsidP="00BF10B8">
      <w:pPr>
        <w:tabs>
          <w:tab w:val="left" w:pos="567"/>
        </w:tabs>
        <w:spacing w:before="0"/>
        <w:ind w:left="-454" w:right="-340"/>
        <w:rPr>
          <w:rFonts w:cs="Arial"/>
          <w:i/>
          <w:lang w:val="sr-Cyrl-RS"/>
        </w:rPr>
      </w:pPr>
      <w:r w:rsidRPr="00544EED">
        <w:rPr>
          <w:rFonts w:cs="Arial"/>
          <w:lang w:val="sr-Cyrl-R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E7F18B" w14:textId="77777777" w:rsidR="00544EED" w:rsidRDefault="00544EED" w:rsidP="00BF10B8">
      <w:pPr>
        <w:tabs>
          <w:tab w:val="left" w:pos="1440"/>
        </w:tabs>
        <w:autoSpaceDE w:val="0"/>
        <w:autoSpaceDN w:val="0"/>
        <w:adjustRightInd w:val="0"/>
        <w:spacing w:before="0"/>
        <w:ind w:right="-425"/>
        <w:rPr>
          <w:rFonts w:eastAsia="Calibri" w:cs="Arial"/>
          <w:i/>
          <w:noProof/>
          <w:lang w:val="sr-Cyrl-CS"/>
        </w:rPr>
      </w:pPr>
    </w:p>
    <w:p w14:paraId="21ADE530" w14:textId="77777777" w:rsidR="008B1469" w:rsidRPr="00544EED" w:rsidRDefault="008B1469" w:rsidP="00BF10B8">
      <w:pPr>
        <w:tabs>
          <w:tab w:val="left" w:pos="1440"/>
        </w:tabs>
        <w:autoSpaceDE w:val="0"/>
        <w:autoSpaceDN w:val="0"/>
        <w:adjustRightInd w:val="0"/>
        <w:spacing w:before="0"/>
        <w:ind w:right="-425"/>
        <w:rPr>
          <w:rFonts w:eastAsia="Calibri" w:cs="Arial"/>
          <w:i/>
          <w:noProof/>
          <w:lang w:val="sr-Cyrl-CS"/>
        </w:rPr>
      </w:pPr>
    </w:p>
    <w:p w14:paraId="0F2A412F" w14:textId="77777777" w:rsidR="00544EED" w:rsidRPr="00544EED" w:rsidRDefault="00544EED" w:rsidP="00BF10B8">
      <w:pPr>
        <w:keepNext/>
        <w:numPr>
          <w:ilvl w:val="1"/>
          <w:numId w:val="24"/>
        </w:numPr>
        <w:tabs>
          <w:tab w:val="left" w:pos="567"/>
        </w:tabs>
        <w:spacing w:before="0" w:after="120"/>
        <w:ind w:left="11"/>
        <w:outlineLvl w:val="1"/>
        <w:rPr>
          <w:rFonts w:cs="Arial"/>
          <w:b/>
          <w:noProof/>
          <w:lang w:val="sr-Cyrl-CS"/>
        </w:rPr>
      </w:pPr>
      <w:r w:rsidRPr="00544EED">
        <w:rPr>
          <w:rFonts w:cs="Arial"/>
          <w:b/>
          <w:noProof/>
          <w:lang w:val="sr-Cyrl-CS"/>
        </w:rPr>
        <w:t>Рок важења понуде</w:t>
      </w:r>
    </w:p>
    <w:p w14:paraId="631359D3" w14:textId="77777777" w:rsidR="00544EED" w:rsidRPr="00544EED" w:rsidRDefault="00544EED" w:rsidP="00BF10B8">
      <w:pPr>
        <w:spacing w:before="0"/>
        <w:ind w:left="-454" w:right="-340"/>
        <w:rPr>
          <w:rFonts w:cs="Arial"/>
          <w:noProof/>
          <w:lang w:val="sr-Cyrl-CS"/>
        </w:rPr>
      </w:pPr>
      <w:r w:rsidRPr="00544EED">
        <w:rPr>
          <w:rFonts w:cs="Arial"/>
          <w:noProof/>
          <w:lang w:val="sr-Cyrl-CS"/>
        </w:rPr>
        <w:t xml:space="preserve">Понуда мора да важи најмање 90 (словима: деведесет) дана од дана отварања понуда. </w:t>
      </w:r>
    </w:p>
    <w:p w14:paraId="7869E4DE" w14:textId="77777777" w:rsidR="00544EED" w:rsidRDefault="00544EED" w:rsidP="00BF10B8">
      <w:pPr>
        <w:spacing w:before="0"/>
        <w:ind w:left="-454" w:right="-340"/>
        <w:rPr>
          <w:rFonts w:cs="Arial"/>
          <w:noProof/>
          <w:lang w:val="sr-Cyrl-CS"/>
        </w:rPr>
      </w:pPr>
      <w:r w:rsidRPr="00544EED">
        <w:rPr>
          <w:rFonts w:cs="Arial"/>
          <w:noProof/>
          <w:lang w:val="sr-Cyrl-CS"/>
        </w:rPr>
        <w:t xml:space="preserve">У случају да Понуђач наведе краћи рок важења понуде, понуда ће бити одбијена, као неприхватљива. </w:t>
      </w:r>
    </w:p>
    <w:p w14:paraId="2FB61379" w14:textId="77777777" w:rsidR="00544EED" w:rsidRPr="00544EED" w:rsidRDefault="00544EED" w:rsidP="004F0B82">
      <w:pPr>
        <w:spacing w:before="0" w:after="120"/>
        <w:ind w:right="-340"/>
        <w:rPr>
          <w:rFonts w:cs="Arial"/>
          <w:b/>
          <w:noProof/>
          <w:sz w:val="14"/>
        </w:rPr>
      </w:pPr>
    </w:p>
    <w:p w14:paraId="7715E5DD" w14:textId="77777777" w:rsidR="00544EED" w:rsidRPr="00544EED" w:rsidRDefault="00544EED" w:rsidP="00544EED">
      <w:pPr>
        <w:tabs>
          <w:tab w:val="left" w:pos="1134"/>
        </w:tabs>
        <w:spacing w:before="0"/>
        <w:jc w:val="left"/>
        <w:rPr>
          <w:b/>
          <w:noProof/>
          <w:sz w:val="12"/>
          <w:szCs w:val="24"/>
          <w:lang w:val="sr-Cyrl-RS"/>
        </w:rPr>
      </w:pPr>
    </w:p>
    <w:p w14:paraId="1E20587B" w14:textId="394159D8" w:rsidR="00544EED" w:rsidRPr="00544EED" w:rsidRDefault="00FC0505" w:rsidP="00567528">
      <w:pPr>
        <w:keepNext/>
        <w:tabs>
          <w:tab w:val="left" w:pos="567"/>
        </w:tabs>
        <w:spacing w:before="0" w:after="120"/>
        <w:ind w:left="-283"/>
        <w:outlineLvl w:val="1"/>
        <w:rPr>
          <w:rFonts w:cs="Arial"/>
          <w:b/>
          <w:noProof/>
          <w:lang w:val="sr-Cyrl-CS"/>
        </w:rPr>
      </w:pPr>
      <w:r>
        <w:rPr>
          <w:rFonts w:cs="Arial"/>
          <w:b/>
          <w:noProof/>
          <w:lang w:val="sr-Cyrl-CS"/>
        </w:rPr>
        <w:lastRenderedPageBreak/>
        <w:t>6.1</w:t>
      </w:r>
      <w:r w:rsidR="00D01BBB">
        <w:rPr>
          <w:rFonts w:cs="Arial"/>
          <w:b/>
          <w:noProof/>
          <w:lang w:val="sr-Cyrl-RS"/>
        </w:rPr>
        <w:t>4</w:t>
      </w:r>
      <w:r w:rsidR="00567528">
        <w:rPr>
          <w:rFonts w:cs="Arial"/>
          <w:b/>
          <w:noProof/>
          <w:lang w:val="sr-Cyrl-CS"/>
        </w:rPr>
        <w:t xml:space="preserve"> </w:t>
      </w:r>
      <w:r w:rsidR="00544EED" w:rsidRPr="00544EED">
        <w:rPr>
          <w:rFonts w:cs="Arial"/>
          <w:b/>
          <w:noProof/>
          <w:lang w:val="sr-Cyrl-CS"/>
        </w:rPr>
        <w:t>Начин означавања поверљивих података у понуди</w:t>
      </w:r>
    </w:p>
    <w:p w14:paraId="59EF30A3"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829C1C5"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04FB7345"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81C33B"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Наручилац ће као поверљива третирати она документа која у десном горњем углу великим словима имају исписано "ПОВЕРЉИВО".</w:t>
      </w:r>
    </w:p>
    <w:p w14:paraId="362B8BDF"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Наручилац не одговара за поверљивост података који нису означени на горе наведени начин.</w:t>
      </w:r>
    </w:p>
    <w:p w14:paraId="3FA1B0E5"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90C1496"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F7E9EB4"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9B1B8F"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747D1151" w14:textId="77777777" w:rsidR="00544EED" w:rsidRPr="00544EED" w:rsidRDefault="00544EED" w:rsidP="00544EED">
      <w:pPr>
        <w:autoSpaceDE w:val="0"/>
        <w:autoSpaceDN w:val="0"/>
        <w:adjustRightInd w:val="0"/>
        <w:spacing w:before="0"/>
        <w:rPr>
          <w:rFonts w:eastAsia="TimesNewRomanPSMT" w:cs="Arial"/>
          <w:bCs/>
          <w:noProof/>
          <w:color w:val="00B0F0"/>
          <w:lang w:val="sr-Cyrl-CS"/>
        </w:rPr>
      </w:pPr>
    </w:p>
    <w:p w14:paraId="7D0E3E7E" w14:textId="498C705F" w:rsidR="00544EED" w:rsidRPr="00544EED" w:rsidRDefault="00567528" w:rsidP="00567528">
      <w:pPr>
        <w:keepNext/>
        <w:tabs>
          <w:tab w:val="left" w:pos="567"/>
        </w:tabs>
        <w:spacing w:before="0" w:after="120"/>
        <w:ind w:left="-454"/>
        <w:outlineLvl w:val="1"/>
        <w:rPr>
          <w:rFonts w:cs="Arial"/>
          <w:b/>
          <w:noProof/>
          <w:lang w:val="sr-Cyrl-CS"/>
        </w:rPr>
      </w:pPr>
      <w:r>
        <w:rPr>
          <w:rFonts w:cs="Arial"/>
          <w:b/>
          <w:noProof/>
          <w:lang w:val="sr-Cyrl-CS"/>
        </w:rPr>
        <w:t>6.1</w:t>
      </w:r>
      <w:r w:rsidR="00D01BBB">
        <w:rPr>
          <w:rFonts w:cs="Arial"/>
          <w:b/>
          <w:noProof/>
          <w:lang w:val="sr-Cyrl-RS"/>
        </w:rPr>
        <w:t>5</w:t>
      </w:r>
      <w:r>
        <w:rPr>
          <w:rFonts w:cs="Arial"/>
          <w:b/>
          <w:noProof/>
          <w:lang w:val="sr-Cyrl-CS"/>
        </w:rPr>
        <w:t>.</w:t>
      </w:r>
      <w:r w:rsidR="00544EED" w:rsidRPr="00544EED">
        <w:rPr>
          <w:rFonts w:cs="Arial"/>
          <w:b/>
          <w:noProof/>
          <w:lang w:val="sr-Cyrl-CS"/>
        </w:rPr>
        <w:t>Поштовање обавеза које произлазе из прописа о заштити на раду и других прописа</w:t>
      </w:r>
    </w:p>
    <w:p w14:paraId="26806189"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262A7EB1" w14:textId="77777777" w:rsidR="00544EED" w:rsidRPr="00544EED" w:rsidRDefault="00544EED" w:rsidP="00544EED">
      <w:pPr>
        <w:tabs>
          <w:tab w:val="left" w:pos="567"/>
        </w:tabs>
        <w:spacing w:before="0"/>
        <w:rPr>
          <w:rFonts w:cs="Arial"/>
          <w:noProof/>
          <w:lang w:val="sr-Cyrl-CS"/>
        </w:rPr>
      </w:pPr>
    </w:p>
    <w:p w14:paraId="474B0F70" w14:textId="79BE5E9E" w:rsidR="00544EED" w:rsidRPr="00544EED" w:rsidRDefault="00567528" w:rsidP="00567528">
      <w:pPr>
        <w:keepNext/>
        <w:tabs>
          <w:tab w:val="left" w:pos="567"/>
        </w:tabs>
        <w:spacing w:before="0"/>
        <w:ind w:left="-454"/>
        <w:outlineLvl w:val="1"/>
        <w:rPr>
          <w:rFonts w:cs="Arial"/>
          <w:b/>
          <w:noProof/>
          <w:lang w:val="sr-Cyrl-CS"/>
        </w:rPr>
      </w:pPr>
      <w:r>
        <w:rPr>
          <w:rFonts w:cs="Arial"/>
          <w:b/>
          <w:noProof/>
          <w:lang w:val="sr-Cyrl-CS"/>
        </w:rPr>
        <w:t>6.1</w:t>
      </w:r>
      <w:r w:rsidR="00D01BBB">
        <w:rPr>
          <w:rFonts w:cs="Arial"/>
          <w:b/>
          <w:noProof/>
          <w:lang w:val="sr-Cyrl-RS"/>
        </w:rPr>
        <w:t>6</w:t>
      </w:r>
      <w:r>
        <w:rPr>
          <w:rFonts w:cs="Arial"/>
          <w:b/>
          <w:noProof/>
          <w:lang w:val="sr-Cyrl-CS"/>
        </w:rPr>
        <w:t>.</w:t>
      </w:r>
      <w:r w:rsidR="00544EED" w:rsidRPr="00544EED">
        <w:rPr>
          <w:rFonts w:cs="Arial"/>
          <w:b/>
          <w:noProof/>
          <w:lang w:val="sr-Cyrl-CS"/>
        </w:rPr>
        <w:t>Накнада за коришћење патената</w:t>
      </w:r>
    </w:p>
    <w:p w14:paraId="259C0BF0" w14:textId="77777777" w:rsidR="00544EED" w:rsidRPr="00544EED" w:rsidRDefault="00544EED" w:rsidP="00567528">
      <w:pPr>
        <w:tabs>
          <w:tab w:val="left" w:pos="567"/>
        </w:tabs>
        <w:spacing w:before="0"/>
        <w:ind w:left="-454" w:right="-340"/>
        <w:rPr>
          <w:rFonts w:cs="Arial"/>
          <w:noProof/>
          <w:lang w:val="sr-Cyrl-CS" w:eastAsia="sr-Latn-CS"/>
        </w:rPr>
      </w:pPr>
      <w:r w:rsidRPr="00544EED">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6E82BE44" w14:textId="77777777" w:rsidR="00544EED" w:rsidRPr="00544EED" w:rsidRDefault="00544EED" w:rsidP="00544EED">
      <w:pPr>
        <w:tabs>
          <w:tab w:val="left" w:pos="567"/>
        </w:tabs>
        <w:spacing w:before="0"/>
        <w:rPr>
          <w:rFonts w:cs="Arial"/>
          <w:noProof/>
          <w:lang w:val="sr-Cyrl-CS" w:eastAsia="sr-Latn-CS"/>
        </w:rPr>
      </w:pPr>
    </w:p>
    <w:p w14:paraId="28CA2CDE" w14:textId="2EA07A12" w:rsidR="00544EED" w:rsidRPr="00544EED" w:rsidRDefault="00567528" w:rsidP="00567528">
      <w:pPr>
        <w:keepNext/>
        <w:tabs>
          <w:tab w:val="left" w:pos="567"/>
        </w:tabs>
        <w:spacing w:before="0" w:after="80"/>
        <w:ind w:left="-454"/>
        <w:outlineLvl w:val="1"/>
        <w:rPr>
          <w:rFonts w:cs="Arial"/>
          <w:b/>
          <w:noProof/>
          <w:lang w:val="sr-Cyrl-CS"/>
        </w:rPr>
      </w:pPr>
      <w:r>
        <w:rPr>
          <w:rFonts w:cs="Arial"/>
          <w:b/>
          <w:noProof/>
          <w:lang w:val="sr-Cyrl-CS"/>
        </w:rPr>
        <w:t>6.</w:t>
      </w:r>
      <w:r w:rsidR="00792B4C">
        <w:rPr>
          <w:rFonts w:cs="Arial"/>
          <w:b/>
          <w:noProof/>
        </w:rPr>
        <w:t>1</w:t>
      </w:r>
      <w:r w:rsidR="00D01BBB">
        <w:rPr>
          <w:rFonts w:cs="Arial"/>
          <w:b/>
          <w:noProof/>
          <w:lang w:val="sr-Cyrl-RS"/>
        </w:rPr>
        <w:t>7</w:t>
      </w:r>
      <w:r>
        <w:rPr>
          <w:rFonts w:cs="Arial"/>
          <w:b/>
          <w:noProof/>
          <w:lang w:val="sr-Cyrl-CS"/>
        </w:rPr>
        <w:t xml:space="preserve">. </w:t>
      </w:r>
      <w:r w:rsidR="00544EED" w:rsidRPr="00544EED">
        <w:rPr>
          <w:rFonts w:cs="Arial"/>
          <w:b/>
          <w:noProof/>
          <w:lang w:val="sr-Cyrl-CS"/>
        </w:rPr>
        <w:t>Начело заштите животне средине и обезбеђивања енергетске ефикасности</w:t>
      </w:r>
    </w:p>
    <w:p w14:paraId="6F28055B" w14:textId="77777777" w:rsidR="00544EED" w:rsidRPr="00544EED" w:rsidRDefault="00544EED" w:rsidP="00567528">
      <w:pPr>
        <w:tabs>
          <w:tab w:val="left" w:pos="567"/>
        </w:tabs>
        <w:spacing w:before="0"/>
        <w:ind w:left="-454" w:right="-340"/>
        <w:rPr>
          <w:rFonts w:cs="Arial"/>
          <w:noProof/>
          <w:lang w:val="sr-Cyrl-CS" w:eastAsia="sr-Latn-CS"/>
        </w:rPr>
      </w:pPr>
      <w:r w:rsidRPr="00544EED">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D62638D" w14:textId="77777777" w:rsidR="00544EED" w:rsidRPr="00544EED" w:rsidRDefault="00544EED" w:rsidP="00544EED">
      <w:pPr>
        <w:spacing w:before="0"/>
        <w:ind w:left="851"/>
        <w:rPr>
          <w:rFonts w:eastAsia="TimesNewRomanPSMT" w:cs="Arial"/>
          <w:bCs/>
          <w:iCs/>
          <w:noProof/>
          <w:color w:val="00B0F0"/>
          <w:lang w:val="sr-Cyrl-CS"/>
        </w:rPr>
      </w:pPr>
    </w:p>
    <w:p w14:paraId="7291FCD9" w14:textId="58E334B2" w:rsidR="00544EED" w:rsidRPr="00544EED" w:rsidRDefault="00567528" w:rsidP="00567528">
      <w:pPr>
        <w:keepNext/>
        <w:tabs>
          <w:tab w:val="left" w:pos="567"/>
        </w:tabs>
        <w:spacing w:before="0" w:after="120"/>
        <w:ind w:left="-454"/>
        <w:outlineLvl w:val="1"/>
        <w:rPr>
          <w:rFonts w:cs="Arial"/>
          <w:b/>
          <w:noProof/>
          <w:lang w:val="sr-Cyrl-CS"/>
        </w:rPr>
      </w:pPr>
      <w:r>
        <w:rPr>
          <w:rFonts w:cs="Arial"/>
          <w:b/>
          <w:noProof/>
          <w:lang w:val="sr-Cyrl-CS"/>
        </w:rPr>
        <w:t>6.</w:t>
      </w:r>
      <w:r w:rsidR="00792B4C">
        <w:rPr>
          <w:rFonts w:cs="Arial"/>
          <w:b/>
          <w:noProof/>
        </w:rPr>
        <w:t>1</w:t>
      </w:r>
      <w:r w:rsidR="00D01BBB">
        <w:rPr>
          <w:rFonts w:cs="Arial"/>
          <w:b/>
          <w:noProof/>
          <w:lang w:val="sr-Cyrl-RS"/>
        </w:rPr>
        <w:t>8</w:t>
      </w:r>
      <w:r>
        <w:rPr>
          <w:rFonts w:cs="Arial"/>
          <w:b/>
          <w:noProof/>
          <w:lang w:val="sr-Cyrl-CS"/>
        </w:rPr>
        <w:t>.</w:t>
      </w:r>
      <w:r w:rsidR="00544EED" w:rsidRPr="00544EED">
        <w:rPr>
          <w:rFonts w:cs="Arial"/>
          <w:b/>
          <w:noProof/>
          <w:lang w:val="sr-Cyrl-CS"/>
        </w:rPr>
        <w:t>Додатне информације и објашњења</w:t>
      </w:r>
    </w:p>
    <w:p w14:paraId="659E0EEF" w14:textId="43271924" w:rsidR="00544EED" w:rsidRPr="00544EED" w:rsidRDefault="00544EED" w:rsidP="00567528">
      <w:pPr>
        <w:widowControl w:val="0"/>
        <w:spacing w:before="0"/>
        <w:ind w:left="-454" w:right="-340"/>
        <w:rPr>
          <w:rFonts w:cs="Arial"/>
          <w:noProof/>
          <w:lang w:val="sr-Cyrl-CS"/>
        </w:rPr>
      </w:pPr>
      <w:r w:rsidRPr="00544EED">
        <w:rPr>
          <w:rFonts w:cs="Arial"/>
          <w:noProof/>
          <w:lang w:val="sr-Cyrl-CS"/>
        </w:rPr>
        <w:t>Заинтересовано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на адресу Наручиоца, ЈП "ЕПС" Београд – Огранак РБ Колубара, Комерцијални сектор 11560 Вреоци, ул. Дише Ђурђевића бб,</w:t>
      </w:r>
      <w:r w:rsidRPr="00544EED">
        <w:rPr>
          <w:rFonts w:cs="Arial"/>
          <w:noProof/>
          <w:lang w:val="sr-Latn-RS"/>
        </w:rPr>
        <w:t xml:space="preserve"> </w:t>
      </w:r>
      <w:r w:rsidRPr="00544EED">
        <w:rPr>
          <w:rFonts w:cs="Arial"/>
          <w:noProof/>
          <w:lang w:val="sr-Cyrl-CS"/>
        </w:rPr>
        <w:t xml:space="preserve"> са назнаком: "ОБЈАШЊЕЊА – позив за јавну набавку „</w:t>
      </w:r>
      <w:r w:rsidR="00D01BBB" w:rsidRPr="00D01BBB">
        <w:rPr>
          <w:rFonts w:cs="Arial"/>
          <w:b/>
          <w:szCs w:val="24"/>
          <w:lang w:val="sr-Cyrl-RS"/>
        </w:rPr>
        <w:t>Натријум хипохлорит(жавелова вода) за потребе водовода пијаће воде „Медошевац</w:t>
      </w:r>
      <w:r w:rsidR="00567528">
        <w:rPr>
          <w:rFonts w:cs="Arial"/>
          <w:noProof/>
          <w:lang w:val="sr-Cyrl-CS"/>
        </w:rPr>
        <w:t>“ број ЈН/4000/</w:t>
      </w:r>
      <w:r w:rsidR="00D01BBB">
        <w:rPr>
          <w:rFonts w:cs="Arial"/>
          <w:noProof/>
          <w:lang w:val="sr-Cyrl-CS"/>
        </w:rPr>
        <w:t>1120</w:t>
      </w:r>
      <w:r w:rsidRPr="00544EED">
        <w:rPr>
          <w:rFonts w:cs="Arial"/>
          <w:noProof/>
          <w:lang w:val="sr-Cyrl-CS"/>
        </w:rPr>
        <w:t>/201</w:t>
      </w:r>
      <w:r w:rsidR="00D01BBB">
        <w:rPr>
          <w:rFonts w:cs="Arial"/>
          <w:noProof/>
        </w:rPr>
        <w:t>9</w:t>
      </w:r>
      <w:r w:rsidR="00D01BBB">
        <w:rPr>
          <w:rFonts w:cs="Arial"/>
          <w:lang w:val="sr-Cyrl-RS"/>
        </w:rPr>
        <w:t>(2856/2019</w:t>
      </w:r>
      <w:r w:rsidR="006864B4">
        <w:rPr>
          <w:rFonts w:cs="Arial"/>
          <w:lang w:val="sr-Cyrl-RS"/>
        </w:rPr>
        <w:t>)</w:t>
      </w:r>
      <w:r w:rsidRPr="00544EED">
        <w:rPr>
          <w:rFonts w:cs="Arial"/>
          <w:noProof/>
          <w:lang w:val="sr-Cyrl-CS"/>
        </w:rPr>
        <w:t>" или електронским путем на е-</w:t>
      </w:r>
      <w:r w:rsidRPr="00544EED">
        <w:rPr>
          <w:rFonts w:cs="Arial"/>
          <w:noProof/>
          <w:lang w:val="sr-Latn-RS"/>
        </w:rPr>
        <w:t xml:space="preserve">mail </w:t>
      </w:r>
      <w:r w:rsidRPr="00544EED">
        <w:rPr>
          <w:rFonts w:cs="Arial"/>
          <w:noProof/>
          <w:lang w:val="sr-Cyrl-CS"/>
        </w:rPr>
        <w:t>адресу</w:t>
      </w:r>
      <w:r w:rsidRPr="00544EED">
        <w:rPr>
          <w:rFonts w:cs="Arial"/>
          <w:noProof/>
          <w:lang w:val="sr-Latn-RS"/>
        </w:rPr>
        <w:t xml:space="preserve"> </w:t>
      </w:r>
      <w:hyperlink r:id="rId171" w:history="1">
        <w:r w:rsidRPr="00544EED">
          <w:rPr>
            <w:color w:val="0000FF"/>
            <w:u w:val="single"/>
          </w:rPr>
          <w:t>pitanja</w:t>
        </w:r>
        <w:r w:rsidRPr="00544EED">
          <w:rPr>
            <w:color w:val="0000FF"/>
            <w:u w:val="single"/>
            <w:lang w:val="sr-Cyrl-CS"/>
          </w:rPr>
          <w:t>.</w:t>
        </w:r>
        <w:r w:rsidRPr="00544EED">
          <w:rPr>
            <w:color w:val="0000FF"/>
            <w:u w:val="single"/>
          </w:rPr>
          <w:t>nabavke</w:t>
        </w:r>
        <w:r w:rsidRPr="00544EED">
          <w:rPr>
            <w:color w:val="0000FF"/>
            <w:u w:val="single"/>
            <w:lang w:val="sr-Cyrl-CS"/>
          </w:rPr>
          <w:t>@</w:t>
        </w:r>
        <w:r w:rsidRPr="00544EED">
          <w:rPr>
            <w:color w:val="0000FF"/>
            <w:u w:val="single"/>
            <w:lang w:val="sr-Latn-RS"/>
          </w:rPr>
          <w:t>eps</w:t>
        </w:r>
        <w:r w:rsidRPr="00544EED">
          <w:rPr>
            <w:color w:val="0000FF"/>
            <w:u w:val="single"/>
            <w:lang w:val="sr-Cyrl-CS"/>
          </w:rPr>
          <w:t>.</w:t>
        </w:r>
        <w:r w:rsidRPr="00544EED">
          <w:rPr>
            <w:color w:val="0000FF"/>
            <w:u w:val="single"/>
          </w:rPr>
          <w:t>rs</w:t>
        </w:r>
      </w:hyperlink>
      <w:r w:rsidRPr="00544EED">
        <w:rPr>
          <w:rFonts w:cs="Arial"/>
          <w:noProof/>
          <w:lang w:val="sr-Cyrl-CS"/>
        </w:rPr>
        <w:t>,</w:t>
      </w:r>
      <w:r w:rsidRPr="00544EED">
        <w:rPr>
          <w:rFonts w:cs="Arial"/>
          <w:noProof/>
          <w:lang w:val="sr-Latn-RS"/>
        </w:rPr>
        <w:t xml:space="preserve"> </w:t>
      </w:r>
      <w:r w:rsidRPr="00544EED">
        <w:rPr>
          <w:rFonts w:cs="Arial"/>
          <w:noProof/>
          <w:lang w:val="sr-Cyrl-CS"/>
        </w:rPr>
        <w:t>радним данима (понедељак – петак) у времену од 07</w:t>
      </w:r>
      <w:r w:rsidR="001D210C">
        <w:rPr>
          <w:rFonts w:cs="Arial"/>
          <w:noProof/>
        </w:rPr>
        <w:t>,30</w:t>
      </w:r>
      <w:r w:rsidRPr="00544EED">
        <w:rPr>
          <w:rFonts w:cs="Arial"/>
          <w:noProof/>
          <w:lang w:val="sr-Cyrl-CS"/>
        </w:rPr>
        <w:t xml:space="preserve"> до 14,30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AFDBA2" w14:textId="77777777" w:rsidR="00544EED" w:rsidRPr="00544EED" w:rsidRDefault="00544EED" w:rsidP="00567528">
      <w:pPr>
        <w:spacing w:before="0"/>
        <w:ind w:left="-454" w:right="-340"/>
        <w:rPr>
          <w:rFonts w:cs="Arial"/>
          <w:noProof/>
          <w:lang w:val="sr-Cyrl-CS"/>
        </w:rPr>
      </w:pPr>
      <w:r w:rsidRPr="00544EED">
        <w:rPr>
          <w:rFonts w:cs="Arial"/>
          <w:noProof/>
          <w:lang w:val="sr-Cyrl-CS"/>
        </w:rPr>
        <w:t>Наручилац ће у року од 3 (словима: три) дана по пријему захтева објавити Одговор на захтев на Порталу јавних набавки и својој интернет страници.</w:t>
      </w:r>
    </w:p>
    <w:p w14:paraId="2489DCE0" w14:textId="77777777" w:rsidR="00544EED" w:rsidRPr="00544EED" w:rsidRDefault="00544EED" w:rsidP="00567528">
      <w:pPr>
        <w:autoSpaceDE w:val="0"/>
        <w:autoSpaceDN w:val="0"/>
        <w:adjustRightInd w:val="0"/>
        <w:spacing w:before="0"/>
        <w:ind w:left="-454" w:right="-340"/>
        <w:rPr>
          <w:rFonts w:cs="Arial"/>
          <w:noProof/>
          <w:lang w:val="sr-Cyrl-CS" w:eastAsia="sr-Latn-CS"/>
        </w:rPr>
      </w:pPr>
      <w:r w:rsidRPr="00544EED">
        <w:rPr>
          <w:rFonts w:cs="Arial"/>
          <w:noProof/>
          <w:lang w:val="sr-Cyrl-CS" w:eastAsia="sr-Latn-CS"/>
        </w:rPr>
        <w:lastRenderedPageBreak/>
        <w:t>Тражење додатних информација и појашњења телефоном није дозвољено.</w:t>
      </w:r>
    </w:p>
    <w:p w14:paraId="57EB3D23" w14:textId="77777777" w:rsidR="00544EED" w:rsidRPr="00544EED" w:rsidRDefault="00544EED" w:rsidP="00567528">
      <w:pPr>
        <w:spacing w:before="0"/>
        <w:ind w:left="-454" w:right="-340"/>
        <w:rPr>
          <w:rFonts w:cs="Arial"/>
          <w:noProof/>
          <w:lang w:val="sr-Cyrl-CS"/>
        </w:rPr>
      </w:pPr>
      <w:r w:rsidRPr="00544EED">
        <w:rPr>
          <w:rFonts w:cs="Arial"/>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9557A8" w14:textId="77777777" w:rsidR="00544EED" w:rsidRPr="00544EED" w:rsidRDefault="00544EED" w:rsidP="00567528">
      <w:pPr>
        <w:spacing w:before="0"/>
        <w:ind w:left="-454" w:right="-340"/>
        <w:rPr>
          <w:rFonts w:cs="Arial"/>
          <w:noProof/>
          <w:lang w:val="sr-Cyrl-CS"/>
        </w:rPr>
      </w:pPr>
      <w:r w:rsidRPr="00544EED">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50B01B" w14:textId="77777777" w:rsidR="00544EED" w:rsidRPr="00544EED" w:rsidRDefault="00544EED" w:rsidP="00567528">
      <w:pPr>
        <w:spacing w:before="0"/>
        <w:ind w:left="-454" w:right="-340"/>
        <w:rPr>
          <w:rFonts w:cs="Arial"/>
          <w:noProof/>
          <w:lang w:val="sr-Cyrl-CS"/>
        </w:rPr>
      </w:pPr>
      <w:r w:rsidRPr="00544EED">
        <w:rPr>
          <w:rFonts w:cs="Arial"/>
          <w:noProof/>
          <w:lang w:val="sr-Cyrl-CS"/>
        </w:rPr>
        <w:t>Ако Наручилац измени или допуни конкурсну документацију 8 (словима: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80E12F" w14:textId="77777777" w:rsidR="00544EED" w:rsidRPr="00544EED" w:rsidRDefault="00544EED" w:rsidP="00567528">
      <w:pPr>
        <w:spacing w:before="0"/>
        <w:ind w:left="-454" w:right="-340"/>
        <w:rPr>
          <w:rFonts w:cs="Arial"/>
          <w:noProof/>
          <w:lang w:val="sr-Cyrl-CS"/>
        </w:rPr>
      </w:pPr>
      <w:r w:rsidRPr="00544EED">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3F4BBF10" w14:textId="77777777" w:rsidR="00544EED" w:rsidRPr="00544EED" w:rsidRDefault="00544EED" w:rsidP="00567528">
      <w:pPr>
        <w:autoSpaceDE w:val="0"/>
        <w:autoSpaceDN w:val="0"/>
        <w:adjustRightInd w:val="0"/>
        <w:spacing w:before="0"/>
        <w:ind w:left="-454" w:right="-340"/>
        <w:rPr>
          <w:rFonts w:cs="Arial"/>
          <w:noProof/>
          <w:lang w:val="sr-Cyrl-CS" w:eastAsia="sr-Latn-CS"/>
        </w:rPr>
      </w:pPr>
      <w:r w:rsidRPr="00544EED">
        <w:rPr>
          <w:rFonts w:cs="Arial"/>
          <w:noProof/>
          <w:lang w:val="sr-Cyrl-CS" w:eastAsia="sr-Latn-CS"/>
        </w:rPr>
        <w:t>Комуникација у поступку јавне набавке се врши на начин одређен чланом 20. Закона.</w:t>
      </w:r>
    </w:p>
    <w:p w14:paraId="57ED8D5F"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544EED">
          <w:rPr>
            <w:color w:val="0000FF"/>
            <w:u w:val="single"/>
          </w:rPr>
          <w:t>www</w:t>
        </w:r>
        <w:r w:rsidRPr="00544EED">
          <w:rPr>
            <w:color w:val="0000FF"/>
            <w:u w:val="single"/>
            <w:lang w:val="sr-Cyrl-CS"/>
          </w:rPr>
          <w:t>.к</w:t>
        </w:r>
        <w:r w:rsidRPr="00544EED">
          <w:rPr>
            <w:color w:val="0000FF"/>
            <w:u w:val="single"/>
          </w:rPr>
          <w:t>jn</w:t>
        </w:r>
        <w:r w:rsidRPr="00544EED">
          <w:rPr>
            <w:color w:val="0000FF"/>
            <w:u w:val="single"/>
            <w:lang w:val="sr-Cyrl-CS"/>
          </w:rPr>
          <w:t>.</w:t>
        </w:r>
        <w:r w:rsidRPr="00544EED">
          <w:rPr>
            <w:color w:val="0000FF"/>
            <w:u w:val="single"/>
          </w:rPr>
          <w:t>gov</w:t>
        </w:r>
        <w:r w:rsidRPr="00544EED">
          <w:rPr>
            <w:color w:val="0000FF"/>
            <w:u w:val="single"/>
            <w:lang w:val="sr-Cyrl-CS"/>
          </w:rPr>
          <w:t>.</w:t>
        </w:r>
        <w:r w:rsidRPr="00544EED">
          <w:rPr>
            <w:color w:val="0000FF"/>
            <w:u w:val="single"/>
          </w:rPr>
          <w:t>rs</w:t>
        </w:r>
      </w:hyperlink>
      <w:r w:rsidRPr="00544EED">
        <w:rPr>
          <w:rFonts w:cs="Arial"/>
          <w:noProof/>
          <w:lang w:val="sr-Cyrl-CS"/>
        </w:rPr>
        <w:t>).</w:t>
      </w:r>
    </w:p>
    <w:p w14:paraId="4F555711" w14:textId="77777777" w:rsidR="00544EED" w:rsidRPr="00544EED" w:rsidRDefault="00544EED" w:rsidP="00544EED">
      <w:pPr>
        <w:autoSpaceDE w:val="0"/>
        <w:autoSpaceDN w:val="0"/>
        <w:adjustRightInd w:val="0"/>
        <w:spacing w:before="0"/>
        <w:rPr>
          <w:rFonts w:cs="Arial"/>
          <w:noProof/>
          <w:lang w:val="sr-Cyrl-CS" w:eastAsia="sr-Latn-CS"/>
        </w:rPr>
      </w:pPr>
    </w:p>
    <w:p w14:paraId="17FA140D" w14:textId="0F3E28E0" w:rsidR="00544EED" w:rsidRPr="00544EED" w:rsidRDefault="00567528" w:rsidP="00567528">
      <w:pPr>
        <w:keepNext/>
        <w:tabs>
          <w:tab w:val="left" w:pos="567"/>
        </w:tabs>
        <w:spacing w:before="0" w:after="120"/>
        <w:ind w:left="-397"/>
        <w:outlineLvl w:val="1"/>
        <w:rPr>
          <w:rFonts w:cs="Arial"/>
          <w:b/>
          <w:noProof/>
          <w:lang w:val="sr-Cyrl-CS"/>
        </w:rPr>
      </w:pPr>
      <w:r>
        <w:rPr>
          <w:rFonts w:cs="Arial"/>
          <w:b/>
          <w:noProof/>
          <w:lang w:val="sr-Cyrl-CS"/>
        </w:rPr>
        <w:t>6.</w:t>
      </w:r>
      <w:r w:rsidR="00500CEB">
        <w:rPr>
          <w:rFonts w:cs="Arial"/>
          <w:b/>
          <w:noProof/>
        </w:rPr>
        <w:t>19</w:t>
      </w:r>
      <w:r>
        <w:rPr>
          <w:rFonts w:cs="Arial"/>
          <w:b/>
          <w:noProof/>
          <w:lang w:val="sr-Cyrl-CS"/>
        </w:rPr>
        <w:t>.</w:t>
      </w:r>
      <w:r w:rsidR="00544EED" w:rsidRPr="00544EED">
        <w:rPr>
          <w:rFonts w:cs="Arial"/>
          <w:b/>
          <w:noProof/>
          <w:lang w:val="sr-Cyrl-CS"/>
        </w:rPr>
        <w:t>Трошкови понуде</w:t>
      </w:r>
    </w:p>
    <w:p w14:paraId="6FDFE746"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7BB85D3D"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ADDF441" w14:textId="77777777" w:rsidR="00544EED" w:rsidRPr="00544EED" w:rsidRDefault="00544EED" w:rsidP="00567528">
      <w:pPr>
        <w:tabs>
          <w:tab w:val="left" w:pos="567"/>
        </w:tabs>
        <w:spacing w:before="0"/>
        <w:ind w:left="-454" w:right="-340"/>
        <w:rPr>
          <w:rFonts w:cs="Arial"/>
          <w:noProof/>
          <w:lang w:val="sr-Cyrl-CS"/>
        </w:rPr>
      </w:pPr>
      <w:r w:rsidRPr="00544EED">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FF04EA2" w14:textId="77777777" w:rsidR="00544EED" w:rsidRPr="00544EED" w:rsidRDefault="00544EED" w:rsidP="00544EED">
      <w:pPr>
        <w:tabs>
          <w:tab w:val="left" w:pos="567"/>
        </w:tabs>
        <w:spacing w:before="0"/>
        <w:rPr>
          <w:rFonts w:cs="Arial"/>
          <w:noProof/>
          <w:lang w:val="sr-Cyrl-CS"/>
        </w:rPr>
      </w:pPr>
    </w:p>
    <w:p w14:paraId="210581C8" w14:textId="1012AEB6" w:rsidR="00544EED" w:rsidRPr="00544EED" w:rsidRDefault="00567528" w:rsidP="00567528">
      <w:pPr>
        <w:keepNext/>
        <w:tabs>
          <w:tab w:val="left" w:pos="567"/>
        </w:tabs>
        <w:spacing w:before="0" w:after="120"/>
        <w:ind w:left="-454"/>
        <w:outlineLvl w:val="1"/>
        <w:rPr>
          <w:rFonts w:cs="Arial"/>
          <w:b/>
          <w:noProof/>
          <w:lang w:val="sr-Cyrl-CS"/>
        </w:rPr>
      </w:pPr>
      <w:r>
        <w:rPr>
          <w:rFonts w:cs="Arial"/>
          <w:b/>
          <w:noProof/>
          <w:lang w:val="sr-Cyrl-CS"/>
        </w:rPr>
        <w:t>6.2</w:t>
      </w:r>
      <w:r w:rsidR="00500CEB">
        <w:rPr>
          <w:rFonts w:cs="Arial"/>
          <w:b/>
          <w:noProof/>
          <w:lang w:val="sr-Cyrl-RS"/>
        </w:rPr>
        <w:t>0</w:t>
      </w:r>
      <w:r>
        <w:rPr>
          <w:rFonts w:cs="Arial"/>
          <w:b/>
          <w:noProof/>
          <w:lang w:val="sr-Cyrl-CS"/>
        </w:rPr>
        <w:t>.</w:t>
      </w:r>
      <w:r w:rsidR="00544EED" w:rsidRPr="00544EED">
        <w:rPr>
          <w:rFonts w:cs="Arial"/>
          <w:b/>
          <w:noProof/>
          <w:lang w:val="sr-Cyrl-CS"/>
        </w:rPr>
        <w:t>Додатна објашњења, контрола и допуштене исправке</w:t>
      </w:r>
    </w:p>
    <w:p w14:paraId="6B50A2D4" w14:textId="77777777" w:rsidR="00544EED" w:rsidRPr="00544EED" w:rsidRDefault="00544EED" w:rsidP="00567528">
      <w:pPr>
        <w:tabs>
          <w:tab w:val="left" w:pos="567"/>
        </w:tabs>
        <w:spacing w:before="0"/>
        <w:ind w:left="-454" w:right="-340"/>
        <w:rPr>
          <w:rFonts w:eastAsia="TimesNewRomanPSMT" w:cs="Arial"/>
          <w:noProof/>
          <w:lang w:val="sr-Cyrl-CS"/>
        </w:rPr>
      </w:pPr>
      <w:r w:rsidRPr="00544EED">
        <w:rPr>
          <w:rFonts w:eastAsia="TimesNewRomanPSMT" w:cs="Arial"/>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F83A2AB" w14:textId="77777777" w:rsidR="00544EED" w:rsidRPr="00544EED" w:rsidRDefault="00544EED" w:rsidP="00567528">
      <w:pPr>
        <w:tabs>
          <w:tab w:val="left" w:pos="567"/>
        </w:tabs>
        <w:spacing w:before="0"/>
        <w:ind w:left="-454" w:right="-340"/>
        <w:rPr>
          <w:rFonts w:eastAsia="TimesNewRomanPSMT" w:cs="Arial"/>
          <w:noProof/>
          <w:lang w:val="sr-Cyrl-CS"/>
        </w:rPr>
      </w:pPr>
      <w:r w:rsidRPr="00544EED">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8043324" w14:textId="77777777" w:rsidR="00544EED" w:rsidRPr="00544EED" w:rsidRDefault="00544EED" w:rsidP="00567528">
      <w:pPr>
        <w:tabs>
          <w:tab w:val="left" w:pos="567"/>
        </w:tabs>
        <w:spacing w:before="0"/>
        <w:ind w:left="-454" w:right="-340"/>
        <w:rPr>
          <w:rFonts w:eastAsia="TimesNewRomanPSMT" w:cs="Arial"/>
          <w:noProof/>
          <w:lang w:val="sr-Cyrl-CS"/>
        </w:rPr>
      </w:pPr>
      <w:r w:rsidRPr="00544EED">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42ACEAF" w14:textId="77777777" w:rsidR="00544EED" w:rsidRPr="00544EED" w:rsidRDefault="00544EED" w:rsidP="00567528">
      <w:pPr>
        <w:tabs>
          <w:tab w:val="left" w:pos="567"/>
        </w:tabs>
        <w:spacing w:before="0"/>
        <w:ind w:left="-454" w:right="-340"/>
        <w:rPr>
          <w:rFonts w:eastAsia="TimesNewRomanPSMT" w:cs="Arial"/>
          <w:noProof/>
          <w:lang w:val="sr-Cyrl-CS"/>
        </w:rPr>
      </w:pPr>
      <w:r w:rsidRPr="00544EED">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47EAE9" w14:textId="77777777" w:rsidR="00544EED" w:rsidRPr="00544EED" w:rsidRDefault="00544EED" w:rsidP="00544EED">
      <w:pPr>
        <w:tabs>
          <w:tab w:val="left" w:pos="567"/>
        </w:tabs>
        <w:spacing w:before="0"/>
        <w:rPr>
          <w:rFonts w:eastAsia="TimesNewRomanPSMT" w:cs="Arial"/>
          <w:noProof/>
          <w:lang w:val="sr-Cyrl-CS"/>
        </w:rPr>
      </w:pPr>
    </w:p>
    <w:p w14:paraId="370BD698" w14:textId="2291ADF6" w:rsidR="00544EED" w:rsidRPr="00544EED" w:rsidRDefault="00567528" w:rsidP="00567528">
      <w:pPr>
        <w:keepNext/>
        <w:widowControl w:val="0"/>
        <w:tabs>
          <w:tab w:val="left" w:pos="205"/>
        </w:tabs>
        <w:suppressAutoHyphens/>
        <w:autoSpaceDE w:val="0"/>
        <w:autoSpaceDN w:val="0"/>
        <w:spacing w:before="0"/>
        <w:ind w:left="-454"/>
        <w:jc w:val="left"/>
        <w:textAlignment w:val="baseline"/>
        <w:rPr>
          <w:rFonts w:ascii="Arial MT" w:hAnsi="Arial MT"/>
          <w:b/>
          <w:color w:val="000000"/>
          <w:szCs w:val="24"/>
        </w:rPr>
      </w:pPr>
      <w:bookmarkStart w:id="25" w:name="_Toc441651606"/>
      <w:bookmarkStart w:id="26" w:name="_Toc442559917"/>
      <w:r>
        <w:rPr>
          <w:rFonts w:cs="Arial"/>
          <w:b/>
          <w:color w:val="000000"/>
          <w:szCs w:val="24"/>
          <w:lang w:val="sr-Cyrl-RS"/>
        </w:rPr>
        <w:t>6.2</w:t>
      </w:r>
      <w:r w:rsidR="00500CEB">
        <w:rPr>
          <w:rFonts w:cs="Arial"/>
          <w:b/>
          <w:color w:val="000000"/>
          <w:szCs w:val="24"/>
          <w:lang w:val="sr-Cyrl-RS"/>
        </w:rPr>
        <w:t>1</w:t>
      </w:r>
      <w:r>
        <w:rPr>
          <w:rFonts w:cs="Arial"/>
          <w:b/>
          <w:color w:val="000000"/>
          <w:szCs w:val="24"/>
          <w:lang w:val="sr-Cyrl-RS"/>
        </w:rPr>
        <w:t>.</w:t>
      </w:r>
      <w:r w:rsidR="00544EED" w:rsidRPr="00544EED">
        <w:rPr>
          <w:rFonts w:cs="Arial"/>
          <w:b/>
          <w:color w:val="000000"/>
          <w:szCs w:val="24"/>
          <w:lang w:val="sr-Cyrl-RS"/>
        </w:rPr>
        <w:t xml:space="preserve">  </w:t>
      </w:r>
      <w:r w:rsidR="00544EED" w:rsidRPr="00544EED">
        <w:rPr>
          <w:rFonts w:ascii="Arial MT" w:hAnsi="Arial MT" w:cs="Arial"/>
          <w:b/>
          <w:color w:val="000000"/>
          <w:szCs w:val="24"/>
        </w:rPr>
        <w:t>Разлози за одбијање понуде</w:t>
      </w:r>
      <w:bookmarkEnd w:id="25"/>
      <w:bookmarkEnd w:id="26"/>
    </w:p>
    <w:p w14:paraId="5C3458EA" w14:textId="77777777" w:rsidR="00544EED" w:rsidRPr="00544EED" w:rsidRDefault="00544EED" w:rsidP="00567528">
      <w:pPr>
        <w:widowControl w:val="0"/>
        <w:autoSpaceDE w:val="0"/>
        <w:autoSpaceDN w:val="0"/>
        <w:spacing w:before="0"/>
        <w:ind w:left="-454" w:right="-340"/>
        <w:rPr>
          <w:rFonts w:ascii="Arial MT" w:hAnsi="Arial MT"/>
          <w:color w:val="000000"/>
          <w:szCs w:val="24"/>
        </w:rPr>
      </w:pPr>
      <w:r w:rsidRPr="00544EED">
        <w:rPr>
          <w:rFonts w:ascii="Arial MT" w:eastAsia="TimesNewRomanPSMT" w:hAnsi="Arial MT" w:cs="Arial"/>
          <w:bCs/>
          <w:iCs/>
          <w:color w:val="000000"/>
          <w:szCs w:val="24"/>
        </w:rPr>
        <w:t>Понуда ће бити одбијена ако:</w:t>
      </w:r>
    </w:p>
    <w:p w14:paraId="5F43DEB9" w14:textId="77777777" w:rsidR="00544EED" w:rsidRPr="00544EED" w:rsidRDefault="00544EED" w:rsidP="00A77B9C">
      <w:pPr>
        <w:widowControl w:val="0"/>
        <w:numPr>
          <w:ilvl w:val="0"/>
          <w:numId w:val="33"/>
        </w:numPr>
        <w:suppressAutoHyphens/>
        <w:autoSpaceDE w:val="0"/>
        <w:autoSpaceDN w:val="0"/>
        <w:spacing w:before="0"/>
        <w:ind w:left="0" w:right="-340" w:hanging="357"/>
        <w:jc w:val="left"/>
        <w:textAlignment w:val="baseline"/>
        <w:rPr>
          <w:rFonts w:ascii="Calibri" w:eastAsia="Calibri" w:hAnsi="Calibri"/>
          <w:color w:val="000000"/>
          <w:szCs w:val="24"/>
        </w:rPr>
      </w:pPr>
      <w:r w:rsidRPr="00544EED">
        <w:rPr>
          <w:rFonts w:eastAsia="TimesNewRomanPSMT" w:cs="Arial"/>
          <w:bCs/>
          <w:iCs/>
          <w:color w:val="000000"/>
          <w:szCs w:val="24"/>
        </w:rPr>
        <w:t>је неблаговремена, неприхватљива или неодговарајућа;</w:t>
      </w:r>
    </w:p>
    <w:p w14:paraId="49C4579E" w14:textId="77777777" w:rsidR="00544EED" w:rsidRPr="00544EED" w:rsidRDefault="00544EED" w:rsidP="00A77B9C">
      <w:pPr>
        <w:widowControl w:val="0"/>
        <w:numPr>
          <w:ilvl w:val="0"/>
          <w:numId w:val="33"/>
        </w:numPr>
        <w:suppressAutoHyphens/>
        <w:autoSpaceDE w:val="0"/>
        <w:autoSpaceDN w:val="0"/>
        <w:spacing w:before="0"/>
        <w:ind w:left="0" w:right="-340" w:hanging="357"/>
        <w:jc w:val="left"/>
        <w:textAlignment w:val="baseline"/>
        <w:rPr>
          <w:rFonts w:ascii="Calibri" w:eastAsia="Calibri" w:hAnsi="Calibri"/>
          <w:color w:val="000000"/>
          <w:szCs w:val="24"/>
        </w:rPr>
      </w:pPr>
      <w:r w:rsidRPr="00544EED">
        <w:rPr>
          <w:rFonts w:eastAsia="TimesNewRomanPSMT" w:cs="Arial"/>
          <w:bCs/>
          <w:iCs/>
          <w:color w:val="000000"/>
          <w:szCs w:val="24"/>
        </w:rPr>
        <w:t>ако се понуђач не сагласи са исправком рачунских грешака;</w:t>
      </w:r>
    </w:p>
    <w:p w14:paraId="0C621E45" w14:textId="77777777" w:rsidR="00544EED" w:rsidRPr="00544EED" w:rsidRDefault="00544EED" w:rsidP="00A77B9C">
      <w:pPr>
        <w:widowControl w:val="0"/>
        <w:numPr>
          <w:ilvl w:val="0"/>
          <w:numId w:val="33"/>
        </w:numPr>
        <w:suppressAutoHyphens/>
        <w:autoSpaceDE w:val="0"/>
        <w:autoSpaceDN w:val="0"/>
        <w:spacing w:before="0"/>
        <w:ind w:left="0" w:right="-340" w:hanging="357"/>
        <w:jc w:val="left"/>
        <w:textAlignment w:val="baseline"/>
        <w:rPr>
          <w:rFonts w:ascii="Calibri" w:eastAsia="Calibri" w:hAnsi="Calibri"/>
          <w:color w:val="000000"/>
          <w:szCs w:val="24"/>
        </w:rPr>
      </w:pPr>
      <w:r w:rsidRPr="00544EED">
        <w:rPr>
          <w:rFonts w:eastAsia="TimesNewRomanPSMT" w:cs="Arial"/>
          <w:bCs/>
          <w:iCs/>
          <w:color w:val="000000"/>
          <w:szCs w:val="24"/>
        </w:rPr>
        <w:t>ако има битне недостатке сходно члану 106. З</w:t>
      </w:r>
      <w:r w:rsidRPr="00544EED">
        <w:rPr>
          <w:rFonts w:eastAsia="TimesNewRomanPSMT" w:cs="Arial"/>
          <w:bCs/>
          <w:iCs/>
          <w:color w:val="000000"/>
          <w:szCs w:val="24"/>
          <w:lang w:val="sr-Cyrl-RS"/>
        </w:rPr>
        <w:t>акона</w:t>
      </w:r>
    </w:p>
    <w:p w14:paraId="2B2FF6B0" w14:textId="77777777" w:rsidR="00544EED" w:rsidRPr="00544EED" w:rsidRDefault="00544EED" w:rsidP="00567528">
      <w:pPr>
        <w:widowControl w:val="0"/>
        <w:suppressAutoHyphens/>
        <w:autoSpaceDE w:val="0"/>
        <w:autoSpaceDN w:val="0"/>
        <w:spacing w:before="0"/>
        <w:ind w:right="-340"/>
        <w:rPr>
          <w:rFonts w:ascii="Calibri" w:eastAsia="Calibri" w:hAnsi="Calibri"/>
          <w:color w:val="000000"/>
          <w:szCs w:val="24"/>
        </w:rPr>
      </w:pPr>
      <w:r w:rsidRPr="00544EED">
        <w:rPr>
          <w:rFonts w:eastAsia="TimesNewRomanPSMT" w:cs="Arial"/>
          <w:bCs/>
          <w:iCs/>
          <w:color w:val="000000"/>
          <w:szCs w:val="24"/>
        </w:rPr>
        <w:t>односно ако:</w:t>
      </w:r>
    </w:p>
    <w:p w14:paraId="6A178B90" w14:textId="77777777" w:rsidR="00544EED" w:rsidRPr="00544EED" w:rsidRDefault="00544EED" w:rsidP="00A77B9C">
      <w:pPr>
        <w:widowControl w:val="0"/>
        <w:numPr>
          <w:ilvl w:val="0"/>
          <w:numId w:val="34"/>
        </w:numPr>
        <w:tabs>
          <w:tab w:val="left" w:pos="1135"/>
        </w:tabs>
        <w:suppressAutoHyphens/>
        <w:autoSpaceDE w:val="0"/>
        <w:autoSpaceDN w:val="0"/>
        <w:spacing w:before="0"/>
        <w:ind w:left="0" w:right="-340" w:hanging="357"/>
        <w:jc w:val="left"/>
        <w:textAlignment w:val="baseline"/>
        <w:rPr>
          <w:rFonts w:ascii="Arial MT" w:hAnsi="Arial MT"/>
          <w:color w:val="000000"/>
          <w:szCs w:val="24"/>
          <w:lang w:val="ru-RU"/>
        </w:rPr>
      </w:pPr>
      <w:r w:rsidRPr="00544EED">
        <w:rPr>
          <w:rFonts w:ascii="Arial MT" w:hAnsi="Arial MT" w:cs="Arial"/>
          <w:color w:val="000000"/>
          <w:szCs w:val="24"/>
          <w:lang w:val="ru-RU"/>
        </w:rPr>
        <w:t xml:space="preserve">Понуђач не докаже да </w:t>
      </w:r>
      <w:r w:rsidRPr="00544EED">
        <w:rPr>
          <w:rFonts w:ascii="Arial MT" w:eastAsia="TimesNewRomanPSMT" w:hAnsi="Arial MT" w:cs="Arial"/>
          <w:bCs/>
          <w:iCs/>
          <w:color w:val="000000"/>
          <w:szCs w:val="24"/>
          <w:lang w:val="ru-RU"/>
        </w:rPr>
        <w:t>испуњава обавезне услове за учешће;</w:t>
      </w:r>
    </w:p>
    <w:p w14:paraId="2451F40C" w14:textId="77777777" w:rsidR="00544EED" w:rsidRPr="00544EED" w:rsidRDefault="00544EED" w:rsidP="00A77B9C">
      <w:pPr>
        <w:widowControl w:val="0"/>
        <w:numPr>
          <w:ilvl w:val="0"/>
          <w:numId w:val="34"/>
        </w:numPr>
        <w:tabs>
          <w:tab w:val="left" w:pos="1135"/>
        </w:tabs>
        <w:suppressAutoHyphens/>
        <w:autoSpaceDE w:val="0"/>
        <w:autoSpaceDN w:val="0"/>
        <w:spacing w:before="0"/>
        <w:ind w:left="0" w:right="-340" w:hanging="357"/>
        <w:jc w:val="left"/>
        <w:textAlignment w:val="baseline"/>
        <w:rPr>
          <w:rFonts w:ascii="Arial MT" w:hAnsi="Arial MT"/>
          <w:color w:val="000000"/>
          <w:szCs w:val="24"/>
          <w:lang w:val="ru-RU"/>
        </w:rPr>
      </w:pPr>
      <w:r w:rsidRPr="00544EED">
        <w:rPr>
          <w:rFonts w:ascii="Arial MT" w:eastAsia="TimesNewRomanPSMT" w:hAnsi="Arial MT" w:cs="Arial"/>
          <w:bCs/>
          <w:iCs/>
          <w:color w:val="000000"/>
          <w:szCs w:val="24"/>
          <w:lang w:val="ru-RU"/>
        </w:rPr>
        <w:t>понуђач не докаже да испуњава додатне услове;</w:t>
      </w:r>
    </w:p>
    <w:p w14:paraId="2AA49970" w14:textId="77777777" w:rsidR="00544EED" w:rsidRPr="00544EED" w:rsidRDefault="00544EED" w:rsidP="00A77B9C">
      <w:pPr>
        <w:widowControl w:val="0"/>
        <w:numPr>
          <w:ilvl w:val="0"/>
          <w:numId w:val="34"/>
        </w:numPr>
        <w:tabs>
          <w:tab w:val="left" w:pos="1135"/>
        </w:tabs>
        <w:suppressAutoHyphens/>
        <w:autoSpaceDE w:val="0"/>
        <w:autoSpaceDN w:val="0"/>
        <w:spacing w:before="0"/>
        <w:ind w:left="0" w:right="-340" w:hanging="357"/>
        <w:jc w:val="left"/>
        <w:textAlignment w:val="baseline"/>
        <w:rPr>
          <w:rFonts w:ascii="Arial MT" w:hAnsi="Arial MT"/>
          <w:color w:val="000000"/>
          <w:szCs w:val="24"/>
          <w:lang w:val="ru-RU"/>
        </w:rPr>
      </w:pPr>
      <w:r w:rsidRPr="00544EED">
        <w:rPr>
          <w:rFonts w:ascii="Arial MT" w:eastAsia="TimesNewRomanPSMT" w:hAnsi="Arial MT" w:cs="Arial"/>
          <w:color w:val="000000"/>
          <w:szCs w:val="24"/>
          <w:lang w:val="ru-RU"/>
        </w:rPr>
        <w:t>је понуђени рок важења понуде краћи од прописаног;</w:t>
      </w:r>
    </w:p>
    <w:p w14:paraId="079F2818" w14:textId="77777777" w:rsidR="00544EED" w:rsidRPr="00544EED" w:rsidRDefault="00544EED" w:rsidP="00A77B9C">
      <w:pPr>
        <w:widowControl w:val="0"/>
        <w:numPr>
          <w:ilvl w:val="0"/>
          <w:numId w:val="34"/>
        </w:numPr>
        <w:tabs>
          <w:tab w:val="left" w:pos="1135"/>
        </w:tabs>
        <w:suppressAutoHyphens/>
        <w:autoSpaceDE w:val="0"/>
        <w:autoSpaceDN w:val="0"/>
        <w:spacing w:before="0"/>
        <w:ind w:left="0" w:right="-340" w:hanging="357"/>
        <w:jc w:val="left"/>
        <w:textAlignment w:val="baseline"/>
        <w:rPr>
          <w:rFonts w:ascii="Arial MT" w:hAnsi="Arial MT"/>
          <w:color w:val="000000"/>
          <w:szCs w:val="24"/>
          <w:lang w:val="ru-RU"/>
        </w:rPr>
      </w:pPr>
      <w:r w:rsidRPr="00544EED">
        <w:rPr>
          <w:rFonts w:ascii="Arial MT" w:eastAsia="TimesNewRomanPSMT" w:hAnsi="Arial MT" w:cs="Arial"/>
          <w:bCs/>
          <w:iCs/>
          <w:color w:val="000000"/>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7FD1E25A" w14:textId="77777777" w:rsidR="00544EED" w:rsidRPr="00544EED" w:rsidRDefault="00544EED" w:rsidP="00567528">
      <w:pPr>
        <w:widowControl w:val="0"/>
        <w:autoSpaceDE w:val="0"/>
        <w:autoSpaceDN w:val="0"/>
        <w:spacing w:before="0"/>
        <w:ind w:left="-454" w:right="-340"/>
        <w:rPr>
          <w:rFonts w:ascii="Arial MT" w:hAnsi="Arial MT"/>
          <w:color w:val="000000"/>
          <w:szCs w:val="24"/>
        </w:rPr>
      </w:pPr>
      <w:r w:rsidRPr="00544EED">
        <w:rPr>
          <w:rFonts w:ascii="Arial MT" w:hAnsi="Arial MT" w:cs="Arial"/>
          <w:color w:val="000000"/>
          <w:szCs w:val="24"/>
        </w:rPr>
        <w:lastRenderedPageBreak/>
        <w:t>Наручилац ће донети одлуку о обустави поступка јавне набавке у складу са чланом 109. Закона.</w:t>
      </w:r>
    </w:p>
    <w:p w14:paraId="31E59B65" w14:textId="77777777" w:rsidR="00544EED" w:rsidRPr="00544EED" w:rsidRDefault="00544EED" w:rsidP="00544EED">
      <w:pPr>
        <w:tabs>
          <w:tab w:val="left" w:pos="567"/>
        </w:tabs>
        <w:spacing w:before="0"/>
        <w:rPr>
          <w:rFonts w:eastAsia="TimesNewRomanPSMT" w:cs="Arial"/>
          <w:sz w:val="24"/>
          <w:szCs w:val="24"/>
          <w:lang w:val="ru-RU"/>
        </w:rPr>
      </w:pPr>
    </w:p>
    <w:p w14:paraId="50873F8B" w14:textId="1FB8E654" w:rsidR="00544EED" w:rsidRPr="00544EED" w:rsidRDefault="00567528" w:rsidP="00567528">
      <w:pPr>
        <w:keepNext/>
        <w:widowControl w:val="0"/>
        <w:tabs>
          <w:tab w:val="left" w:pos="205"/>
        </w:tabs>
        <w:suppressAutoHyphens/>
        <w:autoSpaceDE w:val="0"/>
        <w:autoSpaceDN w:val="0"/>
        <w:spacing w:before="0"/>
        <w:ind w:left="-454"/>
        <w:rPr>
          <w:rFonts w:cs="Arial"/>
          <w:b/>
          <w:szCs w:val="24"/>
        </w:rPr>
      </w:pPr>
      <w:r>
        <w:rPr>
          <w:rFonts w:cs="Arial"/>
          <w:b/>
          <w:szCs w:val="24"/>
        </w:rPr>
        <w:t>6.2</w:t>
      </w:r>
      <w:r w:rsidR="00500CEB">
        <w:rPr>
          <w:rFonts w:cs="Arial"/>
          <w:b/>
          <w:szCs w:val="24"/>
          <w:lang w:val="sr-Cyrl-RS"/>
        </w:rPr>
        <w:t>2</w:t>
      </w:r>
      <w:r>
        <w:rPr>
          <w:rFonts w:cs="Arial"/>
          <w:b/>
          <w:szCs w:val="24"/>
        </w:rPr>
        <w:t>.</w:t>
      </w:r>
      <w:r w:rsidR="00544EED" w:rsidRPr="00544EED">
        <w:rPr>
          <w:rFonts w:cs="Arial"/>
          <w:b/>
          <w:szCs w:val="24"/>
        </w:rPr>
        <w:t xml:space="preserve"> Рок за доношење Одлуке о додели уговора/обустави</w:t>
      </w:r>
    </w:p>
    <w:p w14:paraId="6F9D86C5" w14:textId="77777777" w:rsidR="00544EED" w:rsidRPr="00544EED" w:rsidRDefault="00544EED" w:rsidP="00567528">
      <w:pPr>
        <w:tabs>
          <w:tab w:val="left" w:pos="567"/>
        </w:tabs>
        <w:spacing w:before="0"/>
        <w:ind w:left="-454" w:right="-340"/>
        <w:rPr>
          <w:szCs w:val="24"/>
        </w:rPr>
      </w:pPr>
      <w:r w:rsidRPr="00544EED">
        <w:rPr>
          <w:rFonts w:eastAsia="TimesNewRomanPSMT" w:cs="Arial"/>
          <w:szCs w:val="24"/>
        </w:rPr>
        <w:t xml:space="preserve">Наручилац ће одлуку о додели </w:t>
      </w:r>
      <w:r w:rsidRPr="00544EED">
        <w:rPr>
          <w:rFonts w:eastAsia="TimesNewRomanPSMT"/>
          <w:szCs w:val="24"/>
        </w:rPr>
        <w:t>уговора</w:t>
      </w:r>
      <w:r w:rsidRPr="00544EED">
        <w:rPr>
          <w:rFonts w:eastAsia="TimesNewRomanPSMT"/>
          <w:i/>
          <w:szCs w:val="24"/>
        </w:rPr>
        <w:t>/обустави поступка</w:t>
      </w:r>
      <w:r w:rsidRPr="00544EED">
        <w:rPr>
          <w:rFonts w:eastAsia="TimesNewRomanPSMT" w:cs="Arial"/>
          <w:szCs w:val="24"/>
        </w:rPr>
        <w:t xml:space="preserve"> донети у року од максимално </w:t>
      </w:r>
      <w:r w:rsidRPr="00544EED">
        <w:rPr>
          <w:rFonts w:eastAsia="TimesNewRomanPSMT" w:cs="Arial"/>
          <w:szCs w:val="24"/>
          <w:shd w:val="clear" w:color="auto" w:fill="FFFFFF"/>
        </w:rPr>
        <w:t>25 (</w:t>
      </w:r>
      <w:r w:rsidRPr="00544EED">
        <w:rPr>
          <w:rFonts w:eastAsia="TimesNewRomanPSMT" w:cs="Arial"/>
          <w:szCs w:val="24"/>
          <w:shd w:val="clear" w:color="auto" w:fill="FFFFFF"/>
          <w:lang w:val="sr-Cyrl-RS"/>
        </w:rPr>
        <w:t>словима:</w:t>
      </w:r>
      <w:r w:rsidRPr="00544EED">
        <w:rPr>
          <w:rFonts w:eastAsia="TimesNewRomanPSMT" w:cs="Arial"/>
          <w:szCs w:val="24"/>
          <w:shd w:val="clear" w:color="auto" w:fill="FFFFFF"/>
        </w:rPr>
        <w:t xml:space="preserve">двадесетпет) </w:t>
      </w:r>
      <w:r w:rsidRPr="00544EED">
        <w:rPr>
          <w:rFonts w:eastAsia="TimesNewRomanPSMT" w:cs="Arial"/>
          <w:szCs w:val="24"/>
        </w:rPr>
        <w:t>дана од дана јавног отварања понуда.</w:t>
      </w:r>
    </w:p>
    <w:p w14:paraId="09481427" w14:textId="77777777" w:rsidR="00544EED" w:rsidRPr="00544EED" w:rsidRDefault="00544EED" w:rsidP="00567528">
      <w:pPr>
        <w:tabs>
          <w:tab w:val="left" w:pos="567"/>
        </w:tabs>
        <w:spacing w:before="0"/>
        <w:ind w:left="-454" w:right="-340"/>
        <w:rPr>
          <w:szCs w:val="24"/>
        </w:rPr>
      </w:pPr>
      <w:r w:rsidRPr="00544EED">
        <w:rPr>
          <w:rFonts w:eastAsia="TimesNewRomanPSMT" w:cs="Arial"/>
          <w:szCs w:val="24"/>
        </w:rPr>
        <w:t>Одлуку о додели уговора/обустави поступка  Наручилац ће објавити на Порталу јавних набавки и на својој интернет страници у року од 3 (</w:t>
      </w:r>
      <w:r w:rsidRPr="00544EED">
        <w:rPr>
          <w:rFonts w:eastAsia="TimesNewRomanPSMT" w:cs="Arial"/>
          <w:szCs w:val="24"/>
          <w:lang w:val="sr-Cyrl-RS"/>
        </w:rPr>
        <w:t>словима:</w:t>
      </w:r>
      <w:r w:rsidRPr="00544EED">
        <w:rPr>
          <w:rFonts w:eastAsia="TimesNewRomanPSMT" w:cs="Arial"/>
          <w:szCs w:val="24"/>
        </w:rPr>
        <w:t>три) дана од дана доношења.</w:t>
      </w:r>
    </w:p>
    <w:p w14:paraId="2D39D4E4" w14:textId="77777777" w:rsidR="00544EED" w:rsidRPr="00544EED" w:rsidRDefault="00544EED" w:rsidP="00544EED">
      <w:pPr>
        <w:tabs>
          <w:tab w:val="left" w:pos="567"/>
        </w:tabs>
        <w:spacing w:before="0"/>
        <w:rPr>
          <w:rFonts w:eastAsia="TimesNewRomanPSMT" w:cs="Arial"/>
          <w:sz w:val="24"/>
          <w:szCs w:val="24"/>
        </w:rPr>
      </w:pPr>
    </w:p>
    <w:p w14:paraId="1EA8F590" w14:textId="38C87639" w:rsidR="00544EED" w:rsidRPr="00544EED" w:rsidRDefault="00567528" w:rsidP="00567528">
      <w:pPr>
        <w:keepNext/>
        <w:widowControl w:val="0"/>
        <w:tabs>
          <w:tab w:val="left" w:pos="205"/>
        </w:tabs>
        <w:suppressAutoHyphens/>
        <w:autoSpaceDE w:val="0"/>
        <w:autoSpaceDN w:val="0"/>
        <w:spacing w:before="0"/>
        <w:ind w:left="-454"/>
        <w:rPr>
          <w:rFonts w:cs="Arial"/>
          <w:b/>
          <w:szCs w:val="24"/>
        </w:rPr>
      </w:pPr>
      <w:bookmarkStart w:id="27" w:name="_Toc441651607"/>
      <w:bookmarkStart w:id="28" w:name="_Toc442559918"/>
      <w:r>
        <w:rPr>
          <w:rFonts w:cs="Arial"/>
          <w:b/>
          <w:szCs w:val="24"/>
        </w:rPr>
        <w:t>6.2</w:t>
      </w:r>
      <w:r w:rsidR="00500CEB">
        <w:rPr>
          <w:rFonts w:cs="Arial"/>
          <w:b/>
          <w:szCs w:val="24"/>
          <w:lang w:val="sr-Cyrl-RS"/>
        </w:rPr>
        <w:t>3</w:t>
      </w:r>
      <w:r>
        <w:rPr>
          <w:rFonts w:cs="Arial"/>
          <w:b/>
          <w:szCs w:val="24"/>
        </w:rPr>
        <w:t>.</w:t>
      </w:r>
      <w:r w:rsidR="00544EED" w:rsidRPr="00544EED">
        <w:rPr>
          <w:rFonts w:cs="Arial"/>
          <w:b/>
          <w:szCs w:val="24"/>
        </w:rPr>
        <w:t xml:space="preserve"> </w:t>
      </w:r>
      <w:r w:rsidR="00544EED" w:rsidRPr="00544EED">
        <w:rPr>
          <w:rFonts w:cs="Arial"/>
          <w:b/>
          <w:szCs w:val="24"/>
          <w:lang w:val="ru-RU"/>
        </w:rPr>
        <w:t>Н</w:t>
      </w:r>
      <w:r w:rsidR="00544EED" w:rsidRPr="00544EED">
        <w:rPr>
          <w:rFonts w:cs="Arial"/>
          <w:b/>
          <w:szCs w:val="24"/>
        </w:rPr>
        <w:t>егативне референце</w:t>
      </w:r>
      <w:bookmarkEnd w:id="27"/>
      <w:bookmarkEnd w:id="28"/>
    </w:p>
    <w:p w14:paraId="52E15AC5" w14:textId="77777777" w:rsidR="00544EED" w:rsidRPr="00544EED" w:rsidRDefault="00544EED" w:rsidP="00567528">
      <w:pPr>
        <w:suppressAutoHyphens/>
        <w:spacing w:before="0"/>
        <w:ind w:left="-454" w:right="-340"/>
        <w:textAlignment w:val="baseline"/>
        <w:rPr>
          <w:rFonts w:eastAsia="Lucida Sans Unicode"/>
          <w:kern w:val="1"/>
          <w:szCs w:val="24"/>
          <w:lang w:eastAsia="zh-CN" w:bidi="hi-IN"/>
        </w:rPr>
      </w:pPr>
      <w:r w:rsidRPr="00544EED">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A642005" w14:textId="77777777" w:rsidR="00544EED" w:rsidRPr="00544EED" w:rsidRDefault="00544EED" w:rsidP="00A77B9C">
      <w:pPr>
        <w:widowControl w:val="0"/>
        <w:numPr>
          <w:ilvl w:val="0"/>
          <w:numId w:val="31"/>
        </w:numPr>
        <w:tabs>
          <w:tab w:val="left" w:pos="1135"/>
        </w:tabs>
        <w:suppressAutoHyphens/>
        <w:autoSpaceDE w:val="0"/>
        <w:autoSpaceDN w:val="0"/>
        <w:spacing w:before="0"/>
        <w:ind w:left="-57" w:right="-340"/>
        <w:rPr>
          <w:szCs w:val="24"/>
          <w:lang w:val="ru-RU"/>
        </w:rPr>
      </w:pPr>
      <w:r w:rsidRPr="00544EED">
        <w:rPr>
          <w:rFonts w:cs="Arial"/>
          <w:szCs w:val="24"/>
          <w:lang w:val="ru-RU"/>
        </w:rPr>
        <w:t>поступао супротно забрани из чл. 23. и 25. Закона;</w:t>
      </w:r>
    </w:p>
    <w:p w14:paraId="5E2D1B3C" w14:textId="77777777" w:rsidR="00544EED" w:rsidRPr="00544EED" w:rsidRDefault="00544EED" w:rsidP="00A77B9C">
      <w:pPr>
        <w:widowControl w:val="0"/>
        <w:numPr>
          <w:ilvl w:val="0"/>
          <w:numId w:val="31"/>
        </w:numPr>
        <w:tabs>
          <w:tab w:val="left" w:pos="1135"/>
        </w:tabs>
        <w:suppressAutoHyphens/>
        <w:autoSpaceDE w:val="0"/>
        <w:autoSpaceDN w:val="0"/>
        <w:spacing w:before="0"/>
        <w:ind w:left="-57" w:right="-340"/>
        <w:rPr>
          <w:szCs w:val="24"/>
          <w:lang w:val="ru-RU"/>
        </w:rPr>
      </w:pPr>
      <w:r w:rsidRPr="00544EED">
        <w:rPr>
          <w:rFonts w:cs="Arial"/>
          <w:szCs w:val="24"/>
          <w:lang w:val="ru-RU"/>
        </w:rPr>
        <w:t>учинио повреду конкуренције;</w:t>
      </w:r>
    </w:p>
    <w:p w14:paraId="037AA837" w14:textId="77777777" w:rsidR="00544EED" w:rsidRPr="00544EED" w:rsidRDefault="00544EED" w:rsidP="00A77B9C">
      <w:pPr>
        <w:widowControl w:val="0"/>
        <w:numPr>
          <w:ilvl w:val="0"/>
          <w:numId w:val="31"/>
        </w:numPr>
        <w:tabs>
          <w:tab w:val="left" w:pos="1135"/>
        </w:tabs>
        <w:suppressAutoHyphens/>
        <w:autoSpaceDE w:val="0"/>
        <w:autoSpaceDN w:val="0"/>
        <w:spacing w:before="0"/>
        <w:ind w:left="-57" w:right="-340"/>
        <w:rPr>
          <w:szCs w:val="24"/>
          <w:lang w:val="ru-RU"/>
        </w:rPr>
      </w:pPr>
      <w:r w:rsidRPr="00544EED">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93EA2D" w14:textId="77777777" w:rsidR="00544EED" w:rsidRPr="00544EED" w:rsidRDefault="00544EED" w:rsidP="00A77B9C">
      <w:pPr>
        <w:widowControl w:val="0"/>
        <w:numPr>
          <w:ilvl w:val="0"/>
          <w:numId w:val="31"/>
        </w:numPr>
        <w:tabs>
          <w:tab w:val="left" w:pos="1135"/>
        </w:tabs>
        <w:suppressAutoHyphens/>
        <w:autoSpaceDE w:val="0"/>
        <w:autoSpaceDN w:val="0"/>
        <w:spacing w:before="0"/>
        <w:ind w:left="-57" w:right="-340"/>
        <w:rPr>
          <w:szCs w:val="24"/>
          <w:lang w:val="ru-RU"/>
        </w:rPr>
      </w:pPr>
      <w:r w:rsidRPr="00544EED">
        <w:rPr>
          <w:rFonts w:cs="Arial"/>
          <w:szCs w:val="24"/>
          <w:lang w:val="ru-RU"/>
        </w:rPr>
        <w:t>одбио да достави доказе и средства обезбеђења на шта се у понуди обавезао.</w:t>
      </w:r>
    </w:p>
    <w:p w14:paraId="2C8B698F" w14:textId="77777777" w:rsidR="00544EED" w:rsidRPr="00544EED" w:rsidRDefault="00544EED" w:rsidP="00567528">
      <w:pPr>
        <w:tabs>
          <w:tab w:val="left" w:pos="567"/>
        </w:tabs>
        <w:spacing w:before="0"/>
        <w:ind w:left="-57" w:right="-340"/>
        <w:rPr>
          <w:szCs w:val="24"/>
        </w:rPr>
      </w:pPr>
      <w:r w:rsidRPr="00544EED">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7B5D690A" w14:textId="77777777" w:rsidR="00544EED" w:rsidRDefault="00544EED" w:rsidP="00567528">
      <w:pPr>
        <w:tabs>
          <w:tab w:val="left" w:pos="567"/>
        </w:tabs>
        <w:spacing w:before="0"/>
        <w:ind w:left="-57" w:right="-340"/>
        <w:rPr>
          <w:rFonts w:cs="Arial"/>
          <w:szCs w:val="24"/>
        </w:rPr>
      </w:pPr>
      <w:r w:rsidRPr="00544EED">
        <w:rPr>
          <w:rFonts w:cs="Arial"/>
          <w:szCs w:val="24"/>
        </w:rPr>
        <w:t>Доказ наведеног може бити:</w:t>
      </w:r>
    </w:p>
    <w:p w14:paraId="1F31678F" w14:textId="77777777" w:rsidR="00CF5EE0" w:rsidRPr="00544EED" w:rsidRDefault="00CF5EE0" w:rsidP="00567528">
      <w:pPr>
        <w:tabs>
          <w:tab w:val="left" w:pos="567"/>
        </w:tabs>
        <w:spacing w:before="0"/>
        <w:ind w:left="-57" w:right="-340"/>
        <w:rPr>
          <w:szCs w:val="24"/>
        </w:rPr>
      </w:pPr>
    </w:p>
    <w:p w14:paraId="49939985"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правоснажна судска одлука или коначна одлука другог надлежног органа;</w:t>
      </w:r>
    </w:p>
    <w:p w14:paraId="3E756AF1"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39948168"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исправа о наплаћеној уговорној казни;</w:t>
      </w:r>
    </w:p>
    <w:p w14:paraId="1135552A"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рекламације потрошача, односно корисника, ако нису отклоњене у уговореном року;</w:t>
      </w:r>
    </w:p>
    <w:p w14:paraId="4610F2B1"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3B4041"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31CA9D2" w14:textId="77777777" w:rsidR="00544EED" w:rsidRPr="00544EED" w:rsidRDefault="00544EED" w:rsidP="00A77B9C">
      <w:pPr>
        <w:widowControl w:val="0"/>
        <w:numPr>
          <w:ilvl w:val="0"/>
          <w:numId w:val="32"/>
        </w:numPr>
        <w:tabs>
          <w:tab w:val="left" w:pos="1135"/>
        </w:tabs>
        <w:suppressAutoHyphens/>
        <w:autoSpaceDE w:val="0"/>
        <w:autoSpaceDN w:val="0"/>
        <w:spacing w:before="0"/>
        <w:ind w:left="-57" w:right="-340"/>
        <w:rPr>
          <w:szCs w:val="24"/>
          <w:lang w:val="ru-RU"/>
        </w:rPr>
      </w:pPr>
      <w:r w:rsidRPr="00544EED">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DABBD92" w14:textId="77777777" w:rsidR="00544EED" w:rsidRPr="00544EED" w:rsidRDefault="00544EED" w:rsidP="00567528">
      <w:pPr>
        <w:tabs>
          <w:tab w:val="left" w:pos="567"/>
        </w:tabs>
        <w:spacing w:before="0"/>
        <w:ind w:left="-454" w:right="-340"/>
        <w:rPr>
          <w:szCs w:val="24"/>
        </w:rPr>
      </w:pPr>
      <w:r w:rsidRPr="00544EED">
        <w:rPr>
          <w:rFonts w:cs="Arial"/>
          <w:szCs w:val="24"/>
          <w:lang w:val="ru-RU"/>
        </w:rPr>
        <w:t xml:space="preserve">Наручилац може одбити понуду ако поседује доказ из става 3. тачка 1) члана 82. </w:t>
      </w:r>
      <w:r w:rsidRPr="00544EED">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2094738A" w14:textId="77777777" w:rsidR="00544EED" w:rsidRPr="00544EED" w:rsidRDefault="00544EED" w:rsidP="00567528">
      <w:pPr>
        <w:tabs>
          <w:tab w:val="left" w:pos="567"/>
        </w:tabs>
        <w:spacing w:before="0"/>
        <w:ind w:left="-454" w:right="-340"/>
        <w:rPr>
          <w:szCs w:val="24"/>
        </w:rPr>
      </w:pPr>
      <w:r w:rsidRPr="00544EED">
        <w:rPr>
          <w:rFonts w:cs="Arial"/>
          <w:szCs w:val="24"/>
          <w:lang w:bidi="en-US"/>
        </w:rPr>
        <w:t xml:space="preserve">Наручилац </w:t>
      </w:r>
      <w:r w:rsidRPr="00544EED">
        <w:rPr>
          <w:rFonts w:cs="Arial"/>
          <w:szCs w:val="24"/>
          <w:shd w:val="clear" w:color="auto" w:fill="FFFFFF"/>
          <w:lang w:bidi="en-US"/>
        </w:rPr>
        <w:t xml:space="preserve">може </w:t>
      </w:r>
      <w:r w:rsidRPr="00544EED">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7A214561" w14:textId="77777777" w:rsidR="00544EED" w:rsidRPr="00544EED" w:rsidRDefault="00544EED" w:rsidP="00544EED">
      <w:pPr>
        <w:tabs>
          <w:tab w:val="left" w:pos="567"/>
        </w:tabs>
        <w:spacing w:before="0"/>
        <w:rPr>
          <w:rFonts w:cs="Arial"/>
          <w:noProof/>
          <w:sz w:val="16"/>
          <w:szCs w:val="24"/>
          <w:lang w:val="sr-Cyrl-CS" w:bidi="en-US"/>
        </w:rPr>
      </w:pPr>
    </w:p>
    <w:p w14:paraId="696F88AE" w14:textId="39D22E1B" w:rsidR="00544EED" w:rsidRPr="00544EED" w:rsidRDefault="00567528" w:rsidP="00567528">
      <w:pPr>
        <w:keepNext/>
        <w:tabs>
          <w:tab w:val="left" w:pos="567"/>
        </w:tabs>
        <w:spacing w:before="0"/>
        <w:ind w:left="-454"/>
        <w:outlineLvl w:val="1"/>
        <w:rPr>
          <w:rFonts w:cs="Arial"/>
          <w:b/>
          <w:noProof/>
          <w:lang w:val="sr-Cyrl-CS"/>
        </w:rPr>
      </w:pPr>
      <w:r>
        <w:rPr>
          <w:rFonts w:cs="Arial"/>
          <w:b/>
          <w:noProof/>
          <w:lang w:val="sr-Cyrl-CS"/>
        </w:rPr>
        <w:t>6.2</w:t>
      </w:r>
      <w:r w:rsidR="00500CEB">
        <w:rPr>
          <w:rFonts w:cs="Arial"/>
          <w:b/>
          <w:noProof/>
          <w:lang w:val="sr-Cyrl-RS"/>
        </w:rPr>
        <w:t>4</w:t>
      </w:r>
      <w:r>
        <w:rPr>
          <w:rFonts w:cs="Arial"/>
          <w:b/>
          <w:noProof/>
          <w:lang w:val="sr-Cyrl-CS"/>
        </w:rPr>
        <w:t>.</w:t>
      </w:r>
      <w:r w:rsidR="00544EED" w:rsidRPr="00544EED">
        <w:rPr>
          <w:rFonts w:cs="Arial"/>
          <w:b/>
          <w:noProof/>
          <w:lang w:val="sr-Cyrl-CS"/>
        </w:rPr>
        <w:t>Заштита права понуђача</w:t>
      </w:r>
    </w:p>
    <w:p w14:paraId="276ABF67" w14:textId="4F3F9641" w:rsidR="00051CAE" w:rsidRDefault="00544EED" w:rsidP="00500CEB">
      <w:pPr>
        <w:spacing w:before="60"/>
        <w:ind w:left="-454" w:right="-340"/>
        <w:rPr>
          <w:lang w:val="sr-Cyrl-CS"/>
        </w:rPr>
      </w:pPr>
      <w:r w:rsidRPr="00544EED">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3E243A" w14:textId="77777777" w:rsidR="008B1469" w:rsidRPr="00544EED" w:rsidRDefault="008B1469" w:rsidP="00500CEB">
      <w:pPr>
        <w:spacing w:before="60"/>
        <w:ind w:left="-454" w:right="-340"/>
        <w:rPr>
          <w:lang w:val="sr-Cyrl-CS"/>
        </w:rPr>
      </w:pPr>
    </w:p>
    <w:p w14:paraId="5B9EF440" w14:textId="77777777" w:rsidR="00544EED" w:rsidRPr="00544EED" w:rsidRDefault="00544EED" w:rsidP="00567528">
      <w:pPr>
        <w:ind w:left="-454" w:right="-340"/>
        <w:rPr>
          <w:b/>
          <w:lang w:val="sr-Cyrl-CS"/>
        </w:rPr>
      </w:pPr>
      <w:r w:rsidRPr="00544EED">
        <w:rPr>
          <w:b/>
          <w:lang w:val="sr-Cyrl-CS"/>
        </w:rPr>
        <w:t>Рокови и начин подношења захтева за заштиту права:</w:t>
      </w:r>
    </w:p>
    <w:p w14:paraId="7C0D1BAE" w14:textId="4B3794B7" w:rsidR="00544EED" w:rsidRPr="00544EED" w:rsidRDefault="00544EED" w:rsidP="00567528">
      <w:pPr>
        <w:spacing w:before="0"/>
        <w:ind w:left="-454" w:right="-340"/>
        <w:rPr>
          <w:lang w:val="sr-Cyrl-CS"/>
        </w:rPr>
      </w:pPr>
      <w:r w:rsidRPr="00544EED">
        <w:rPr>
          <w:lang w:val="sr-Cyrl-CS"/>
        </w:rPr>
        <w:t xml:space="preserve">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заштиту права за ЈН добара </w:t>
      </w:r>
      <w:r w:rsidRPr="00544EED">
        <w:rPr>
          <w:b/>
          <w:lang w:val="sr-Cyrl-CS"/>
        </w:rPr>
        <w:t>"</w:t>
      </w:r>
      <w:r w:rsidR="00500CEB" w:rsidRPr="00500CEB">
        <w:rPr>
          <w:rFonts w:cs="Arial"/>
          <w:szCs w:val="24"/>
          <w:lang w:val="sr-Cyrl-RS"/>
        </w:rPr>
        <w:t xml:space="preserve"> </w:t>
      </w:r>
      <w:r w:rsidR="00500CEB" w:rsidRPr="00500CEB">
        <w:rPr>
          <w:rFonts w:cs="Arial"/>
          <w:b/>
          <w:szCs w:val="24"/>
          <w:lang w:val="sr-Cyrl-RS"/>
        </w:rPr>
        <w:t xml:space="preserve">Натријум хипохлорит(жавелова вода) за потребе </w:t>
      </w:r>
      <w:r w:rsidR="00500CEB" w:rsidRPr="00500CEB">
        <w:rPr>
          <w:rFonts w:cs="Arial"/>
          <w:b/>
          <w:szCs w:val="24"/>
          <w:lang w:val="sr-Cyrl-RS"/>
        </w:rPr>
        <w:lastRenderedPageBreak/>
        <w:t>водовода пијаће воде „Медошевац</w:t>
      </w:r>
      <w:r w:rsidRPr="00544EED">
        <w:rPr>
          <w:b/>
          <w:lang w:val="sr-Cyrl-CS"/>
        </w:rPr>
        <w:t>"</w:t>
      </w:r>
      <w:r w:rsidR="00567528">
        <w:rPr>
          <w:lang w:val="sr-Cyrl-CS"/>
        </w:rPr>
        <w:t xml:space="preserve"> бр. ЈН/4000/</w:t>
      </w:r>
      <w:r w:rsidR="00500CEB">
        <w:rPr>
          <w:lang w:val="sr-Cyrl-CS"/>
        </w:rPr>
        <w:t>1120/2019</w:t>
      </w:r>
      <w:r w:rsidR="00500CEB">
        <w:rPr>
          <w:rFonts w:cs="Arial"/>
          <w:lang w:val="sr-Cyrl-RS"/>
        </w:rPr>
        <w:t>(2856/2019</w:t>
      </w:r>
      <w:r w:rsidR="006864B4">
        <w:rPr>
          <w:rFonts w:cs="Arial"/>
          <w:lang w:val="sr-Cyrl-RS"/>
        </w:rPr>
        <w:t>)</w:t>
      </w:r>
      <w:r w:rsidRPr="00544EED">
        <w:rPr>
          <w:lang w:val="sr-Cyrl-CS"/>
        </w:rPr>
        <w:t>, а копија се истовремено доставља Републичкој комисији.</w:t>
      </w:r>
    </w:p>
    <w:p w14:paraId="1DEBD9A6" w14:textId="77777777" w:rsidR="00544EED" w:rsidRPr="00544EED" w:rsidRDefault="00544EED" w:rsidP="00567528">
      <w:pPr>
        <w:spacing w:before="60"/>
        <w:ind w:left="-454" w:right="-340"/>
        <w:rPr>
          <w:lang w:val="sr-Cyrl-CS"/>
        </w:rPr>
      </w:pPr>
      <w:r w:rsidRPr="00544EED">
        <w:rPr>
          <w:lang w:val="sr-Cyrl-CS"/>
        </w:rPr>
        <w:t xml:space="preserve">Захтев за заштиту права се може доставити и путем електронске поште на e-mail: </w:t>
      </w:r>
      <w:hyperlink r:id="rId173" w:history="1">
        <w:r w:rsidRPr="00544EED">
          <w:rPr>
            <w:color w:val="0000FF"/>
            <w:u w:val="single"/>
          </w:rPr>
          <w:t>pitanja</w:t>
        </w:r>
        <w:r w:rsidRPr="00544EED">
          <w:rPr>
            <w:color w:val="0000FF"/>
            <w:u w:val="single"/>
            <w:lang w:val="sr-Cyrl-CS"/>
          </w:rPr>
          <w:t>.</w:t>
        </w:r>
        <w:r w:rsidRPr="00544EED">
          <w:rPr>
            <w:color w:val="0000FF"/>
            <w:u w:val="single"/>
          </w:rPr>
          <w:t>nabavke</w:t>
        </w:r>
        <w:r w:rsidRPr="00544EED">
          <w:rPr>
            <w:color w:val="0000FF"/>
            <w:u w:val="single"/>
            <w:lang w:val="sr-Cyrl-CS"/>
          </w:rPr>
          <w:t>@</w:t>
        </w:r>
        <w:r w:rsidRPr="00544EED">
          <w:rPr>
            <w:color w:val="0000FF"/>
            <w:u w:val="single"/>
            <w:lang w:val="sr-Latn-RS"/>
          </w:rPr>
          <w:t>eps</w:t>
        </w:r>
        <w:r w:rsidRPr="00544EED">
          <w:rPr>
            <w:color w:val="0000FF"/>
            <w:u w:val="single"/>
            <w:lang w:val="sr-Cyrl-CS"/>
          </w:rPr>
          <w:t>.</w:t>
        </w:r>
        <w:r w:rsidRPr="00544EED">
          <w:rPr>
            <w:color w:val="0000FF"/>
            <w:u w:val="single"/>
          </w:rPr>
          <w:t>rs</w:t>
        </w:r>
      </w:hyperlink>
      <w:r w:rsidRPr="00544EED">
        <w:rPr>
          <w:lang w:val="sr-Cyrl-CS"/>
        </w:rPr>
        <w:t xml:space="preserve"> радним данима (понедељак-петак) од 7,00 до 14,30 часова.</w:t>
      </w:r>
    </w:p>
    <w:p w14:paraId="7C097D75" w14:textId="77777777" w:rsidR="00544EED" w:rsidRPr="00544EED" w:rsidRDefault="00544EED" w:rsidP="00567528">
      <w:pPr>
        <w:spacing w:before="60"/>
        <w:ind w:left="-454" w:right="-340"/>
        <w:rPr>
          <w:lang w:val="sr-Cyrl-CS"/>
        </w:rPr>
      </w:pPr>
      <w:r w:rsidRPr="00544EED">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31EEEA3" w14:textId="77777777" w:rsidR="00544EED" w:rsidRPr="00544EED" w:rsidRDefault="00544EED" w:rsidP="00567528">
      <w:pPr>
        <w:spacing w:before="60"/>
        <w:ind w:left="-454" w:right="-340"/>
        <w:rPr>
          <w:lang w:val="sr-Cyrl-CS"/>
        </w:rPr>
      </w:pPr>
      <w:r w:rsidRPr="00544EED">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4B5A3E1" w14:textId="77777777" w:rsidR="00544EED" w:rsidRPr="00544EED" w:rsidRDefault="00544EED" w:rsidP="00567528">
      <w:pPr>
        <w:spacing w:before="60"/>
        <w:ind w:left="-454" w:right="-340"/>
        <w:rPr>
          <w:lang w:val="sr-Cyrl-CS"/>
        </w:rPr>
      </w:pPr>
      <w:r w:rsidRPr="00544EED">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5CBF36" w14:textId="77777777" w:rsidR="00544EED" w:rsidRPr="00544EED" w:rsidRDefault="00544EED" w:rsidP="00567528">
      <w:pPr>
        <w:spacing w:before="60"/>
        <w:ind w:left="-454" w:right="-340"/>
        <w:rPr>
          <w:lang w:val="sr-Cyrl-CS"/>
        </w:rPr>
      </w:pPr>
      <w:r w:rsidRPr="00544EED">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C20579A" w14:textId="77777777" w:rsidR="00544EED" w:rsidRPr="00544EED" w:rsidRDefault="00544EED" w:rsidP="00567528">
      <w:pPr>
        <w:spacing w:before="60"/>
        <w:ind w:left="-454" w:right="-340"/>
        <w:rPr>
          <w:lang w:val="sr-Cyrl-CS"/>
        </w:rPr>
      </w:pPr>
      <w:r w:rsidRPr="00544EED">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2FCD98BF" w14:textId="77777777" w:rsidR="00544EED" w:rsidRPr="00544EED" w:rsidRDefault="00544EED" w:rsidP="00567528">
      <w:pPr>
        <w:spacing w:before="60"/>
        <w:ind w:left="-454" w:right="-340"/>
        <w:rPr>
          <w:lang w:val="sr-Cyrl-CS"/>
        </w:rPr>
      </w:pPr>
      <w:r w:rsidRPr="00544EED">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D699D24" w14:textId="77777777" w:rsidR="00544EED" w:rsidRPr="00544EED" w:rsidRDefault="00544EED" w:rsidP="00567528">
      <w:pPr>
        <w:spacing w:before="60"/>
        <w:ind w:left="-454" w:right="-340"/>
        <w:rPr>
          <w:lang w:val="sr-Cyrl-CS"/>
        </w:rPr>
      </w:pPr>
      <w:r w:rsidRPr="00544EED">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7BE7266" w14:textId="77777777" w:rsidR="00544EED" w:rsidRPr="00544EED" w:rsidRDefault="00544EED" w:rsidP="00567528">
      <w:pPr>
        <w:ind w:left="-454" w:right="-340"/>
        <w:rPr>
          <w:lang w:val="sr-Cyrl-CS"/>
        </w:rPr>
      </w:pPr>
      <w:r w:rsidRPr="00544EED">
        <w:rPr>
          <w:b/>
          <w:lang w:val="sr-Cyrl-CS"/>
        </w:rPr>
        <w:t>Детаљно упутство о садржини потпуног захтева за заштиту права</w:t>
      </w:r>
      <w:r w:rsidRPr="00544EED">
        <w:rPr>
          <w:lang w:val="sr-Cyrl-CS"/>
        </w:rPr>
        <w:t xml:space="preserve"> у складу са чланом   151. став 1. тач. 1) – 7) Закона:</w:t>
      </w:r>
    </w:p>
    <w:p w14:paraId="4037AADE" w14:textId="77777777" w:rsidR="00544EED" w:rsidRPr="00544EED" w:rsidRDefault="00544EED" w:rsidP="00567528">
      <w:pPr>
        <w:ind w:left="-454" w:right="-340"/>
        <w:rPr>
          <w:lang w:val="sr-Cyrl-CS"/>
        </w:rPr>
      </w:pPr>
      <w:r w:rsidRPr="00544EED">
        <w:rPr>
          <w:lang w:val="sr-Cyrl-CS"/>
        </w:rPr>
        <w:t>Захтев за заштиту права садржи:</w:t>
      </w:r>
    </w:p>
    <w:p w14:paraId="32A2CB22" w14:textId="77777777" w:rsidR="00544EED" w:rsidRPr="00544EED" w:rsidRDefault="00544EED" w:rsidP="00567528">
      <w:pPr>
        <w:spacing w:before="60"/>
        <w:ind w:left="-454" w:right="-340"/>
        <w:rPr>
          <w:lang w:val="sr-Cyrl-CS"/>
        </w:rPr>
      </w:pPr>
      <w:r w:rsidRPr="00544EED">
        <w:rPr>
          <w:lang w:val="sr-Cyrl-CS"/>
        </w:rPr>
        <w:t>1) назив и адресу подносиоца захтева и лице за контакт</w:t>
      </w:r>
    </w:p>
    <w:p w14:paraId="2A57B1F1" w14:textId="77777777" w:rsidR="00544EED" w:rsidRPr="00544EED" w:rsidRDefault="00544EED" w:rsidP="00567528">
      <w:pPr>
        <w:spacing w:before="60"/>
        <w:ind w:left="-454" w:right="-340"/>
        <w:rPr>
          <w:lang w:val="sr-Cyrl-CS"/>
        </w:rPr>
      </w:pPr>
      <w:r w:rsidRPr="00544EED">
        <w:rPr>
          <w:lang w:val="sr-Cyrl-CS"/>
        </w:rPr>
        <w:t>2) назив и адресу наручиоца</w:t>
      </w:r>
    </w:p>
    <w:p w14:paraId="0152352F" w14:textId="77777777" w:rsidR="00544EED" w:rsidRPr="00544EED" w:rsidRDefault="00544EED" w:rsidP="00567528">
      <w:pPr>
        <w:spacing w:before="60"/>
        <w:ind w:left="-454" w:right="-340"/>
        <w:rPr>
          <w:lang w:val="sr-Cyrl-CS"/>
        </w:rPr>
      </w:pPr>
      <w:r w:rsidRPr="00544EED">
        <w:rPr>
          <w:lang w:val="sr-Cyrl-CS"/>
        </w:rPr>
        <w:t>3) податке о јавној набавци која је предмет захтева, односно о одлуци наручиоца</w:t>
      </w:r>
    </w:p>
    <w:p w14:paraId="49CEFC41" w14:textId="77777777" w:rsidR="00544EED" w:rsidRPr="00544EED" w:rsidRDefault="00544EED" w:rsidP="00567528">
      <w:pPr>
        <w:spacing w:before="60"/>
        <w:ind w:left="-454" w:right="-340"/>
        <w:rPr>
          <w:lang w:val="sr-Cyrl-CS"/>
        </w:rPr>
      </w:pPr>
      <w:r w:rsidRPr="00544EED">
        <w:rPr>
          <w:lang w:val="sr-Cyrl-CS"/>
        </w:rPr>
        <w:t>4) повреде прописа којима се уређује поступак јавне набавке</w:t>
      </w:r>
    </w:p>
    <w:p w14:paraId="24B01B97" w14:textId="77777777" w:rsidR="00544EED" w:rsidRPr="00544EED" w:rsidRDefault="00544EED" w:rsidP="00567528">
      <w:pPr>
        <w:spacing w:before="60"/>
        <w:ind w:left="-454" w:right="-340"/>
        <w:rPr>
          <w:lang w:val="sr-Cyrl-CS"/>
        </w:rPr>
      </w:pPr>
      <w:r w:rsidRPr="00544EED">
        <w:rPr>
          <w:lang w:val="sr-Cyrl-CS"/>
        </w:rPr>
        <w:t>5) чињенице и доказе којима се повреде доказују</w:t>
      </w:r>
    </w:p>
    <w:p w14:paraId="131F23DC" w14:textId="77777777" w:rsidR="00544EED" w:rsidRPr="00544EED" w:rsidRDefault="00544EED" w:rsidP="00567528">
      <w:pPr>
        <w:spacing w:before="60"/>
        <w:ind w:left="-454" w:right="-340"/>
        <w:rPr>
          <w:lang w:val="sr-Cyrl-CS"/>
        </w:rPr>
      </w:pPr>
      <w:r w:rsidRPr="00544EED">
        <w:rPr>
          <w:lang w:val="sr-Cyrl-CS"/>
        </w:rPr>
        <w:t>6) потврду о уплати таксе из члана 156. Закона</w:t>
      </w:r>
    </w:p>
    <w:p w14:paraId="2CAF64A6" w14:textId="77777777" w:rsidR="00544EED" w:rsidRPr="00544EED" w:rsidRDefault="00544EED" w:rsidP="00567528">
      <w:pPr>
        <w:spacing w:before="60"/>
        <w:ind w:left="-454" w:right="-340"/>
        <w:rPr>
          <w:lang w:val="sr-Cyrl-CS"/>
        </w:rPr>
      </w:pPr>
      <w:r w:rsidRPr="00544EED">
        <w:rPr>
          <w:lang w:val="sr-Cyrl-CS"/>
        </w:rPr>
        <w:t>7) потпис подносиоца.</w:t>
      </w:r>
    </w:p>
    <w:p w14:paraId="5FB4F0D8" w14:textId="77777777" w:rsidR="00544EED" w:rsidRPr="00544EED" w:rsidRDefault="00544EED" w:rsidP="00567528">
      <w:pPr>
        <w:spacing w:before="60"/>
        <w:ind w:left="-454" w:right="-340"/>
        <w:rPr>
          <w:b/>
          <w:lang w:val="sr-Cyrl-CS"/>
        </w:rPr>
      </w:pPr>
      <w:r w:rsidRPr="00544EED">
        <w:rPr>
          <w:b/>
          <w:lang w:val="sr-Cyrl-CS"/>
        </w:rPr>
        <w:t xml:space="preserve">Ако поднети захтев за заштиту права не садржи све обавезне елементе наручилац ће такав захтев одбацити закључком. </w:t>
      </w:r>
    </w:p>
    <w:p w14:paraId="3B8885AE" w14:textId="77777777" w:rsidR="00544EED" w:rsidRPr="00544EED" w:rsidRDefault="00544EED" w:rsidP="00567528">
      <w:pPr>
        <w:spacing w:before="60"/>
        <w:ind w:left="-454" w:right="-340"/>
        <w:rPr>
          <w:lang w:val="sr-Cyrl-CS"/>
        </w:rPr>
      </w:pPr>
      <w:r w:rsidRPr="00544EED">
        <w:rPr>
          <w:lang w:val="sr-Cyrl-CS"/>
        </w:rPr>
        <w:t xml:space="preserve">Закључак наручилац доставља подносиоцу захтева и Републичкој комисији у року од 3 (словима: три) дана од дана доношења. </w:t>
      </w:r>
    </w:p>
    <w:p w14:paraId="7F7D3DAC" w14:textId="77777777" w:rsidR="00544EED" w:rsidRDefault="00544EED" w:rsidP="00567528">
      <w:pPr>
        <w:spacing w:before="60"/>
        <w:ind w:left="-454" w:right="-340"/>
        <w:rPr>
          <w:lang w:val="sr-Cyrl-CS"/>
        </w:rPr>
      </w:pPr>
      <w:r w:rsidRPr="00544EED">
        <w:rPr>
          <w:lang w:val="sr-Cyrl-CS"/>
        </w:rPr>
        <w:t>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w:t>
      </w:r>
    </w:p>
    <w:p w14:paraId="16008AFB" w14:textId="77777777" w:rsidR="008B1469" w:rsidRDefault="008B1469" w:rsidP="00567528">
      <w:pPr>
        <w:spacing w:before="60"/>
        <w:ind w:left="-454" w:right="-340"/>
        <w:rPr>
          <w:lang w:val="sr-Cyrl-CS"/>
        </w:rPr>
      </w:pPr>
    </w:p>
    <w:p w14:paraId="2DE084B8" w14:textId="77777777" w:rsidR="008B1469" w:rsidRPr="00544EED" w:rsidRDefault="008B1469" w:rsidP="00567528">
      <w:pPr>
        <w:spacing w:before="60"/>
        <w:ind w:left="-454" w:right="-340"/>
        <w:rPr>
          <w:lang w:val="sr-Cyrl-CS"/>
        </w:rPr>
      </w:pPr>
    </w:p>
    <w:p w14:paraId="02B3EB0C" w14:textId="77777777" w:rsidR="00544EED" w:rsidRPr="00544EED" w:rsidRDefault="00544EED" w:rsidP="00567528">
      <w:pPr>
        <w:spacing w:before="60"/>
        <w:ind w:left="-454" w:right="-340"/>
        <w:rPr>
          <w:sz w:val="2"/>
          <w:lang w:val="sr-Cyrl-CS"/>
        </w:rPr>
      </w:pPr>
      <w:r w:rsidRPr="00544EED">
        <w:rPr>
          <w:lang w:val="sr-Cyrl-CS"/>
        </w:rPr>
        <w:t xml:space="preserve"> </w:t>
      </w:r>
    </w:p>
    <w:p w14:paraId="4B4CCCB4" w14:textId="77777777" w:rsidR="00544EED" w:rsidRPr="00544EED" w:rsidRDefault="00544EED" w:rsidP="00567528">
      <w:pPr>
        <w:spacing w:before="60"/>
        <w:ind w:left="-454" w:right="-340"/>
        <w:rPr>
          <w:b/>
          <w:lang w:val="sr-Cyrl-CS"/>
        </w:rPr>
      </w:pPr>
      <w:r w:rsidRPr="00544EED">
        <w:rPr>
          <w:b/>
          <w:lang w:val="sr-Cyrl-CS"/>
        </w:rPr>
        <w:t>Износ таксе из члана 156. став 1. тач. 1) - 3) ЗЈН:</w:t>
      </w:r>
    </w:p>
    <w:p w14:paraId="5C55E8B6" w14:textId="58951E12" w:rsidR="00544EED" w:rsidRPr="00544EED" w:rsidRDefault="00544EED" w:rsidP="00567528">
      <w:pPr>
        <w:spacing w:before="60"/>
        <w:ind w:left="-454" w:right="-340"/>
        <w:rPr>
          <w:lang w:val="sr-Cyrl-CS"/>
        </w:rPr>
      </w:pPr>
      <w:r w:rsidRPr="00544EED">
        <w:rPr>
          <w:lang w:val="sr-Cyrl-CS"/>
        </w:rPr>
        <w:t>Подносилац захтева за заштиту права дужан је да на рачун буџета Републике Србије (број рачуна: 840-30678845-06, шифра плаћања 153 или</w:t>
      </w:r>
      <w:r w:rsidR="00567528">
        <w:rPr>
          <w:lang w:val="sr-Cyrl-CS"/>
        </w:rPr>
        <w:t xml:space="preserve"> 253, позив на број ЈН-4000-</w:t>
      </w:r>
      <w:r w:rsidR="00E76DE9">
        <w:rPr>
          <w:lang w:val="sr-Cyrl-CS"/>
        </w:rPr>
        <w:t>1120</w:t>
      </w:r>
      <w:r w:rsidRPr="00544EED">
        <w:rPr>
          <w:lang w:val="sr-Cyrl-CS"/>
        </w:rPr>
        <w:t>-</w:t>
      </w:r>
      <w:r w:rsidRPr="00544EED">
        <w:rPr>
          <w:lang w:val="sr-Cyrl-CS"/>
        </w:rPr>
        <w:lastRenderedPageBreak/>
        <w:t>201</w:t>
      </w:r>
      <w:r w:rsidR="00E76DE9">
        <w:rPr>
          <w:lang w:val="sr-Cyrl-CS"/>
        </w:rPr>
        <w:t>9</w:t>
      </w:r>
      <w:r w:rsidR="00E76DE9">
        <w:rPr>
          <w:rFonts w:cs="Arial"/>
          <w:lang w:val="sr-Cyrl-RS"/>
        </w:rPr>
        <w:t>(2856/2019</w:t>
      </w:r>
      <w:r w:rsidR="006864B4">
        <w:rPr>
          <w:rFonts w:cs="Arial"/>
          <w:lang w:val="sr-Cyrl-RS"/>
        </w:rPr>
        <w:t>)</w:t>
      </w:r>
      <w:r w:rsidRPr="00544EED">
        <w:rPr>
          <w:lang w:val="sr-Cyrl-CS"/>
        </w:rPr>
        <w:t>, сврха: ЗЗП, ЈП ЕПС Београд – Огранак Р</w:t>
      </w:r>
      <w:r w:rsidR="00567528">
        <w:rPr>
          <w:lang w:val="sr-Cyrl-CS"/>
        </w:rPr>
        <w:t>Б Колубара, јн. бр. ЈН/4000/</w:t>
      </w:r>
      <w:r w:rsidR="00E76DE9">
        <w:rPr>
          <w:lang w:val="sr-Cyrl-CS"/>
        </w:rPr>
        <w:t>1120</w:t>
      </w:r>
      <w:r w:rsidRPr="00544EED">
        <w:rPr>
          <w:lang w:val="sr-Cyrl-CS"/>
        </w:rPr>
        <w:t>/201</w:t>
      </w:r>
      <w:r w:rsidR="00E76DE9">
        <w:rPr>
          <w:lang w:val="sr-Cyrl-CS"/>
        </w:rPr>
        <w:t>9</w:t>
      </w:r>
      <w:r w:rsidR="00E76DE9">
        <w:rPr>
          <w:rFonts w:cs="Arial"/>
          <w:lang w:val="sr-Cyrl-RS"/>
        </w:rPr>
        <w:t>(2856/2019</w:t>
      </w:r>
      <w:r w:rsidR="006864B4">
        <w:rPr>
          <w:rFonts w:cs="Arial"/>
          <w:lang w:val="sr-Cyrl-RS"/>
        </w:rPr>
        <w:t>)</w:t>
      </w:r>
      <w:r w:rsidRPr="00544EED">
        <w:rPr>
          <w:lang w:val="sr-Cyrl-CS"/>
        </w:rPr>
        <w:t xml:space="preserve">, прималац уплате: буџет Републике Србије) уплати таксу од: </w:t>
      </w:r>
    </w:p>
    <w:p w14:paraId="66CD7E5C" w14:textId="77777777" w:rsidR="00544EED" w:rsidRPr="00544EED" w:rsidRDefault="00544EED" w:rsidP="00567528">
      <w:pPr>
        <w:ind w:left="-454" w:right="-340"/>
        <w:rPr>
          <w:lang w:val="sr-Cyrl-CS" w:eastAsia="ar-SA" w:bidi="en-US"/>
        </w:rPr>
      </w:pPr>
      <w:r w:rsidRPr="00544EED">
        <w:rPr>
          <w:lang w:val="sr-Cyrl-RS" w:eastAsia="ar-SA"/>
        </w:rPr>
        <w:t>1</w:t>
      </w:r>
      <w:r w:rsidRPr="00544EED">
        <w:rPr>
          <w:lang w:val="sr-Cyrl-CS" w:eastAsia="ar-SA" w:bidi="en-US"/>
        </w:rPr>
        <w:t>) 120.000 динара ако се захтев за заштиту права подноси пре отварања понуда.</w:t>
      </w:r>
    </w:p>
    <w:p w14:paraId="74756D01" w14:textId="77777777" w:rsidR="00544EED" w:rsidRPr="00544EED" w:rsidRDefault="00544EED" w:rsidP="00567528">
      <w:pPr>
        <w:ind w:left="-454" w:right="-340"/>
        <w:rPr>
          <w:lang w:val="sr-Cyrl-CS" w:eastAsia="ar-SA" w:bidi="en-US"/>
        </w:rPr>
      </w:pPr>
      <w:r w:rsidRPr="00544EED">
        <w:rPr>
          <w:lang w:val="sr-Cyrl-RS" w:eastAsia="ar-SA"/>
        </w:rPr>
        <w:t>2</w:t>
      </w:r>
      <w:r w:rsidRPr="00544EED">
        <w:rPr>
          <w:lang w:val="sr-Cyrl-CS" w:eastAsia="ar-SA" w:bidi="en-US"/>
        </w:rPr>
        <w:t>) 120.000 динара ако се захтев за заштиту права подноси након отварања понуда.</w:t>
      </w:r>
    </w:p>
    <w:p w14:paraId="57E3BA8B" w14:textId="77777777" w:rsidR="00544EED" w:rsidRPr="00544EED" w:rsidRDefault="00544EED" w:rsidP="00567528">
      <w:pPr>
        <w:ind w:left="-454" w:right="-340"/>
        <w:rPr>
          <w:lang w:val="sr-Cyrl-CS" w:eastAsia="ar-SA" w:bidi="en-US"/>
        </w:rPr>
      </w:pPr>
      <w:r w:rsidRPr="00544EED">
        <w:rPr>
          <w:lang w:val="sr-Cyrl-CS" w:eastAsia="ar-SA" w:bidi="en-US"/>
        </w:rPr>
        <w:t>Свака странка у поступку сноси трошкове које проузрокује својим радњама.</w:t>
      </w:r>
    </w:p>
    <w:p w14:paraId="56785803" w14:textId="77777777" w:rsidR="00544EED" w:rsidRPr="00544EED" w:rsidRDefault="00544EED" w:rsidP="00567528">
      <w:pPr>
        <w:ind w:left="-454" w:right="-340"/>
        <w:rPr>
          <w:lang w:val="sr-Cyrl-CS" w:eastAsia="ar-SA" w:bidi="en-US"/>
        </w:rPr>
      </w:pPr>
      <w:r w:rsidRPr="00544EED">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1D54C0C" w14:textId="77777777" w:rsidR="00544EED" w:rsidRPr="00544EED" w:rsidRDefault="00544EED" w:rsidP="00567528">
      <w:pPr>
        <w:ind w:left="-454" w:right="-340"/>
        <w:rPr>
          <w:lang w:val="sr-Cyrl-CS" w:eastAsia="ar-SA" w:bidi="en-US"/>
        </w:rPr>
      </w:pPr>
      <w:r w:rsidRPr="00544EED">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ED343D9" w14:textId="77777777" w:rsidR="00544EED" w:rsidRPr="00544EED" w:rsidRDefault="00544EED" w:rsidP="00567528">
      <w:pPr>
        <w:ind w:left="-454" w:right="-340"/>
        <w:rPr>
          <w:lang w:val="sr-Cyrl-CS" w:eastAsia="ar-SA" w:bidi="en-US"/>
        </w:rPr>
      </w:pPr>
      <w:r w:rsidRPr="00544EED">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DEAD5B" w14:textId="77777777" w:rsidR="00544EED" w:rsidRPr="00544EED" w:rsidRDefault="00544EED" w:rsidP="00567528">
      <w:pPr>
        <w:ind w:left="-454" w:right="-340"/>
        <w:rPr>
          <w:lang w:val="sr-Cyrl-CS" w:eastAsia="ar-SA" w:bidi="en-US"/>
        </w:rPr>
      </w:pPr>
      <w:r w:rsidRPr="00544EED">
        <w:rPr>
          <w:lang w:val="sr-Cyrl-CS" w:eastAsia="ar-SA" w:bidi="en-US"/>
        </w:rPr>
        <w:t>Странке у захтеву морају прецизно да наведу трошкове за које траже накнаду.</w:t>
      </w:r>
    </w:p>
    <w:p w14:paraId="0EAD4784" w14:textId="77777777" w:rsidR="00544EED" w:rsidRPr="00544EED" w:rsidRDefault="00544EED" w:rsidP="00567528">
      <w:pPr>
        <w:ind w:left="-454" w:right="-340"/>
        <w:rPr>
          <w:lang w:val="sr-Cyrl-CS" w:eastAsia="ar-SA" w:bidi="en-US"/>
        </w:rPr>
      </w:pPr>
      <w:r w:rsidRPr="00544EED">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289D430F" w14:textId="77777777" w:rsidR="00544EED" w:rsidRPr="00544EED" w:rsidRDefault="00544EED" w:rsidP="00567528">
      <w:pPr>
        <w:ind w:left="-454" w:right="-340"/>
        <w:rPr>
          <w:lang w:val="sr-Cyrl-CS" w:eastAsia="ar-SA" w:bidi="en-US"/>
        </w:rPr>
      </w:pPr>
      <w:r w:rsidRPr="00544EED">
        <w:rPr>
          <w:lang w:val="sr-Cyrl-CS" w:eastAsia="ar-SA" w:bidi="en-US"/>
        </w:rPr>
        <w:t>О трошковима одлучује Републичка комисија. Одлука Републичке комисије је извршни наслов.</w:t>
      </w:r>
    </w:p>
    <w:p w14:paraId="34226174" w14:textId="77777777" w:rsidR="00544EED" w:rsidRPr="00544EED" w:rsidRDefault="00544EED" w:rsidP="00567528">
      <w:pPr>
        <w:spacing w:before="60"/>
        <w:ind w:left="-454" w:right="-340"/>
        <w:rPr>
          <w:b/>
          <w:lang w:val="sr-Cyrl-CS"/>
        </w:rPr>
      </w:pPr>
      <w:r w:rsidRPr="00544EED">
        <w:rPr>
          <w:b/>
          <w:lang w:val="sr-Cyrl-CS"/>
        </w:rPr>
        <w:t>Детаљно упутство о потврди из члана 151. став 1. тачка 6) Закона</w:t>
      </w:r>
    </w:p>
    <w:p w14:paraId="2601722A" w14:textId="77777777" w:rsidR="00544EED" w:rsidRPr="00544EED" w:rsidRDefault="00544EED" w:rsidP="00567528">
      <w:pPr>
        <w:ind w:left="-454" w:right="-340"/>
        <w:rPr>
          <w:lang w:val="sr-Cyrl-CS" w:eastAsia="ar-SA" w:bidi="en-US"/>
        </w:rPr>
      </w:pPr>
      <w:r w:rsidRPr="00544EED">
        <w:rPr>
          <w:lang w:val="sr-Cyrl-CS" w:eastAsia="ar-SA"/>
        </w:rPr>
        <w:t xml:space="preserve">Потврда </w:t>
      </w:r>
      <w:r w:rsidRPr="00544EED">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08572A0" w14:textId="77777777" w:rsidR="00544EED" w:rsidRPr="00544EED" w:rsidRDefault="00544EED" w:rsidP="00567528">
      <w:pPr>
        <w:ind w:left="-454" w:right="-340"/>
        <w:rPr>
          <w:lang w:val="sr-Cyrl-CS" w:eastAsia="ar-SA" w:bidi="en-US"/>
        </w:rPr>
      </w:pPr>
      <w:r w:rsidRPr="00544EED">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544EED">
        <w:rPr>
          <w:lang w:val="sr-Cyrl-RS" w:eastAsia="ar-SA" w:bidi="en-US"/>
        </w:rPr>
        <w:t>акона</w:t>
      </w:r>
      <w:r w:rsidRPr="00544EED">
        <w:rPr>
          <w:lang w:val="sr-Cyrl-CS" w:eastAsia="ar-SA" w:bidi="en-US"/>
        </w:rPr>
        <w:t>.</w:t>
      </w:r>
    </w:p>
    <w:p w14:paraId="3A8B34E6" w14:textId="77777777" w:rsidR="00544EED" w:rsidRPr="00544EED" w:rsidRDefault="00544EED" w:rsidP="00567528">
      <w:pPr>
        <w:ind w:left="-454" w:right="-340"/>
        <w:rPr>
          <w:lang w:val="sr-Cyrl-CS" w:eastAsia="ar-SA" w:bidi="en-US"/>
        </w:rPr>
      </w:pPr>
      <w:r w:rsidRPr="00544EED">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544EED">
        <w:rPr>
          <w:lang w:val="sr-Cyrl-RS" w:eastAsia="ar-SA" w:bidi="en-US"/>
        </w:rPr>
        <w:t>акона</w:t>
      </w:r>
      <w:r w:rsidRPr="00544EED">
        <w:rPr>
          <w:lang w:val="sr-Cyrl-CS" w:eastAsia="ar-SA" w:bidi="en-US"/>
        </w:rPr>
        <w:t>.</w:t>
      </w:r>
    </w:p>
    <w:p w14:paraId="09792E0E" w14:textId="77777777" w:rsidR="00544EED" w:rsidRPr="00544EED" w:rsidRDefault="00544EED" w:rsidP="00567528">
      <w:pPr>
        <w:ind w:left="-454" w:right="-340"/>
        <w:rPr>
          <w:lang w:val="sr-Cyrl-CS" w:eastAsia="ar-SA" w:bidi="en-US"/>
        </w:rPr>
      </w:pPr>
      <w:r w:rsidRPr="00544EED">
        <w:rPr>
          <w:lang w:val="sr-Cyrl-CS" w:eastAsia="ar-SA" w:bidi="en-US"/>
        </w:rPr>
        <w:t>Као доказ о уплати таксе, у смислу члана 151. став 1. тачка 6) З</w:t>
      </w:r>
      <w:r w:rsidRPr="00544EED">
        <w:rPr>
          <w:lang w:val="sr-Cyrl-RS" w:eastAsia="ar-SA" w:bidi="en-US"/>
        </w:rPr>
        <w:t>акона</w:t>
      </w:r>
      <w:r w:rsidRPr="00544EED">
        <w:rPr>
          <w:lang w:val="sr-Cyrl-CS" w:eastAsia="ar-SA" w:bidi="en-US"/>
        </w:rPr>
        <w:t>, прихватиће се:</w:t>
      </w:r>
    </w:p>
    <w:p w14:paraId="08E8820A" w14:textId="77777777" w:rsidR="00544EED" w:rsidRPr="00544EED" w:rsidRDefault="00544EED" w:rsidP="00567528">
      <w:pPr>
        <w:ind w:left="-454" w:right="-340"/>
        <w:rPr>
          <w:lang w:val="sr-Cyrl-CS" w:eastAsia="ar-SA" w:bidi="en-US"/>
        </w:rPr>
      </w:pPr>
      <w:r w:rsidRPr="00544EED">
        <w:rPr>
          <w:lang w:val="sr-Cyrl-CS" w:eastAsia="ar-SA" w:bidi="en-US"/>
        </w:rPr>
        <w:t>1. Потврда о извршеној уплати таксе из члана 156. Закона која садржи следеће елементе:</w:t>
      </w:r>
    </w:p>
    <w:p w14:paraId="5AD180E3" w14:textId="77777777" w:rsidR="00544EED" w:rsidRPr="00544EED" w:rsidRDefault="00544EED" w:rsidP="00567528">
      <w:pPr>
        <w:ind w:left="-454" w:right="-340"/>
        <w:rPr>
          <w:lang w:val="sr-Cyrl-CS" w:eastAsia="ar-SA" w:bidi="en-US"/>
        </w:rPr>
      </w:pPr>
      <w:r w:rsidRPr="00544EED">
        <w:rPr>
          <w:lang w:val="sr-Cyrl-CS" w:eastAsia="ar-SA" w:bidi="en-US"/>
        </w:rPr>
        <w:t>(1) да буде издата од стране банке и да садржи печат банке;</w:t>
      </w:r>
    </w:p>
    <w:p w14:paraId="324A7AB4" w14:textId="77777777" w:rsidR="00544EED" w:rsidRPr="00544EED" w:rsidRDefault="00544EED" w:rsidP="00567528">
      <w:pPr>
        <w:ind w:left="-454" w:right="-340"/>
        <w:rPr>
          <w:lang w:val="sr-Cyrl-CS" w:eastAsia="ar-SA" w:bidi="en-US"/>
        </w:rPr>
      </w:pPr>
      <w:r w:rsidRPr="00544EED">
        <w:rPr>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5216FE" w14:textId="77777777" w:rsidR="00544EED" w:rsidRPr="00544EED" w:rsidRDefault="00544EED" w:rsidP="00567528">
      <w:pPr>
        <w:spacing w:before="0"/>
        <w:ind w:left="-454" w:right="-340"/>
        <w:rPr>
          <w:lang w:val="sr-Cyrl-CS" w:eastAsia="ar-SA" w:bidi="en-US"/>
        </w:rPr>
      </w:pPr>
      <w:r w:rsidRPr="00544EED">
        <w:rPr>
          <w:lang w:val="sr-Cyrl-CS" w:eastAsia="ar-SA" w:bidi="en-US"/>
        </w:rPr>
        <w:t>(3) износ таксе из члана 156. Закона чија се уплата врши;</w:t>
      </w:r>
    </w:p>
    <w:p w14:paraId="5E48F2AD" w14:textId="77777777" w:rsidR="00544EED" w:rsidRPr="00544EED" w:rsidRDefault="00544EED" w:rsidP="00567528">
      <w:pPr>
        <w:spacing w:before="0"/>
        <w:ind w:left="-454" w:right="-340"/>
        <w:rPr>
          <w:lang w:val="sr-Cyrl-CS" w:eastAsia="ar-SA" w:bidi="en-US"/>
        </w:rPr>
      </w:pPr>
      <w:r w:rsidRPr="00544EED">
        <w:rPr>
          <w:lang w:val="sr-Cyrl-CS" w:eastAsia="ar-SA" w:bidi="en-US"/>
        </w:rPr>
        <w:t>(4) број рачуна: 840-30678845-06;</w:t>
      </w:r>
    </w:p>
    <w:p w14:paraId="2F92BFF9" w14:textId="77777777" w:rsidR="00544EED" w:rsidRPr="00544EED" w:rsidRDefault="00544EED" w:rsidP="00567528">
      <w:pPr>
        <w:spacing w:before="0"/>
        <w:ind w:left="-454" w:right="-340"/>
        <w:rPr>
          <w:lang w:val="sr-Cyrl-CS" w:eastAsia="ar-SA" w:bidi="en-US"/>
        </w:rPr>
      </w:pPr>
      <w:r w:rsidRPr="00544EED">
        <w:rPr>
          <w:lang w:val="sr-Cyrl-CS" w:eastAsia="ar-SA" w:bidi="en-US"/>
        </w:rPr>
        <w:t>(5) шифру плаћања: 153 или 253;</w:t>
      </w:r>
    </w:p>
    <w:p w14:paraId="2BDB873A" w14:textId="77777777" w:rsidR="00544EED" w:rsidRPr="00544EED" w:rsidRDefault="00544EED" w:rsidP="00567528">
      <w:pPr>
        <w:spacing w:before="0"/>
        <w:ind w:left="-454" w:right="-340"/>
        <w:rPr>
          <w:lang w:val="sr-Cyrl-CS" w:eastAsia="ar-SA" w:bidi="en-US"/>
        </w:rPr>
      </w:pPr>
      <w:r w:rsidRPr="00544EED">
        <w:rPr>
          <w:lang w:val="sr-Cyrl-CS" w:eastAsia="ar-SA" w:bidi="en-US"/>
        </w:rPr>
        <w:t>(6) позив на број: подаци о броју или ознаци јавне набавке поводом које се подноси захтев за заштиту права;</w:t>
      </w:r>
    </w:p>
    <w:p w14:paraId="1FDF98C2" w14:textId="77777777" w:rsidR="00544EED" w:rsidRPr="00544EED" w:rsidRDefault="00544EED" w:rsidP="00567528">
      <w:pPr>
        <w:spacing w:before="0"/>
        <w:ind w:left="-454" w:right="-340"/>
        <w:rPr>
          <w:lang w:val="sr-Cyrl-CS" w:eastAsia="ar-SA" w:bidi="en-US"/>
        </w:rPr>
      </w:pPr>
      <w:r w:rsidRPr="00544EED">
        <w:rPr>
          <w:lang w:val="sr-Cyrl-CS" w:eastAsia="ar-SA" w:bidi="en-US"/>
        </w:rPr>
        <w:t>(7) сврха: ЗЗП; назив наручиоца; број или ознака јавне набавке поводом које се подноси захтев за заштиту права;</w:t>
      </w:r>
    </w:p>
    <w:p w14:paraId="5FF41866" w14:textId="77777777" w:rsidR="00544EED" w:rsidRPr="00544EED" w:rsidRDefault="00544EED" w:rsidP="00567528">
      <w:pPr>
        <w:spacing w:before="0"/>
        <w:ind w:left="-454" w:right="-340"/>
        <w:rPr>
          <w:lang w:val="sr-Cyrl-CS" w:eastAsia="ar-SA" w:bidi="en-US"/>
        </w:rPr>
      </w:pPr>
      <w:r w:rsidRPr="00544EED">
        <w:rPr>
          <w:lang w:val="sr-Cyrl-CS" w:eastAsia="ar-SA" w:bidi="en-US"/>
        </w:rPr>
        <w:t>(8) корисник: буџет Републике Србије;</w:t>
      </w:r>
    </w:p>
    <w:p w14:paraId="3258FDA9" w14:textId="77777777" w:rsidR="00544EED" w:rsidRPr="00544EED" w:rsidRDefault="00544EED" w:rsidP="00567528">
      <w:pPr>
        <w:spacing w:before="0"/>
        <w:ind w:left="-454" w:right="-340"/>
        <w:rPr>
          <w:lang w:val="sr-Cyrl-CS" w:eastAsia="ar-SA" w:bidi="en-US"/>
        </w:rPr>
      </w:pPr>
      <w:r w:rsidRPr="00544EED">
        <w:rPr>
          <w:lang w:val="sr-Cyrl-CS" w:eastAsia="ar-SA" w:bidi="en-US"/>
        </w:rPr>
        <w:t>(9) назив уплатиоца, односно назив подносиоца захтева за заштиту права за којег је извршена уплата таксе;</w:t>
      </w:r>
    </w:p>
    <w:p w14:paraId="1B0818DC" w14:textId="77777777" w:rsidR="00544EED" w:rsidRPr="00544EED" w:rsidRDefault="00544EED" w:rsidP="00567528">
      <w:pPr>
        <w:spacing w:before="0"/>
        <w:ind w:left="-454" w:right="-340"/>
        <w:rPr>
          <w:lang w:val="sr-Cyrl-CS" w:eastAsia="ar-SA" w:bidi="en-US"/>
        </w:rPr>
      </w:pPr>
      <w:r w:rsidRPr="00544EED">
        <w:rPr>
          <w:lang w:val="sr-Cyrl-CS" w:eastAsia="ar-SA" w:bidi="en-US"/>
        </w:rPr>
        <w:t>(10) потпис овлашћеног лица банке.</w:t>
      </w:r>
    </w:p>
    <w:p w14:paraId="20AE68F2" w14:textId="77777777" w:rsidR="00544EED" w:rsidRPr="00544EED" w:rsidRDefault="00544EED" w:rsidP="00567528">
      <w:pPr>
        <w:ind w:left="-454" w:right="-340"/>
        <w:rPr>
          <w:lang w:val="sr-Cyrl-CS" w:eastAsia="ar-SA" w:bidi="en-US"/>
        </w:rPr>
      </w:pPr>
      <w:r w:rsidRPr="00544EED">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FCC828" w14:textId="77777777" w:rsidR="00544EED" w:rsidRPr="00544EED" w:rsidRDefault="00544EED" w:rsidP="00567528">
      <w:pPr>
        <w:ind w:left="-454" w:right="-340"/>
        <w:rPr>
          <w:lang w:val="sr-Cyrl-CS" w:eastAsia="ar-SA" w:bidi="en-US"/>
        </w:rPr>
      </w:pPr>
      <w:r w:rsidRPr="00544EED">
        <w:rPr>
          <w:lang w:val="sr-Cyrl-CS" w:eastAsia="ar-SA"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9781DE" w14:textId="77777777" w:rsidR="00544EED" w:rsidRPr="00544EED" w:rsidRDefault="00544EED" w:rsidP="00567528">
      <w:pPr>
        <w:ind w:left="-454" w:right="-340"/>
        <w:rPr>
          <w:lang w:val="sr-Cyrl-CS" w:eastAsia="ar-SA" w:bidi="en-US"/>
        </w:rPr>
      </w:pPr>
      <w:r w:rsidRPr="00544EED">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05E0B98" w14:textId="77777777" w:rsidR="00544EED" w:rsidRPr="00544EED" w:rsidRDefault="00544EED" w:rsidP="00567528">
      <w:pPr>
        <w:ind w:left="-454" w:right="-340"/>
        <w:rPr>
          <w:lang w:val="sr-Cyrl-CS" w:eastAsia="ar-SA" w:bidi="en-US"/>
        </w:rPr>
      </w:pPr>
      <w:r w:rsidRPr="00544EED">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EFC048" w14:textId="77777777" w:rsidR="00544EED" w:rsidRPr="00544EED" w:rsidRDefault="00544EED" w:rsidP="00567528">
      <w:pPr>
        <w:ind w:left="-454" w:right="-340"/>
        <w:rPr>
          <w:color w:val="0000FF"/>
          <w:lang w:val="sr-Latn-RS" w:eastAsia="ar-SA" w:bidi="en-US"/>
        </w:rPr>
      </w:pPr>
      <w:r w:rsidRPr="00544EED">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544EED">
          <w:rPr>
            <w:color w:val="0000FF"/>
            <w:u w:val="single"/>
            <w:lang w:val="sr-Cyrl-CS" w:eastAsia="ar-SA" w:bidi="en-US"/>
          </w:rPr>
          <w:t>http://www.kjn.gov.rs/ci/uputstvo-o-uplati-republicke-administrativne-takse.</w:t>
        </w:r>
        <w:r w:rsidRPr="00544EED">
          <w:rPr>
            <w:color w:val="0000FF"/>
            <w:lang w:val="sr-Cyrl-CS" w:eastAsia="ar-SA" w:bidi="en-US"/>
          </w:rPr>
          <w:t>html</w:t>
        </w:r>
      </w:hyperlink>
      <w:r w:rsidRPr="00544EED">
        <w:rPr>
          <w:color w:val="0000FF"/>
          <w:lang w:val="sr-Latn-RS" w:eastAsia="ar-SA" w:bidi="en-US"/>
        </w:rPr>
        <w:t xml:space="preserve"> </w:t>
      </w:r>
    </w:p>
    <w:p w14:paraId="12B03984" w14:textId="77777777" w:rsidR="00544EED" w:rsidRDefault="00544EED" w:rsidP="00567528">
      <w:pPr>
        <w:ind w:left="-454" w:right="-340"/>
        <w:rPr>
          <w:color w:val="0000FF"/>
          <w:u w:val="single"/>
          <w:lang w:val="sr-Cyrl-CS" w:eastAsia="ar-SA"/>
        </w:rPr>
      </w:pPr>
      <w:r w:rsidRPr="00544EED">
        <w:rPr>
          <w:lang w:val="sr-Cyrl-CS" w:eastAsia="ar-SA"/>
        </w:rPr>
        <w:t xml:space="preserve">и </w:t>
      </w:r>
      <w:hyperlink r:id="rId175" w:history="1">
        <w:r w:rsidRPr="00544EED">
          <w:rPr>
            <w:color w:val="0000FF"/>
            <w:u w:val="single"/>
            <w:lang w:val="sr-Cyrl-CS" w:eastAsia="ar-SA"/>
          </w:rPr>
          <w:t>http://www.kjn.gov.rs/download/Taksa-popunjeni-nalozi-ci.pdf</w:t>
        </w:r>
      </w:hyperlink>
    </w:p>
    <w:p w14:paraId="1472CB16" w14:textId="77777777" w:rsidR="002C6764" w:rsidRPr="00544EED" w:rsidRDefault="002C6764" w:rsidP="00567528">
      <w:pPr>
        <w:ind w:left="-454" w:right="-340"/>
        <w:rPr>
          <w:lang w:val="sr-Cyrl-CS" w:eastAsia="ar-SA"/>
        </w:rPr>
      </w:pPr>
    </w:p>
    <w:p w14:paraId="12E5C49D" w14:textId="1425846E" w:rsidR="00544EED" w:rsidRPr="00544EED" w:rsidRDefault="00567528" w:rsidP="00567528">
      <w:pPr>
        <w:ind w:left="-454"/>
        <w:rPr>
          <w:b/>
        </w:rPr>
      </w:pPr>
      <w:r>
        <w:rPr>
          <w:b/>
          <w:lang w:val="sr-Cyrl-RS"/>
        </w:rPr>
        <w:t>6.2</w:t>
      </w:r>
      <w:r w:rsidR="00BF10B8">
        <w:rPr>
          <w:b/>
          <w:lang w:val="sr-Cyrl-RS"/>
        </w:rPr>
        <w:t>6</w:t>
      </w:r>
      <w:r>
        <w:rPr>
          <w:b/>
          <w:lang w:val="sr-Cyrl-RS"/>
        </w:rPr>
        <w:t>.</w:t>
      </w:r>
      <w:r w:rsidR="00544EED" w:rsidRPr="00544EED">
        <w:rPr>
          <w:b/>
          <w:lang w:val="sr-Cyrl-RS"/>
        </w:rPr>
        <w:t xml:space="preserve"> </w:t>
      </w:r>
      <w:r w:rsidR="00544EED" w:rsidRPr="00544EED">
        <w:rPr>
          <w:b/>
        </w:rPr>
        <w:t>Закључивање и ступање на снагу уговора</w:t>
      </w:r>
    </w:p>
    <w:p w14:paraId="13B488AA" w14:textId="77777777" w:rsidR="005D1351" w:rsidRDefault="005D1351" w:rsidP="005D1351">
      <w:pPr>
        <w:ind w:left="-454" w:right="-340"/>
      </w:pPr>
      <w:r w:rsidRPr="00544EED">
        <w:t>Наручилац ће доставити уговор о јавној набавци понуђачу којем је додељен уговор у року од 8</w:t>
      </w:r>
      <w:r w:rsidRPr="00544EED">
        <w:rPr>
          <w:lang w:val="sr-Cyrl-RS"/>
        </w:rPr>
        <w:t xml:space="preserve"> </w:t>
      </w:r>
      <w:r w:rsidRPr="00544EED">
        <w:t>(</w:t>
      </w:r>
      <w:r w:rsidRPr="00544EED">
        <w:rPr>
          <w:lang w:val="sr-Cyrl-RS"/>
        </w:rPr>
        <w:t>словима:</w:t>
      </w:r>
      <w:r w:rsidRPr="00544EED">
        <w:t>осам) дана од протека рока за подношење захтева за заштиту права.</w:t>
      </w:r>
    </w:p>
    <w:p w14:paraId="0FEB9C21" w14:textId="223D6909" w:rsidR="005D1351" w:rsidRPr="006F1E27" w:rsidRDefault="005D1351" w:rsidP="005D1351">
      <w:pPr>
        <w:ind w:left="-454" w:right="-340"/>
        <w:rPr>
          <w:lang w:val="sr-Cyrl-RS"/>
        </w:rPr>
      </w:pPr>
      <w:r>
        <w:rPr>
          <w:lang w:val="sr-Cyrl-RS"/>
        </w:rPr>
        <w:t>Уговор ступа на снагу након обостраног потписивања.</w:t>
      </w:r>
    </w:p>
    <w:p w14:paraId="5CD16492" w14:textId="15FEAE1B" w:rsidR="005D1351" w:rsidRPr="00544EED" w:rsidRDefault="005D1351" w:rsidP="005D1351">
      <w:pPr>
        <w:ind w:left="-454" w:right="-340"/>
      </w:pPr>
      <w:r w:rsidRPr="00544EED">
        <w:t>Ако понуђач којем је додељен уговор одбије да потпише уговор или уговор не потпише у року од 3 (</w:t>
      </w:r>
      <w:r w:rsidRPr="00544EED">
        <w:rPr>
          <w:lang w:val="sr-Cyrl-RS"/>
        </w:rPr>
        <w:t>словима:</w:t>
      </w:r>
      <w:r w:rsidRPr="00544EED">
        <w:t>три) дана од дана пријема уговора, Наручилац може закључити са првим следећим најповољнијим понуђачем.</w:t>
      </w:r>
    </w:p>
    <w:p w14:paraId="680C12EC" w14:textId="77777777" w:rsidR="005D1351" w:rsidRDefault="005D1351" w:rsidP="005D1351">
      <w:pPr>
        <w:ind w:left="-454" w:right="-340"/>
      </w:pPr>
      <w:r w:rsidRPr="00544EED">
        <w:t>Уколико у року за подношење понуда пристигне само једна понуда и та понуда буде прихватљива, наручилац ће сходно члану 112. став 2. тачка 5) З</w:t>
      </w:r>
      <w:r w:rsidRPr="00544EED">
        <w:rPr>
          <w:lang w:val="sr-Cyrl-RS"/>
        </w:rPr>
        <w:t>акона</w:t>
      </w:r>
      <w:r w:rsidRPr="00544EED">
        <w:t xml:space="preserve"> закључити уговор са понуђачем и пре истека рока за подношење захтева за заштиту права.</w:t>
      </w:r>
    </w:p>
    <w:p w14:paraId="339FBC23" w14:textId="56B87895" w:rsidR="002D209A" w:rsidRPr="002D209A" w:rsidRDefault="002D209A" w:rsidP="00145CAA">
      <w:pPr>
        <w:ind w:left="-454" w:right="-340"/>
      </w:pPr>
      <w:r>
        <w:t>Уговор се сматра закљученим и ступа на снагу након потписивања од стране законских заступника уговорних страна</w:t>
      </w:r>
      <w:r w:rsidRPr="00145CAA">
        <w:rPr>
          <w:lang w:val="sr-Cyrl-RS"/>
        </w:rPr>
        <w:t xml:space="preserve"> </w:t>
      </w:r>
      <w:r>
        <w:t>.</w:t>
      </w:r>
    </w:p>
    <w:p w14:paraId="01B95D55" w14:textId="2E3BAA24" w:rsidR="00145CAA" w:rsidRDefault="00F45707" w:rsidP="00145CAA">
      <w:pPr>
        <w:ind w:left="-454" w:right="-340"/>
      </w:pPr>
      <w:r w:rsidRPr="005E3ACD">
        <w:rPr>
          <w:lang w:val="sr-Cyrl-RS"/>
        </w:rPr>
        <w:t xml:space="preserve">Уговор важи </w:t>
      </w:r>
      <w:r w:rsidRPr="005E3ACD">
        <w:rPr>
          <w:lang w:val="sr-Latn-RS"/>
        </w:rPr>
        <w:t xml:space="preserve">12 </w:t>
      </w:r>
      <w:r w:rsidRPr="005E3ACD">
        <w:rPr>
          <w:lang w:val="sr-Cyrl-RS"/>
        </w:rPr>
        <w:t>месеци од дана ступања Уговора на снагу</w:t>
      </w:r>
      <w:r w:rsidR="00DE2D9E">
        <w:rPr>
          <w:lang w:val="sr-Cyrl-RS"/>
        </w:rPr>
        <w:t>,односно до утрошка средстава из члана 2 Уговора</w:t>
      </w:r>
      <w:r w:rsidRPr="005E3ACD">
        <w:rPr>
          <w:lang w:val="sr-Cyrl-RS"/>
        </w:rPr>
        <w:t>. Уколико се средства истроше пре истека наведеног рока уговор ће се сматрати испуњеним.</w:t>
      </w:r>
    </w:p>
    <w:p w14:paraId="323ED86D" w14:textId="77777777" w:rsidR="00544EED" w:rsidRPr="00544EED" w:rsidRDefault="00544EED" w:rsidP="00544EED">
      <w:pPr>
        <w:spacing w:before="0"/>
        <w:rPr>
          <w:sz w:val="14"/>
          <w:lang w:val="sr-Cyrl-CS" w:eastAsia="ar-SA"/>
        </w:rPr>
      </w:pPr>
    </w:p>
    <w:p w14:paraId="3001AEA2" w14:textId="4A358A60" w:rsidR="00ED0C04" w:rsidRDefault="00567528" w:rsidP="00ED0C04">
      <w:pPr>
        <w:keepNext/>
        <w:tabs>
          <w:tab w:val="left" w:pos="567"/>
        </w:tabs>
        <w:spacing w:before="0" w:after="120"/>
        <w:ind w:left="-454"/>
        <w:outlineLvl w:val="1"/>
        <w:rPr>
          <w:rFonts w:cs="Arial"/>
          <w:b/>
          <w:noProof/>
          <w:lang w:val="sr-Cyrl-CS"/>
        </w:rPr>
      </w:pPr>
      <w:r>
        <w:rPr>
          <w:rFonts w:cs="Arial"/>
          <w:b/>
          <w:noProof/>
          <w:lang w:val="sr-Cyrl-CS"/>
        </w:rPr>
        <w:t>6.2</w:t>
      </w:r>
      <w:r w:rsidR="00BF10B8">
        <w:rPr>
          <w:rFonts w:cs="Arial"/>
          <w:b/>
          <w:noProof/>
          <w:lang w:val="sr-Cyrl-RS"/>
        </w:rPr>
        <w:t>7</w:t>
      </w:r>
      <w:r>
        <w:rPr>
          <w:rFonts w:cs="Arial"/>
          <w:b/>
          <w:noProof/>
          <w:lang w:val="sr-Cyrl-CS"/>
        </w:rPr>
        <w:t>.</w:t>
      </w:r>
      <w:r w:rsidR="00544EED" w:rsidRPr="00544EED">
        <w:rPr>
          <w:rFonts w:cs="Arial"/>
          <w:b/>
          <w:noProof/>
          <w:lang w:val="sr-Cyrl-CS"/>
        </w:rPr>
        <w:t>Измене током трајања уговора</w:t>
      </w:r>
    </w:p>
    <w:p w14:paraId="4B9538F2" w14:textId="77777777" w:rsidR="005D1351" w:rsidRPr="00544EED" w:rsidRDefault="005D1351" w:rsidP="005D1351">
      <w:pPr>
        <w:spacing w:before="0"/>
        <w:ind w:left="-454" w:right="-340"/>
        <w:rPr>
          <w:rFonts w:cs="Arial"/>
          <w:noProof/>
          <w:lang w:val="sr-Cyrl-CS" w:eastAsia="sr-Latn-CS"/>
        </w:rPr>
      </w:pPr>
      <w:r w:rsidRPr="00544EED">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6B66951" w14:textId="77777777" w:rsidR="005D1351" w:rsidRDefault="005D1351" w:rsidP="005D1351">
      <w:pPr>
        <w:spacing w:before="0"/>
        <w:ind w:left="-454" w:right="-340"/>
        <w:rPr>
          <w:rFonts w:cs="Arial"/>
          <w:noProof/>
          <w:lang w:val="sr-Cyrl-CS" w:eastAsia="sr-Latn-CS"/>
        </w:rPr>
      </w:pPr>
      <w:r w:rsidRPr="00544EED">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EF31442" w14:textId="77777777" w:rsidR="005D1351" w:rsidRDefault="005D1351" w:rsidP="005D1351">
      <w:pPr>
        <w:spacing w:before="0"/>
        <w:ind w:left="-454" w:right="-340"/>
        <w:rPr>
          <w:rFonts w:cs="Arial"/>
          <w:noProof/>
          <w:lang w:val="sr-Cyrl-CS" w:eastAsia="sr-Latn-CS"/>
        </w:rPr>
      </w:pPr>
    </w:p>
    <w:p w14:paraId="1E5CD490" w14:textId="77777777" w:rsidR="005D1351" w:rsidRDefault="005D1351" w:rsidP="005D1351">
      <w:pPr>
        <w:spacing w:before="0"/>
        <w:ind w:left="-454" w:right="-340"/>
        <w:rPr>
          <w:rFonts w:cs="Arial"/>
          <w:noProof/>
          <w:lang w:val="sr-Cyrl-CS" w:eastAsia="sr-Latn-CS"/>
        </w:rPr>
      </w:pPr>
      <w:r>
        <w:rPr>
          <w:rFonts w:cs="Arial"/>
          <w:noProof/>
          <w:lang w:val="sr-Cyrl-CS" w:eastAsia="sr-Latn-CS"/>
        </w:rPr>
        <w:t>Наручилац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6A534EB5" w14:textId="77777777" w:rsidR="005D1351" w:rsidRDefault="005D1351" w:rsidP="005D1351">
      <w:pPr>
        <w:spacing w:before="0"/>
        <w:ind w:left="-454" w:right="-340"/>
        <w:rPr>
          <w:rFonts w:cs="Arial"/>
          <w:noProof/>
          <w:lang w:val="sr-Cyrl-CS" w:eastAsia="sr-Latn-CS"/>
        </w:rPr>
      </w:pPr>
    </w:p>
    <w:p w14:paraId="6C312A20" w14:textId="47FEDEC4" w:rsidR="008B1469" w:rsidRDefault="005D1351" w:rsidP="002C0332">
      <w:pPr>
        <w:spacing w:before="0"/>
        <w:ind w:left="-454" w:right="-340"/>
        <w:rPr>
          <w:rFonts w:cs="Arial"/>
          <w:noProof/>
          <w:lang w:val="sr-Cyrl-CS" w:eastAsia="sr-Latn-CS"/>
        </w:rPr>
      </w:pPr>
      <w:r>
        <w:rPr>
          <w:rFonts w:cs="Arial"/>
          <w:noProof/>
          <w:lang w:val="sr-Cyrl-CS" w:eastAsia="sr-Latn-CS"/>
        </w:rPr>
        <w:t xml:space="preserve">У случају измене овог Уговора Наручилац ће донети одлуку о измени Уговора која садржи податке у складу са Прилогом ЗЛ Закона и у року од 3 (словима: три) дана од дана доношења, </w:t>
      </w:r>
      <w:r>
        <w:rPr>
          <w:rFonts w:cs="Arial"/>
          <w:noProof/>
          <w:lang w:val="sr-Cyrl-CS" w:eastAsia="sr-Latn-CS"/>
        </w:rPr>
        <w:lastRenderedPageBreak/>
        <w:t>исту објавити на Порталу јавних набавки, као и доставити извештај Управи за јавне набавке и Државној ревизорској институцији.</w:t>
      </w:r>
    </w:p>
    <w:p w14:paraId="5C03C22D" w14:textId="6FFD86BC" w:rsidR="009F2047" w:rsidRPr="003E0597" w:rsidRDefault="005D1351" w:rsidP="003E0597">
      <w:pPr>
        <w:spacing w:before="0"/>
        <w:ind w:left="-454" w:right="-340"/>
        <w:rPr>
          <w:rFonts w:cs="Arial"/>
          <w:noProof/>
          <w:lang w:val="sr-Cyrl-CS" w:eastAsia="sr-Latn-CS"/>
        </w:rPr>
      </w:pPr>
      <w:r>
        <w:rPr>
          <w:rFonts w:cs="Arial"/>
          <w:noProof/>
          <w:lang w:val="sr-Cyrl-CS" w:eastAsia="sr-Latn-CS"/>
        </w:rPr>
        <w:t xml:space="preserve"> </w:t>
      </w: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End w:id="15"/>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17A7F71" w14:textId="77777777" w:rsidR="00DC5850" w:rsidRPr="00454F64" w:rsidRDefault="00454F64" w:rsidP="00454F64">
      <w:pPr>
        <w:spacing w:after="200" w:line="276" w:lineRule="auto"/>
        <w:contextualSpacing/>
        <w:rPr>
          <w:rFonts w:eastAsia="Calibri" w:cs="Arial"/>
          <w:b/>
          <w:noProof/>
          <w:lang w:val="sr-Cyrl-CS" w:eastAsia="sr-Latn-CS"/>
        </w:rPr>
      </w:pPr>
      <w:r>
        <w:rPr>
          <w:rFonts w:eastAsia="Calibri" w:cs="Arial"/>
          <w:b/>
          <w:noProof/>
          <w:sz w:val="24"/>
          <w:lang w:val="sr-Cyrl-CS" w:eastAsia="sr-Latn-CS"/>
        </w:rPr>
        <w:t>7.</w:t>
      </w:r>
      <w:r w:rsidRPr="00454F64">
        <w:rPr>
          <w:rFonts w:eastAsia="Calibri" w:cs="Arial"/>
          <w:b/>
          <w:noProof/>
          <w:sz w:val="24"/>
          <w:lang w:val="sr-Cyrl-CS" w:eastAsia="sr-Latn-CS"/>
        </w:rPr>
        <w:t>ОБРАСЦИ</w:t>
      </w:r>
    </w:p>
    <w:p w14:paraId="33780AC3" w14:textId="77777777" w:rsidR="00343A18" w:rsidRPr="00A23ABA" w:rsidRDefault="00343A18" w:rsidP="00A23ABA">
      <w:pPr>
        <w:pStyle w:val="KDObrazac"/>
        <w:spacing w:before="0"/>
        <w:rPr>
          <w:noProof/>
          <w:sz w:val="24"/>
          <w:szCs w:val="24"/>
        </w:rPr>
      </w:pPr>
      <w:bookmarkStart w:id="197" w:name="_Toc442559924"/>
      <w:r w:rsidRPr="00454F64">
        <w:rPr>
          <w:szCs w:val="24"/>
        </w:rPr>
        <w:t xml:space="preserve">ОБРАЗАЦ </w:t>
      </w:r>
      <w:r w:rsidR="00B94CA2" w:rsidRPr="00454F64">
        <w:rPr>
          <w:szCs w:val="24"/>
          <w:lang w:val="sr-Cyrl-RS"/>
        </w:rPr>
        <w:t>1</w:t>
      </w:r>
      <w:r w:rsidRPr="00EC5BB4">
        <w:rPr>
          <w:noProof/>
          <w:sz w:val="24"/>
          <w:szCs w:val="24"/>
        </w:rPr>
        <w:t>.</w:t>
      </w:r>
      <w:bookmarkEnd w:id="197"/>
    </w:p>
    <w:p w14:paraId="1F41A638" w14:textId="77777777" w:rsidR="00343A18" w:rsidRPr="00EC5BB4" w:rsidRDefault="00343A18" w:rsidP="0098085A">
      <w:pPr>
        <w:spacing w:before="0"/>
        <w:jc w:val="center"/>
        <w:rPr>
          <w:rStyle w:val="BookTitle"/>
          <w:rFonts w:cs="Arial"/>
          <w:sz w:val="24"/>
          <w:szCs w:val="24"/>
        </w:rPr>
      </w:pPr>
      <w:r w:rsidRPr="00EC5BB4">
        <w:rPr>
          <w:rStyle w:val="BookTitle"/>
          <w:rFonts w:cs="Arial"/>
          <w:sz w:val="24"/>
          <w:szCs w:val="24"/>
        </w:rPr>
        <w:t>ОБРАЗАЦ ПОНУДЕ</w:t>
      </w:r>
    </w:p>
    <w:p w14:paraId="349281D8" w14:textId="71F83015" w:rsidR="00343A18" w:rsidRPr="00454F64" w:rsidRDefault="00343A18" w:rsidP="00454F64">
      <w:pPr>
        <w:spacing w:before="0"/>
        <w:ind w:left="-57"/>
        <w:rPr>
          <w:rFonts w:eastAsia="TimesNewRomanPS-BoldMT" w:cs="Arial"/>
          <w:bCs/>
          <w:color w:val="000000" w:themeColor="text1"/>
          <w:szCs w:val="24"/>
          <w:lang w:val="sr-Cyrl-RS"/>
        </w:rPr>
      </w:pPr>
      <w:r w:rsidRPr="00454F64">
        <w:rPr>
          <w:rFonts w:eastAsia="TimesNewRomanPS-BoldMT" w:cs="Arial"/>
          <w:bCs/>
          <w:color w:val="000000"/>
          <w:szCs w:val="24"/>
        </w:rPr>
        <w:t xml:space="preserve">Понуда бр._________ од _______________ за  </w:t>
      </w:r>
      <w:r w:rsidR="0008263C" w:rsidRPr="00454F64">
        <w:rPr>
          <w:rFonts w:eastAsia="TimesNewRomanPS-BoldMT" w:cs="Arial"/>
          <w:bCs/>
          <w:color w:val="000000"/>
          <w:szCs w:val="24"/>
          <w:lang w:val="sr-Cyrl-RS"/>
        </w:rPr>
        <w:t xml:space="preserve">отворени </w:t>
      </w:r>
      <w:r w:rsidR="00454F64">
        <w:rPr>
          <w:rFonts w:eastAsia="TimesNewRomanPS-BoldMT" w:cs="Arial"/>
          <w:bCs/>
          <w:color w:val="000000"/>
          <w:szCs w:val="24"/>
        </w:rPr>
        <w:t xml:space="preserve">поступак јавне набавке </w:t>
      </w:r>
      <w:r w:rsidR="002E5ABF" w:rsidRPr="00454F64">
        <w:rPr>
          <w:rFonts w:eastAsia="TimesNewRomanPS-BoldMT" w:cs="Arial"/>
          <w:bCs/>
          <w:color w:val="000000" w:themeColor="text1"/>
          <w:szCs w:val="24"/>
        </w:rPr>
        <w:t>доб</w:t>
      </w:r>
      <w:r w:rsidR="00A647FC" w:rsidRPr="00454F64">
        <w:rPr>
          <w:rFonts w:eastAsia="TimesNewRomanPS-BoldMT" w:cs="Arial"/>
          <w:bCs/>
          <w:color w:val="000000" w:themeColor="text1"/>
          <w:szCs w:val="24"/>
          <w:lang w:val="sr-Cyrl-RS"/>
        </w:rPr>
        <w:t>а</w:t>
      </w:r>
      <w:r w:rsidR="00A73E98" w:rsidRPr="00454F64">
        <w:rPr>
          <w:rFonts w:eastAsia="TimesNewRomanPS-BoldMT" w:cs="Arial"/>
          <w:bCs/>
          <w:color w:val="000000" w:themeColor="text1"/>
          <w:szCs w:val="24"/>
        </w:rPr>
        <w:t xml:space="preserve">ра </w:t>
      </w:r>
      <w:r w:rsidR="00A73E98" w:rsidRPr="00454F64">
        <w:rPr>
          <w:rFonts w:eastAsia="TimesNewRomanPS-BoldMT" w:cs="Arial"/>
          <w:bCs/>
          <w:color w:val="000000" w:themeColor="text1"/>
          <w:szCs w:val="24"/>
          <w:lang w:val="sr-Latn-RS"/>
        </w:rPr>
        <w:t>„</w:t>
      </w:r>
      <w:r w:rsidR="003E0597" w:rsidRPr="002C22A5">
        <w:rPr>
          <w:rFonts w:cs="Arial"/>
          <w:szCs w:val="24"/>
          <w:lang w:val="sr-Cyrl-RS"/>
        </w:rPr>
        <w:t>Натријум хипохлорит(жавелова вода) за потребе водовода пијаће воде „Медошевац</w:t>
      </w:r>
      <w:r w:rsidR="00454F64">
        <w:rPr>
          <w:rFonts w:eastAsia="TimesNewRomanPS-BoldMT" w:cs="Arial"/>
          <w:bCs/>
          <w:color w:val="000000" w:themeColor="text1"/>
          <w:szCs w:val="24"/>
        </w:rPr>
        <w:t xml:space="preserve">” </w:t>
      </w:r>
      <w:r w:rsidR="002E5ABF" w:rsidRPr="00454F64">
        <w:rPr>
          <w:rFonts w:eastAsia="TimesNewRomanPS-BoldMT" w:cs="Arial"/>
          <w:bCs/>
          <w:color w:val="000000" w:themeColor="text1"/>
          <w:szCs w:val="24"/>
        </w:rPr>
        <w:t>ЈН/4000/</w:t>
      </w:r>
      <w:r w:rsidR="003E0597">
        <w:rPr>
          <w:rFonts w:eastAsia="TimesNewRomanPS-BoldMT" w:cs="Arial"/>
          <w:bCs/>
          <w:color w:val="000000" w:themeColor="text1"/>
          <w:szCs w:val="24"/>
          <w:lang w:val="sr-Cyrl-RS"/>
        </w:rPr>
        <w:t>1120</w:t>
      </w:r>
      <w:r w:rsidR="000D5DC5">
        <w:rPr>
          <w:rFonts w:eastAsia="TimesNewRomanPS-BoldMT" w:cs="Arial"/>
          <w:bCs/>
          <w:color w:val="000000" w:themeColor="text1"/>
          <w:szCs w:val="24"/>
        </w:rPr>
        <w:t>/201</w:t>
      </w:r>
      <w:r w:rsidR="003E0597">
        <w:rPr>
          <w:rFonts w:eastAsia="TimesNewRomanPS-BoldMT" w:cs="Arial"/>
          <w:bCs/>
          <w:color w:val="000000" w:themeColor="text1"/>
          <w:szCs w:val="24"/>
        </w:rPr>
        <w:t>9</w:t>
      </w:r>
      <w:r w:rsidR="003E0597">
        <w:rPr>
          <w:rFonts w:cs="Arial"/>
          <w:lang w:val="sr-Cyrl-RS"/>
        </w:rPr>
        <w:t>(2856/2019</w:t>
      </w:r>
      <w:r w:rsidR="00E64E59">
        <w:rPr>
          <w:rFonts w:cs="Arial"/>
          <w:lang w:val="sr-Cyrl-RS"/>
        </w:rPr>
        <w:t>)</w:t>
      </w:r>
      <w:r w:rsidR="005E7980" w:rsidRPr="00454F64">
        <w:rPr>
          <w:rFonts w:eastAsia="TimesNewRomanPS-BoldMT" w:cs="Arial"/>
          <w:bCs/>
          <w:color w:val="000000" w:themeColor="text1"/>
          <w:szCs w:val="24"/>
          <w:lang w:val="sr-Cyrl-RS"/>
        </w:rPr>
        <w:t xml:space="preserve">, </w:t>
      </w:r>
    </w:p>
    <w:p w14:paraId="738C0A97" w14:textId="77777777" w:rsidR="00343A18" w:rsidRPr="00454F64" w:rsidRDefault="00343A18" w:rsidP="00343A18">
      <w:pPr>
        <w:spacing w:before="0"/>
        <w:rPr>
          <w:rFonts w:eastAsia="TimesNewRomanPS-BoldMT" w:cs="Arial"/>
          <w:bCs/>
          <w:color w:val="00B0F0"/>
          <w:sz w:val="24"/>
          <w:szCs w:val="24"/>
        </w:rPr>
      </w:pPr>
    </w:p>
    <w:p w14:paraId="5E7F3BDD" w14:textId="77777777" w:rsidR="00343A18" w:rsidRPr="00454F64" w:rsidRDefault="00343A18" w:rsidP="00343A18">
      <w:pPr>
        <w:spacing w:before="0"/>
        <w:rPr>
          <w:rFonts w:cs="Arial"/>
          <w:b/>
          <w:bCs/>
          <w:iCs/>
          <w:szCs w:val="24"/>
        </w:rPr>
      </w:pPr>
      <w:r w:rsidRPr="00454F64">
        <w:rPr>
          <w:rFonts w:cs="Arial"/>
          <w:b/>
          <w:bCs/>
          <w:iCs/>
          <w:szCs w:val="24"/>
        </w:rPr>
        <w:t>1)</w:t>
      </w:r>
      <w:r w:rsidR="00454F64" w:rsidRPr="00454F64">
        <w:rPr>
          <w:rFonts w:cs="Arial"/>
          <w:b/>
          <w:bCs/>
          <w:iCs/>
          <w:szCs w:val="24"/>
          <w:lang w:val="sr-Cyrl-RS"/>
        </w:rPr>
        <w:t xml:space="preserve"> </w:t>
      </w:r>
      <w:r w:rsidRPr="00454F64">
        <w:rPr>
          <w:rFonts w:cs="Arial"/>
          <w:b/>
          <w:bCs/>
          <w:iCs/>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454F64" w:rsidRPr="00454F64" w14:paraId="11E8AE1E" w14:textId="77777777" w:rsidTr="00454F64">
        <w:trPr>
          <w:trHeight w:val="620"/>
        </w:trPr>
        <w:tc>
          <w:tcPr>
            <w:tcW w:w="4621" w:type="dxa"/>
            <w:tcBorders>
              <w:top w:val="single" w:sz="4" w:space="0" w:color="000000"/>
              <w:left w:val="single" w:sz="4" w:space="0" w:color="000000"/>
              <w:bottom w:val="single" w:sz="4" w:space="0" w:color="000000"/>
            </w:tcBorders>
            <w:shd w:val="clear" w:color="auto" w:fill="auto"/>
          </w:tcPr>
          <w:p w14:paraId="5228749C" w14:textId="77777777" w:rsidR="00454F64" w:rsidRPr="00D86AB0" w:rsidRDefault="00454F64" w:rsidP="00454F64">
            <w:r w:rsidRPr="00D86AB0">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0E7104" w14:textId="77777777" w:rsidR="00454F64" w:rsidRPr="00454F64" w:rsidRDefault="00454F64" w:rsidP="00454F64">
            <w:pPr>
              <w:snapToGrid w:val="0"/>
              <w:spacing w:before="0"/>
              <w:rPr>
                <w:rFonts w:cs="Arial"/>
                <w:b/>
                <w:bCs/>
                <w:i/>
                <w:iCs/>
                <w:szCs w:val="24"/>
              </w:rPr>
            </w:pPr>
          </w:p>
          <w:p w14:paraId="46129951" w14:textId="77777777" w:rsidR="00454F64" w:rsidRPr="00454F64" w:rsidRDefault="00454F64" w:rsidP="00454F64">
            <w:pPr>
              <w:spacing w:before="0"/>
              <w:rPr>
                <w:rFonts w:cs="Arial"/>
                <w:b/>
                <w:bCs/>
                <w:i/>
                <w:iCs/>
                <w:szCs w:val="24"/>
              </w:rPr>
            </w:pPr>
          </w:p>
          <w:p w14:paraId="5290A3CC" w14:textId="77777777" w:rsidR="00454F64" w:rsidRPr="00454F64" w:rsidRDefault="00454F64" w:rsidP="00454F64">
            <w:pPr>
              <w:spacing w:before="0"/>
              <w:rPr>
                <w:rFonts w:cs="Arial"/>
                <w:b/>
                <w:bCs/>
                <w:i/>
                <w:iCs/>
                <w:szCs w:val="24"/>
              </w:rPr>
            </w:pPr>
          </w:p>
        </w:tc>
      </w:tr>
      <w:tr w:rsidR="00454F64" w:rsidRPr="00454F64" w14:paraId="61143507" w14:textId="77777777" w:rsidTr="00454F64">
        <w:trPr>
          <w:trHeight w:val="683"/>
        </w:trPr>
        <w:tc>
          <w:tcPr>
            <w:tcW w:w="4621" w:type="dxa"/>
            <w:tcBorders>
              <w:top w:val="single" w:sz="4" w:space="0" w:color="000000"/>
              <w:left w:val="single" w:sz="4" w:space="0" w:color="000000"/>
              <w:bottom w:val="single" w:sz="4" w:space="0" w:color="000000"/>
            </w:tcBorders>
            <w:shd w:val="clear" w:color="auto" w:fill="auto"/>
          </w:tcPr>
          <w:p w14:paraId="266C62AE" w14:textId="77777777" w:rsidR="00454F64" w:rsidRPr="00D86AB0" w:rsidRDefault="00454F64" w:rsidP="00454F64">
            <w:r w:rsidRPr="00D86AB0">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28661" w14:textId="77777777" w:rsidR="00454F64" w:rsidRPr="00454F64" w:rsidRDefault="00454F64" w:rsidP="00454F64">
            <w:pPr>
              <w:snapToGrid w:val="0"/>
              <w:spacing w:before="0"/>
              <w:rPr>
                <w:rFonts w:cs="Arial"/>
                <w:b/>
                <w:bCs/>
                <w:i/>
                <w:iCs/>
                <w:szCs w:val="24"/>
              </w:rPr>
            </w:pPr>
          </w:p>
          <w:p w14:paraId="0CB9F090" w14:textId="77777777" w:rsidR="00454F64" w:rsidRPr="00454F64" w:rsidRDefault="00454F64" w:rsidP="00454F64">
            <w:pPr>
              <w:spacing w:before="0"/>
              <w:rPr>
                <w:rFonts w:cs="Arial"/>
                <w:b/>
                <w:bCs/>
                <w:i/>
                <w:iCs/>
                <w:szCs w:val="24"/>
              </w:rPr>
            </w:pPr>
          </w:p>
          <w:p w14:paraId="544E7610" w14:textId="77777777" w:rsidR="00454F64" w:rsidRPr="00454F64" w:rsidRDefault="00454F64" w:rsidP="00454F64">
            <w:pPr>
              <w:spacing w:before="0"/>
              <w:rPr>
                <w:rFonts w:cs="Arial"/>
                <w:b/>
                <w:bCs/>
                <w:i/>
                <w:iCs/>
                <w:szCs w:val="24"/>
              </w:rPr>
            </w:pPr>
          </w:p>
        </w:tc>
      </w:tr>
      <w:tr w:rsidR="00454F64" w:rsidRPr="00454F64" w14:paraId="3C630720" w14:textId="77777777" w:rsidTr="00454F64">
        <w:trPr>
          <w:trHeight w:val="878"/>
        </w:trPr>
        <w:tc>
          <w:tcPr>
            <w:tcW w:w="4621" w:type="dxa"/>
            <w:tcBorders>
              <w:top w:val="single" w:sz="4" w:space="0" w:color="000000"/>
              <w:left w:val="single" w:sz="4" w:space="0" w:color="000000"/>
              <w:bottom w:val="single" w:sz="4" w:space="0" w:color="000000"/>
            </w:tcBorders>
            <w:shd w:val="clear" w:color="auto" w:fill="auto"/>
          </w:tcPr>
          <w:p w14:paraId="5F4338FD" w14:textId="77777777" w:rsidR="00454F64" w:rsidRPr="00D86AB0" w:rsidRDefault="00454F64" w:rsidP="00454F64">
            <w:r w:rsidRPr="00D86AB0">
              <w:t>Врста правног лица</w:t>
            </w:r>
            <w:r>
              <w:rPr>
                <w:lang w:val="sr-Cyrl-RS"/>
              </w:rPr>
              <w:t xml:space="preserve"> </w:t>
            </w:r>
            <w:r w:rsidRPr="00E14C5A">
              <w:rPr>
                <w:i/>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EE2DE2" w14:textId="77777777" w:rsidR="00454F64" w:rsidRPr="00454F64" w:rsidRDefault="00454F64" w:rsidP="00454F64">
            <w:pPr>
              <w:snapToGrid w:val="0"/>
              <w:spacing w:before="0"/>
              <w:rPr>
                <w:rFonts w:cs="Arial"/>
                <w:b/>
                <w:bCs/>
                <w:i/>
                <w:iCs/>
                <w:szCs w:val="24"/>
              </w:rPr>
            </w:pPr>
          </w:p>
        </w:tc>
      </w:tr>
      <w:tr w:rsidR="00454F64" w:rsidRPr="00454F64" w14:paraId="2DFD6360" w14:textId="77777777" w:rsidTr="00454F64">
        <w:trPr>
          <w:trHeight w:val="647"/>
        </w:trPr>
        <w:tc>
          <w:tcPr>
            <w:tcW w:w="4621" w:type="dxa"/>
            <w:tcBorders>
              <w:top w:val="single" w:sz="4" w:space="0" w:color="000000"/>
              <w:left w:val="single" w:sz="4" w:space="0" w:color="000000"/>
              <w:bottom w:val="single" w:sz="4" w:space="0" w:color="000000"/>
            </w:tcBorders>
            <w:shd w:val="clear" w:color="auto" w:fill="auto"/>
          </w:tcPr>
          <w:p w14:paraId="3E15302A" w14:textId="77777777" w:rsidR="00454F64" w:rsidRPr="00D86AB0" w:rsidRDefault="00454F64" w:rsidP="00454F64">
            <w:r w:rsidRPr="00D86AB0">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E5976B" w14:textId="77777777" w:rsidR="00454F64" w:rsidRPr="00454F64" w:rsidRDefault="00454F64" w:rsidP="00454F64">
            <w:pPr>
              <w:snapToGrid w:val="0"/>
              <w:spacing w:before="0"/>
              <w:rPr>
                <w:rFonts w:cs="Arial"/>
                <w:b/>
                <w:bCs/>
                <w:i/>
                <w:iCs/>
                <w:szCs w:val="24"/>
              </w:rPr>
            </w:pPr>
          </w:p>
          <w:p w14:paraId="7BEECDBE" w14:textId="77777777" w:rsidR="00454F64" w:rsidRPr="00454F64" w:rsidRDefault="00454F64" w:rsidP="00454F64">
            <w:pPr>
              <w:spacing w:before="0"/>
              <w:rPr>
                <w:rFonts w:cs="Arial"/>
                <w:b/>
                <w:bCs/>
                <w:i/>
                <w:iCs/>
                <w:szCs w:val="24"/>
              </w:rPr>
            </w:pPr>
          </w:p>
          <w:p w14:paraId="1357E51E" w14:textId="77777777" w:rsidR="00454F64" w:rsidRPr="00454F64" w:rsidRDefault="00454F64" w:rsidP="00454F64">
            <w:pPr>
              <w:spacing w:before="0"/>
              <w:rPr>
                <w:rFonts w:cs="Arial"/>
                <w:b/>
                <w:bCs/>
                <w:i/>
                <w:iCs/>
                <w:szCs w:val="24"/>
              </w:rPr>
            </w:pPr>
          </w:p>
        </w:tc>
      </w:tr>
      <w:tr w:rsidR="00454F64" w:rsidRPr="00454F64" w14:paraId="19E32C8D" w14:textId="77777777" w:rsidTr="00454F64">
        <w:tc>
          <w:tcPr>
            <w:tcW w:w="4621" w:type="dxa"/>
            <w:tcBorders>
              <w:top w:val="single" w:sz="4" w:space="0" w:color="000000"/>
              <w:left w:val="single" w:sz="4" w:space="0" w:color="000000"/>
              <w:bottom w:val="single" w:sz="4" w:space="0" w:color="000000"/>
            </w:tcBorders>
            <w:shd w:val="clear" w:color="auto" w:fill="auto"/>
          </w:tcPr>
          <w:p w14:paraId="6CDA2B8B" w14:textId="77777777" w:rsidR="00454F64" w:rsidRPr="00D86AB0" w:rsidRDefault="00454F64" w:rsidP="00454F64">
            <w:r w:rsidRPr="00D86AB0">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57341" w14:textId="77777777" w:rsidR="00454F64" w:rsidRPr="00454F64" w:rsidRDefault="00454F64" w:rsidP="00454F64">
            <w:pPr>
              <w:snapToGrid w:val="0"/>
              <w:spacing w:before="0"/>
              <w:rPr>
                <w:rFonts w:cs="Arial"/>
                <w:b/>
                <w:bCs/>
                <w:i/>
                <w:iCs/>
                <w:szCs w:val="24"/>
                <w:lang w:val="ru-RU"/>
              </w:rPr>
            </w:pPr>
          </w:p>
        </w:tc>
      </w:tr>
      <w:tr w:rsidR="00454F64" w:rsidRPr="00454F64" w14:paraId="1B0586B5" w14:textId="77777777" w:rsidTr="00454F64">
        <w:trPr>
          <w:trHeight w:val="512"/>
        </w:trPr>
        <w:tc>
          <w:tcPr>
            <w:tcW w:w="4621" w:type="dxa"/>
            <w:tcBorders>
              <w:top w:val="single" w:sz="4" w:space="0" w:color="000000"/>
              <w:left w:val="single" w:sz="4" w:space="0" w:color="000000"/>
              <w:bottom w:val="single" w:sz="4" w:space="0" w:color="000000"/>
            </w:tcBorders>
            <w:shd w:val="clear" w:color="auto" w:fill="auto"/>
          </w:tcPr>
          <w:p w14:paraId="3B30EFF2" w14:textId="77777777" w:rsidR="00454F64" w:rsidRPr="00D86AB0" w:rsidRDefault="00454F64" w:rsidP="00454F64">
            <w:r w:rsidRPr="00D86AB0">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71DEC5" w14:textId="77777777" w:rsidR="00454F64" w:rsidRPr="00454F64" w:rsidRDefault="00454F64" w:rsidP="00454F64">
            <w:pPr>
              <w:snapToGrid w:val="0"/>
              <w:spacing w:before="0"/>
              <w:rPr>
                <w:rFonts w:cs="Arial"/>
                <w:b/>
                <w:bCs/>
                <w:i/>
                <w:iCs/>
                <w:szCs w:val="24"/>
              </w:rPr>
            </w:pPr>
          </w:p>
          <w:p w14:paraId="2E7C0CD3" w14:textId="77777777" w:rsidR="00454F64" w:rsidRPr="00454F64" w:rsidRDefault="00454F64" w:rsidP="00454F64">
            <w:pPr>
              <w:spacing w:before="0"/>
              <w:rPr>
                <w:rFonts w:cs="Arial"/>
                <w:b/>
                <w:bCs/>
                <w:i/>
                <w:iCs/>
                <w:szCs w:val="24"/>
              </w:rPr>
            </w:pPr>
          </w:p>
          <w:p w14:paraId="6804CBA6" w14:textId="77777777" w:rsidR="00454F64" w:rsidRPr="00454F64" w:rsidRDefault="00454F64" w:rsidP="00454F64">
            <w:pPr>
              <w:spacing w:before="0"/>
              <w:rPr>
                <w:rFonts w:cs="Arial"/>
                <w:b/>
                <w:bCs/>
                <w:i/>
                <w:iCs/>
                <w:szCs w:val="24"/>
              </w:rPr>
            </w:pPr>
          </w:p>
        </w:tc>
      </w:tr>
      <w:tr w:rsidR="00454F64" w:rsidRPr="00454F64" w14:paraId="0E613607" w14:textId="77777777" w:rsidTr="00454F64">
        <w:trPr>
          <w:trHeight w:val="634"/>
        </w:trPr>
        <w:tc>
          <w:tcPr>
            <w:tcW w:w="4621" w:type="dxa"/>
            <w:tcBorders>
              <w:top w:val="single" w:sz="4" w:space="0" w:color="000000"/>
              <w:left w:val="single" w:sz="4" w:space="0" w:color="000000"/>
              <w:bottom w:val="single" w:sz="4" w:space="0" w:color="000000"/>
            </w:tcBorders>
            <w:shd w:val="clear" w:color="auto" w:fill="auto"/>
          </w:tcPr>
          <w:p w14:paraId="3E0D9AB5" w14:textId="77777777" w:rsidR="00454F64" w:rsidRPr="00D86AB0" w:rsidRDefault="00454F64" w:rsidP="00454F64">
            <w:r w:rsidRPr="00D86AB0">
              <w:t>Електронска адреса Понуђача (е-маил):</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4DA23" w14:textId="77777777" w:rsidR="00454F64" w:rsidRPr="00454F64" w:rsidRDefault="00454F64" w:rsidP="00454F64">
            <w:pPr>
              <w:snapToGrid w:val="0"/>
              <w:spacing w:before="0"/>
              <w:rPr>
                <w:rFonts w:cs="Arial"/>
                <w:b/>
                <w:bCs/>
                <w:i/>
                <w:iCs/>
                <w:szCs w:val="24"/>
                <w:lang w:val="ru-RU"/>
              </w:rPr>
            </w:pPr>
          </w:p>
        </w:tc>
      </w:tr>
      <w:tr w:rsidR="00454F64" w:rsidRPr="00454F64" w14:paraId="5D3EA619" w14:textId="77777777" w:rsidTr="00454F64">
        <w:trPr>
          <w:trHeight w:val="557"/>
        </w:trPr>
        <w:tc>
          <w:tcPr>
            <w:tcW w:w="4621" w:type="dxa"/>
            <w:tcBorders>
              <w:top w:val="single" w:sz="4" w:space="0" w:color="000000"/>
              <w:left w:val="single" w:sz="4" w:space="0" w:color="000000"/>
              <w:bottom w:val="single" w:sz="4" w:space="0" w:color="000000"/>
            </w:tcBorders>
            <w:shd w:val="clear" w:color="auto" w:fill="auto"/>
          </w:tcPr>
          <w:p w14:paraId="42625EB1" w14:textId="77777777" w:rsidR="00454F64" w:rsidRPr="00D86AB0" w:rsidRDefault="00454F64" w:rsidP="00454F64">
            <w:r w:rsidRPr="00D86AB0">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D79653" w14:textId="77777777" w:rsidR="00454F64" w:rsidRPr="00454F64" w:rsidRDefault="00454F64" w:rsidP="00454F64">
            <w:pPr>
              <w:snapToGrid w:val="0"/>
              <w:spacing w:before="0"/>
              <w:rPr>
                <w:rFonts w:cs="Arial"/>
                <w:b/>
                <w:bCs/>
                <w:i/>
                <w:iCs/>
                <w:szCs w:val="24"/>
              </w:rPr>
            </w:pPr>
          </w:p>
          <w:p w14:paraId="33AEC8D1" w14:textId="77777777" w:rsidR="00454F64" w:rsidRPr="00454F64" w:rsidRDefault="00454F64" w:rsidP="00454F64">
            <w:pPr>
              <w:spacing w:before="0"/>
              <w:rPr>
                <w:rFonts w:cs="Arial"/>
                <w:b/>
                <w:bCs/>
                <w:i/>
                <w:iCs/>
                <w:szCs w:val="24"/>
              </w:rPr>
            </w:pPr>
          </w:p>
          <w:p w14:paraId="535ACB86" w14:textId="77777777" w:rsidR="00454F64" w:rsidRPr="00454F64" w:rsidRDefault="00454F64" w:rsidP="00454F64">
            <w:pPr>
              <w:spacing w:before="0"/>
              <w:rPr>
                <w:rFonts w:cs="Arial"/>
                <w:b/>
                <w:bCs/>
                <w:i/>
                <w:iCs/>
                <w:szCs w:val="24"/>
              </w:rPr>
            </w:pPr>
          </w:p>
        </w:tc>
      </w:tr>
      <w:tr w:rsidR="00454F64" w:rsidRPr="00454F64" w14:paraId="6DAA6565" w14:textId="77777777" w:rsidTr="00454F64">
        <w:trPr>
          <w:trHeight w:val="530"/>
        </w:trPr>
        <w:tc>
          <w:tcPr>
            <w:tcW w:w="4621" w:type="dxa"/>
            <w:tcBorders>
              <w:top w:val="single" w:sz="4" w:space="0" w:color="000000"/>
              <w:left w:val="single" w:sz="4" w:space="0" w:color="000000"/>
              <w:bottom w:val="single" w:sz="4" w:space="0" w:color="000000"/>
            </w:tcBorders>
            <w:shd w:val="clear" w:color="auto" w:fill="auto"/>
          </w:tcPr>
          <w:p w14:paraId="477705CB" w14:textId="77777777" w:rsidR="00454F64" w:rsidRPr="00D86AB0" w:rsidRDefault="00454F64" w:rsidP="00454F64">
            <w:r w:rsidRPr="00D86AB0">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260820" w14:textId="77777777" w:rsidR="00454F64" w:rsidRPr="00454F64" w:rsidRDefault="00454F64" w:rsidP="00454F64">
            <w:pPr>
              <w:snapToGrid w:val="0"/>
              <w:spacing w:before="0"/>
              <w:rPr>
                <w:rFonts w:cs="Arial"/>
                <w:b/>
                <w:bCs/>
                <w:i/>
                <w:iCs/>
                <w:szCs w:val="24"/>
              </w:rPr>
            </w:pPr>
          </w:p>
          <w:p w14:paraId="1A128320" w14:textId="77777777" w:rsidR="00454F64" w:rsidRPr="00454F64" w:rsidRDefault="00454F64" w:rsidP="00454F64">
            <w:pPr>
              <w:spacing w:before="0"/>
              <w:rPr>
                <w:rFonts w:cs="Arial"/>
                <w:b/>
                <w:bCs/>
                <w:i/>
                <w:iCs/>
                <w:szCs w:val="24"/>
              </w:rPr>
            </w:pPr>
          </w:p>
          <w:p w14:paraId="533D31C0" w14:textId="77777777" w:rsidR="00454F64" w:rsidRPr="00454F64" w:rsidRDefault="00454F64" w:rsidP="00454F64">
            <w:pPr>
              <w:spacing w:before="0"/>
              <w:rPr>
                <w:rFonts w:cs="Arial"/>
                <w:b/>
                <w:bCs/>
                <w:i/>
                <w:iCs/>
                <w:szCs w:val="24"/>
              </w:rPr>
            </w:pPr>
          </w:p>
        </w:tc>
      </w:tr>
      <w:tr w:rsidR="00454F64" w:rsidRPr="00454F64" w14:paraId="11C2EA43" w14:textId="77777777" w:rsidTr="00454F64">
        <w:trPr>
          <w:trHeight w:val="593"/>
        </w:trPr>
        <w:tc>
          <w:tcPr>
            <w:tcW w:w="4621" w:type="dxa"/>
            <w:tcBorders>
              <w:top w:val="single" w:sz="4" w:space="0" w:color="000000"/>
              <w:left w:val="single" w:sz="4" w:space="0" w:color="000000"/>
              <w:bottom w:val="single" w:sz="4" w:space="0" w:color="000000"/>
            </w:tcBorders>
            <w:shd w:val="clear" w:color="auto" w:fill="auto"/>
          </w:tcPr>
          <w:p w14:paraId="3D00BAF1" w14:textId="77777777" w:rsidR="00454F64" w:rsidRPr="00D86AB0" w:rsidRDefault="00454F64" w:rsidP="00454F64">
            <w:r w:rsidRPr="00D86AB0">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109514" w14:textId="77777777" w:rsidR="00454F64" w:rsidRPr="00454F64" w:rsidRDefault="00454F64" w:rsidP="00454F64">
            <w:pPr>
              <w:snapToGrid w:val="0"/>
              <w:spacing w:before="0"/>
              <w:rPr>
                <w:rFonts w:cs="Arial"/>
                <w:b/>
                <w:bCs/>
                <w:i/>
                <w:iCs/>
                <w:szCs w:val="24"/>
                <w:lang w:val="ru-RU"/>
              </w:rPr>
            </w:pPr>
          </w:p>
          <w:p w14:paraId="7733FED2" w14:textId="77777777" w:rsidR="00454F64" w:rsidRPr="00454F64" w:rsidRDefault="00454F64" w:rsidP="00454F64">
            <w:pPr>
              <w:spacing w:before="0"/>
              <w:rPr>
                <w:rFonts w:cs="Arial"/>
                <w:b/>
                <w:bCs/>
                <w:i/>
                <w:iCs/>
                <w:szCs w:val="24"/>
                <w:lang w:val="ru-RU"/>
              </w:rPr>
            </w:pPr>
          </w:p>
          <w:p w14:paraId="20C3C756" w14:textId="77777777" w:rsidR="00454F64" w:rsidRPr="00454F64" w:rsidRDefault="00454F64" w:rsidP="00454F64">
            <w:pPr>
              <w:spacing w:before="0"/>
              <w:rPr>
                <w:rFonts w:cs="Arial"/>
                <w:b/>
                <w:bCs/>
                <w:i/>
                <w:iCs/>
                <w:szCs w:val="24"/>
                <w:lang w:val="ru-RU"/>
              </w:rPr>
            </w:pPr>
          </w:p>
        </w:tc>
      </w:tr>
      <w:tr w:rsidR="00454F64" w:rsidRPr="00454F64" w14:paraId="3B6A4193" w14:textId="77777777" w:rsidTr="00454F64">
        <w:trPr>
          <w:trHeight w:val="593"/>
        </w:trPr>
        <w:tc>
          <w:tcPr>
            <w:tcW w:w="4621" w:type="dxa"/>
            <w:tcBorders>
              <w:top w:val="single" w:sz="4" w:space="0" w:color="000000"/>
              <w:left w:val="single" w:sz="4" w:space="0" w:color="000000"/>
              <w:bottom w:val="single" w:sz="4" w:space="0" w:color="000000"/>
            </w:tcBorders>
            <w:shd w:val="clear" w:color="auto" w:fill="auto"/>
          </w:tcPr>
          <w:p w14:paraId="7DA1D2C5" w14:textId="77777777" w:rsidR="00454F64" w:rsidRDefault="00454F64" w:rsidP="00454F64">
            <w:r w:rsidRPr="00D86AB0">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1FC5E1" w14:textId="77777777" w:rsidR="00454F64" w:rsidRPr="00454F64" w:rsidRDefault="00454F64" w:rsidP="00454F64">
            <w:pPr>
              <w:snapToGrid w:val="0"/>
              <w:spacing w:before="0"/>
              <w:ind w:firstLine="708"/>
              <w:rPr>
                <w:rFonts w:cs="Arial"/>
                <w:b/>
                <w:bCs/>
                <w:i/>
                <w:iCs/>
                <w:szCs w:val="24"/>
                <w:lang w:val="ru-RU"/>
              </w:rPr>
            </w:pPr>
          </w:p>
          <w:p w14:paraId="11F71B63" w14:textId="77777777" w:rsidR="00454F64" w:rsidRPr="00454F64" w:rsidRDefault="00454F64" w:rsidP="00454F64">
            <w:pPr>
              <w:spacing w:before="0"/>
              <w:ind w:firstLine="708"/>
              <w:rPr>
                <w:rFonts w:cs="Arial"/>
                <w:b/>
                <w:bCs/>
                <w:i/>
                <w:iCs/>
                <w:szCs w:val="24"/>
                <w:lang w:val="ru-RU"/>
              </w:rPr>
            </w:pPr>
          </w:p>
          <w:p w14:paraId="4FE265DA" w14:textId="77777777" w:rsidR="00454F64" w:rsidRPr="00454F64" w:rsidRDefault="00454F64" w:rsidP="00454F64">
            <w:pPr>
              <w:spacing w:before="0"/>
              <w:ind w:firstLine="708"/>
              <w:rPr>
                <w:rFonts w:cs="Arial"/>
                <w:b/>
                <w:bCs/>
                <w:i/>
                <w:iCs/>
                <w:szCs w:val="24"/>
                <w:lang w:val="ru-RU"/>
              </w:rPr>
            </w:pPr>
          </w:p>
        </w:tc>
      </w:tr>
    </w:tbl>
    <w:p w14:paraId="76627506" w14:textId="77777777" w:rsidR="00343A18" w:rsidRPr="00454F64" w:rsidRDefault="00343A18" w:rsidP="00343A18">
      <w:pPr>
        <w:spacing w:before="0"/>
        <w:rPr>
          <w:rFonts w:cs="Arial"/>
          <w:szCs w:val="24"/>
        </w:rPr>
      </w:pPr>
    </w:p>
    <w:p w14:paraId="3A30521A" w14:textId="77777777" w:rsidR="00343A18" w:rsidRPr="00454F64" w:rsidRDefault="00343A18" w:rsidP="00343A18">
      <w:pPr>
        <w:spacing w:before="0"/>
        <w:rPr>
          <w:rFonts w:eastAsia="TimesNewRomanPSMT" w:cs="Arial"/>
          <w:b/>
          <w:bCs/>
          <w:i/>
          <w:iCs/>
          <w:szCs w:val="24"/>
        </w:rPr>
      </w:pPr>
      <w:r w:rsidRPr="00454F64">
        <w:rPr>
          <w:rFonts w:eastAsia="TimesNewRomanPSMT" w:cs="Arial"/>
          <w:b/>
          <w:bCs/>
          <w:i/>
          <w:iCs/>
          <w:szCs w:val="24"/>
        </w:rPr>
        <w:t xml:space="preserve">2) ПОНУДУ ПОДНОСИ: </w:t>
      </w:r>
    </w:p>
    <w:p w14:paraId="6ACA9113" w14:textId="77777777" w:rsidR="00343A18" w:rsidRPr="00454F64"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9282"/>
      </w:tblGrid>
      <w:tr w:rsidR="00343A18" w:rsidRPr="00454F64" w14:paraId="119446E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2C79BD" w14:textId="77777777" w:rsidR="00343A18" w:rsidRPr="00454F64" w:rsidRDefault="00343A18" w:rsidP="00BC01DC">
            <w:pPr>
              <w:snapToGrid w:val="0"/>
              <w:spacing w:before="0"/>
              <w:jc w:val="center"/>
              <w:rPr>
                <w:rFonts w:cs="Arial"/>
                <w:szCs w:val="24"/>
              </w:rPr>
            </w:pPr>
          </w:p>
          <w:p w14:paraId="5D4740F8" w14:textId="77777777" w:rsidR="00343A18" w:rsidRPr="00454F64" w:rsidRDefault="00343A18" w:rsidP="00BC01DC">
            <w:pPr>
              <w:spacing w:before="0"/>
              <w:jc w:val="center"/>
              <w:rPr>
                <w:rFonts w:eastAsia="TimesNewRomanPSMT" w:cs="Arial"/>
                <w:b/>
                <w:bCs/>
                <w:szCs w:val="24"/>
              </w:rPr>
            </w:pPr>
            <w:r w:rsidRPr="00454F64">
              <w:rPr>
                <w:rFonts w:eastAsia="TimesNewRomanPSMT" w:cs="Arial"/>
                <w:b/>
                <w:bCs/>
                <w:szCs w:val="24"/>
              </w:rPr>
              <w:t xml:space="preserve">А) САМОСТАЛНО </w:t>
            </w:r>
          </w:p>
        </w:tc>
      </w:tr>
      <w:tr w:rsidR="00343A18" w:rsidRPr="00454F64" w14:paraId="390ECF6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71F454" w14:textId="77777777" w:rsidR="00343A18" w:rsidRPr="00454F64" w:rsidRDefault="00343A18" w:rsidP="00BC01DC">
            <w:pPr>
              <w:snapToGrid w:val="0"/>
              <w:spacing w:before="0"/>
              <w:jc w:val="center"/>
              <w:rPr>
                <w:rFonts w:eastAsia="TimesNewRomanPSMT" w:cs="Arial"/>
                <w:b/>
                <w:bCs/>
                <w:szCs w:val="24"/>
              </w:rPr>
            </w:pPr>
          </w:p>
          <w:p w14:paraId="2EB6E227" w14:textId="77777777" w:rsidR="00343A18" w:rsidRPr="00454F64" w:rsidRDefault="00343A18" w:rsidP="00BC01DC">
            <w:pPr>
              <w:spacing w:before="0"/>
              <w:jc w:val="center"/>
              <w:rPr>
                <w:rFonts w:eastAsia="TimesNewRomanPSMT" w:cs="Arial"/>
                <w:b/>
                <w:bCs/>
                <w:szCs w:val="24"/>
              </w:rPr>
            </w:pPr>
            <w:r w:rsidRPr="00454F64">
              <w:rPr>
                <w:rFonts w:eastAsia="TimesNewRomanPSMT" w:cs="Arial"/>
                <w:b/>
                <w:bCs/>
                <w:szCs w:val="24"/>
              </w:rPr>
              <w:t>Б) СА ПОДИЗВОЂАЧЕМ</w:t>
            </w:r>
          </w:p>
        </w:tc>
      </w:tr>
      <w:tr w:rsidR="00343A18" w:rsidRPr="00454F64" w14:paraId="7422CE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36A015" w14:textId="77777777" w:rsidR="00343A18" w:rsidRPr="00454F64" w:rsidRDefault="00343A18" w:rsidP="00BC01DC">
            <w:pPr>
              <w:snapToGrid w:val="0"/>
              <w:spacing w:before="0"/>
              <w:jc w:val="center"/>
              <w:rPr>
                <w:rFonts w:eastAsia="TimesNewRomanPSMT" w:cs="Arial"/>
                <w:b/>
                <w:bCs/>
                <w:szCs w:val="24"/>
              </w:rPr>
            </w:pPr>
          </w:p>
          <w:p w14:paraId="32A80DB6" w14:textId="77777777" w:rsidR="00343A18" w:rsidRPr="00454F64" w:rsidRDefault="00343A18" w:rsidP="00BC01DC">
            <w:pPr>
              <w:spacing w:before="0"/>
              <w:jc w:val="center"/>
              <w:rPr>
                <w:rFonts w:cs="Arial"/>
                <w:b/>
                <w:i/>
                <w:iCs/>
                <w:szCs w:val="24"/>
                <w:lang w:val="ru-RU"/>
              </w:rPr>
            </w:pPr>
            <w:r w:rsidRPr="00454F64">
              <w:rPr>
                <w:rFonts w:eastAsia="TimesNewRomanPSMT" w:cs="Arial"/>
                <w:b/>
                <w:bCs/>
                <w:szCs w:val="24"/>
              </w:rPr>
              <w:t>В) КАО ЗАЈЕДНИЧКУ ПОНУДУ</w:t>
            </w:r>
          </w:p>
        </w:tc>
      </w:tr>
    </w:tbl>
    <w:p w14:paraId="7668D201" w14:textId="77777777" w:rsidR="00343A18" w:rsidRPr="00454F64" w:rsidRDefault="00343A18" w:rsidP="00343A18">
      <w:pPr>
        <w:spacing w:before="0"/>
        <w:rPr>
          <w:rFonts w:cs="Arial"/>
          <w:b/>
          <w:i/>
          <w:iCs/>
          <w:szCs w:val="24"/>
          <w:lang w:val="ru-RU"/>
        </w:rPr>
      </w:pPr>
    </w:p>
    <w:p w14:paraId="2E4D58E4" w14:textId="77777777" w:rsidR="00343A18" w:rsidRDefault="00343A18" w:rsidP="00343A18">
      <w:pPr>
        <w:spacing w:before="0"/>
        <w:rPr>
          <w:rFonts w:cs="Arial"/>
          <w:i/>
          <w:iCs/>
          <w:sz w:val="18"/>
          <w:szCs w:val="20"/>
          <w:lang w:val="ru-RU"/>
        </w:rPr>
      </w:pPr>
      <w:r w:rsidRPr="00454F64">
        <w:rPr>
          <w:rFonts w:cs="Arial"/>
          <w:b/>
          <w:i/>
          <w:iCs/>
          <w:sz w:val="18"/>
          <w:szCs w:val="20"/>
          <w:lang w:val="ru-RU"/>
        </w:rPr>
        <w:t>Напомена:</w:t>
      </w:r>
      <w:r w:rsidRPr="00454F64">
        <w:rPr>
          <w:rFonts w:cs="Arial"/>
          <w:i/>
          <w:iCs/>
          <w:sz w:val="18"/>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A7C6DB" w14:textId="77777777" w:rsidR="00AD45B2" w:rsidRPr="00454F64" w:rsidRDefault="00AD45B2" w:rsidP="00343A18">
      <w:pPr>
        <w:spacing w:before="0"/>
        <w:rPr>
          <w:rFonts w:eastAsia="TimesNewRomanPSMT" w:cs="Arial"/>
          <w:bCs/>
          <w:szCs w:val="24"/>
        </w:rPr>
      </w:pPr>
    </w:p>
    <w:p w14:paraId="0F042625" w14:textId="074F6EAD" w:rsidR="00343A18" w:rsidRPr="00454F64" w:rsidRDefault="00262D74" w:rsidP="00343A18">
      <w:pPr>
        <w:spacing w:before="0"/>
        <w:rPr>
          <w:rFonts w:eastAsia="TimesNewRomanPSMT" w:cs="Arial"/>
          <w:b/>
          <w:bCs/>
          <w:i/>
          <w:szCs w:val="24"/>
        </w:rPr>
      </w:pPr>
      <w:r>
        <w:rPr>
          <w:rFonts w:eastAsia="TimesNewRomanPSMT" w:cs="Arial"/>
          <w:b/>
          <w:bCs/>
          <w:i/>
          <w:szCs w:val="24"/>
          <w:lang w:val="sr-Cyrl-RS"/>
        </w:rPr>
        <w:t>3</w:t>
      </w:r>
      <w:r w:rsidR="00343A18" w:rsidRPr="00454F64">
        <w:rPr>
          <w:rFonts w:eastAsia="TimesNewRomanPSMT" w:cs="Arial"/>
          <w:b/>
          <w:bCs/>
          <w:i/>
          <w:szCs w:val="24"/>
          <w:lang w:val="sr-Cyrl-CS"/>
        </w:rPr>
        <w:t xml:space="preserve">) </w:t>
      </w:r>
      <w:r w:rsidR="00343A18" w:rsidRPr="00454F64">
        <w:rPr>
          <w:rFonts w:eastAsia="TimesNewRomanPSMT" w:cs="Arial"/>
          <w:b/>
          <w:bCs/>
          <w:i/>
          <w:szCs w:val="24"/>
        </w:rPr>
        <w:t xml:space="preserve">ПОДАЦИ О ПОДИЗВОЂАЧУ </w:t>
      </w:r>
    </w:p>
    <w:p w14:paraId="2D382040" w14:textId="77777777" w:rsidR="00343A18" w:rsidRPr="00454F64" w:rsidRDefault="00343A18" w:rsidP="00343A18">
      <w:pPr>
        <w:spacing w:before="0"/>
        <w:rPr>
          <w:rFonts w:cs="Arial"/>
          <w:szCs w:val="24"/>
        </w:rPr>
      </w:pPr>
    </w:p>
    <w:tbl>
      <w:tblPr>
        <w:tblW w:w="9282" w:type="dxa"/>
        <w:tblInd w:w="-20" w:type="dxa"/>
        <w:tblLayout w:type="fixed"/>
        <w:tblLook w:val="0000" w:firstRow="0" w:lastRow="0" w:firstColumn="0" w:lastColumn="0" w:noHBand="0" w:noVBand="0"/>
      </w:tblPr>
      <w:tblGrid>
        <w:gridCol w:w="441"/>
        <w:gridCol w:w="4243"/>
        <w:gridCol w:w="4598"/>
      </w:tblGrid>
      <w:tr w:rsidR="00454F64" w:rsidRPr="00454F64" w14:paraId="4D85EC80" w14:textId="77777777" w:rsidTr="00753342">
        <w:tc>
          <w:tcPr>
            <w:tcW w:w="441" w:type="dxa"/>
            <w:tcBorders>
              <w:top w:val="single" w:sz="4" w:space="0" w:color="000000"/>
              <w:left w:val="single" w:sz="4" w:space="0" w:color="000000"/>
              <w:bottom w:val="single" w:sz="4" w:space="0" w:color="000000"/>
            </w:tcBorders>
            <w:shd w:val="clear" w:color="auto" w:fill="auto"/>
          </w:tcPr>
          <w:p w14:paraId="5D3A03AD" w14:textId="77777777" w:rsidR="00454F64" w:rsidRPr="00454F64" w:rsidRDefault="00454F64" w:rsidP="00454F64">
            <w:pPr>
              <w:snapToGrid w:val="0"/>
              <w:spacing w:before="0"/>
              <w:rPr>
                <w:rFonts w:cs="Arial"/>
                <w:szCs w:val="24"/>
              </w:rPr>
            </w:pPr>
          </w:p>
          <w:p w14:paraId="15ABE82E" w14:textId="77777777" w:rsidR="00454F64" w:rsidRPr="00454F64" w:rsidRDefault="00454F64" w:rsidP="00454F64">
            <w:pPr>
              <w:spacing w:before="0"/>
              <w:rPr>
                <w:rFonts w:eastAsia="TimesNewRomanPSMT" w:cs="Arial"/>
                <w:bCs/>
                <w:i/>
                <w:szCs w:val="24"/>
              </w:rPr>
            </w:pPr>
            <w:r w:rsidRPr="00454F64">
              <w:rPr>
                <w:rFonts w:eastAsia="TimesNewRomanPSMT" w:cs="Arial"/>
                <w:bCs/>
                <w:i/>
                <w:szCs w:val="24"/>
              </w:rPr>
              <w:t>1)</w:t>
            </w:r>
          </w:p>
        </w:tc>
        <w:tc>
          <w:tcPr>
            <w:tcW w:w="4243" w:type="dxa"/>
            <w:tcBorders>
              <w:top w:val="single" w:sz="4" w:space="0" w:color="000000"/>
              <w:left w:val="single" w:sz="4" w:space="0" w:color="000000"/>
              <w:bottom w:val="single" w:sz="4" w:space="0" w:color="000000"/>
            </w:tcBorders>
            <w:shd w:val="clear" w:color="auto" w:fill="auto"/>
          </w:tcPr>
          <w:p w14:paraId="7EF6E880" w14:textId="77777777" w:rsidR="00454F64" w:rsidRPr="008F0B3E" w:rsidRDefault="00454F64" w:rsidP="00454F64">
            <w:r w:rsidRPr="008F0B3E">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274C1" w14:textId="77777777" w:rsidR="00454F64" w:rsidRPr="00454F64" w:rsidRDefault="00454F64" w:rsidP="00454F64">
            <w:pPr>
              <w:snapToGrid w:val="0"/>
              <w:spacing w:before="0"/>
              <w:rPr>
                <w:rFonts w:eastAsia="TimesNewRomanPSMT" w:cs="Arial"/>
                <w:b/>
                <w:bCs/>
                <w:szCs w:val="24"/>
              </w:rPr>
            </w:pPr>
          </w:p>
        </w:tc>
      </w:tr>
      <w:tr w:rsidR="00454F64" w:rsidRPr="00454F64" w14:paraId="0F919EB8" w14:textId="77777777" w:rsidTr="00753342">
        <w:tc>
          <w:tcPr>
            <w:tcW w:w="441" w:type="dxa"/>
            <w:tcBorders>
              <w:top w:val="single" w:sz="4" w:space="0" w:color="000000"/>
              <w:left w:val="single" w:sz="4" w:space="0" w:color="000000"/>
              <w:bottom w:val="single" w:sz="4" w:space="0" w:color="000000"/>
            </w:tcBorders>
            <w:shd w:val="clear" w:color="auto" w:fill="auto"/>
          </w:tcPr>
          <w:p w14:paraId="25CEC2EB" w14:textId="77777777" w:rsidR="00454F64" w:rsidRPr="00454F64" w:rsidRDefault="00454F64" w:rsidP="00454F64">
            <w:pPr>
              <w:snapToGrid w:val="0"/>
              <w:spacing w:before="0"/>
              <w:rPr>
                <w:rFonts w:eastAsia="TimesNewRomanPSMT" w:cs="Arial"/>
                <w:bCs/>
                <w:i/>
                <w:szCs w:val="24"/>
              </w:rPr>
            </w:pPr>
          </w:p>
          <w:p w14:paraId="081871BD" w14:textId="77777777" w:rsidR="00454F64" w:rsidRPr="00454F64" w:rsidRDefault="00454F64" w:rsidP="00454F64">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CD01443" w14:textId="77777777" w:rsidR="00454F64" w:rsidRPr="008F0B3E" w:rsidRDefault="00454F64" w:rsidP="00454F64">
            <w:r w:rsidRPr="008F0B3E">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61572" w14:textId="77777777" w:rsidR="00454F64" w:rsidRPr="00454F64" w:rsidRDefault="00454F64" w:rsidP="00454F64">
            <w:pPr>
              <w:snapToGrid w:val="0"/>
              <w:spacing w:before="0"/>
              <w:rPr>
                <w:rFonts w:eastAsia="TimesNewRomanPSMT" w:cs="Arial"/>
                <w:b/>
                <w:bCs/>
                <w:szCs w:val="24"/>
              </w:rPr>
            </w:pPr>
          </w:p>
        </w:tc>
      </w:tr>
      <w:tr w:rsidR="00454F64" w:rsidRPr="00454F64" w14:paraId="271798FB" w14:textId="77777777" w:rsidTr="00753342">
        <w:tc>
          <w:tcPr>
            <w:tcW w:w="441" w:type="dxa"/>
            <w:tcBorders>
              <w:top w:val="single" w:sz="4" w:space="0" w:color="000000"/>
              <w:left w:val="single" w:sz="4" w:space="0" w:color="000000"/>
              <w:bottom w:val="single" w:sz="4" w:space="0" w:color="000000"/>
            </w:tcBorders>
            <w:shd w:val="clear" w:color="auto" w:fill="auto"/>
          </w:tcPr>
          <w:p w14:paraId="6082A653" w14:textId="77777777" w:rsidR="00454F64" w:rsidRPr="00454F64" w:rsidRDefault="00454F64" w:rsidP="00454F64">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0F33A1CF" w14:textId="77777777" w:rsidR="00454F64" w:rsidRPr="008F0B3E" w:rsidRDefault="00454F64" w:rsidP="00454F64">
            <w:r w:rsidRPr="008F0B3E">
              <w:t xml:space="preserve">Врста правног лица </w:t>
            </w:r>
            <w:r w:rsidRPr="00E14C5A">
              <w:rPr>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34C01" w14:textId="77777777" w:rsidR="00454F64" w:rsidRPr="00454F64" w:rsidRDefault="00454F64" w:rsidP="00454F64">
            <w:pPr>
              <w:snapToGrid w:val="0"/>
              <w:spacing w:before="0"/>
              <w:rPr>
                <w:rFonts w:eastAsia="TimesNewRomanPSMT" w:cs="Arial"/>
                <w:b/>
                <w:bCs/>
                <w:szCs w:val="24"/>
              </w:rPr>
            </w:pPr>
          </w:p>
        </w:tc>
      </w:tr>
      <w:tr w:rsidR="00454F64" w:rsidRPr="00454F64" w14:paraId="1B1B640B" w14:textId="77777777" w:rsidTr="00753342">
        <w:tc>
          <w:tcPr>
            <w:tcW w:w="441" w:type="dxa"/>
            <w:tcBorders>
              <w:top w:val="single" w:sz="4" w:space="0" w:color="000000"/>
              <w:left w:val="single" w:sz="4" w:space="0" w:color="000000"/>
              <w:bottom w:val="single" w:sz="4" w:space="0" w:color="000000"/>
            </w:tcBorders>
            <w:shd w:val="clear" w:color="auto" w:fill="auto"/>
          </w:tcPr>
          <w:p w14:paraId="4F54AE1F" w14:textId="77777777" w:rsidR="00454F64" w:rsidRPr="00454F64" w:rsidRDefault="00454F64" w:rsidP="00454F64">
            <w:pPr>
              <w:snapToGrid w:val="0"/>
              <w:spacing w:before="0"/>
              <w:rPr>
                <w:rFonts w:eastAsia="TimesNewRomanPSMT" w:cs="Arial"/>
                <w:bCs/>
                <w:i/>
                <w:szCs w:val="24"/>
              </w:rPr>
            </w:pPr>
          </w:p>
          <w:p w14:paraId="7EA8CC66" w14:textId="77777777" w:rsidR="00454F64" w:rsidRPr="00454F64" w:rsidRDefault="00454F64" w:rsidP="00454F64">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CB66FE6" w14:textId="77777777" w:rsidR="00454F64" w:rsidRPr="008F0B3E" w:rsidRDefault="00454F64" w:rsidP="00454F64">
            <w:r w:rsidRPr="008F0B3E">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F945B" w14:textId="77777777" w:rsidR="00454F64" w:rsidRPr="00454F64" w:rsidRDefault="00454F64" w:rsidP="00454F64">
            <w:pPr>
              <w:snapToGrid w:val="0"/>
              <w:spacing w:before="0"/>
              <w:rPr>
                <w:rFonts w:eastAsia="TimesNewRomanPSMT" w:cs="Arial"/>
                <w:b/>
                <w:bCs/>
                <w:szCs w:val="24"/>
              </w:rPr>
            </w:pPr>
          </w:p>
        </w:tc>
      </w:tr>
      <w:tr w:rsidR="00454F64" w:rsidRPr="00454F64" w14:paraId="1EEC850F" w14:textId="77777777" w:rsidTr="00753342">
        <w:tc>
          <w:tcPr>
            <w:tcW w:w="441" w:type="dxa"/>
            <w:tcBorders>
              <w:top w:val="single" w:sz="4" w:space="0" w:color="000000"/>
              <w:left w:val="single" w:sz="4" w:space="0" w:color="000000"/>
              <w:bottom w:val="single" w:sz="4" w:space="0" w:color="000000"/>
            </w:tcBorders>
            <w:shd w:val="clear" w:color="auto" w:fill="auto"/>
          </w:tcPr>
          <w:p w14:paraId="04D9AC94" w14:textId="77777777" w:rsidR="00454F64" w:rsidRPr="00454F64" w:rsidRDefault="00454F64" w:rsidP="00454F64">
            <w:pPr>
              <w:snapToGrid w:val="0"/>
              <w:spacing w:before="0"/>
              <w:rPr>
                <w:rFonts w:eastAsia="TimesNewRomanPSMT" w:cs="Arial"/>
                <w:bCs/>
                <w:i/>
                <w:szCs w:val="24"/>
              </w:rPr>
            </w:pPr>
          </w:p>
          <w:p w14:paraId="2DBE4E2F" w14:textId="77777777" w:rsidR="00454F64" w:rsidRPr="00454F64" w:rsidRDefault="00454F64" w:rsidP="00454F64">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78CA1F30" w14:textId="77777777" w:rsidR="00454F64" w:rsidRPr="008F0B3E" w:rsidRDefault="00454F64" w:rsidP="00454F64">
            <w:r w:rsidRPr="008F0B3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B6487" w14:textId="77777777" w:rsidR="00454F64" w:rsidRPr="00454F64" w:rsidRDefault="00454F64" w:rsidP="00454F64">
            <w:pPr>
              <w:snapToGrid w:val="0"/>
              <w:spacing w:before="0"/>
              <w:rPr>
                <w:rFonts w:eastAsia="TimesNewRomanPSMT" w:cs="Arial"/>
                <w:b/>
                <w:bCs/>
                <w:szCs w:val="24"/>
              </w:rPr>
            </w:pPr>
          </w:p>
        </w:tc>
      </w:tr>
      <w:tr w:rsidR="00454F64" w:rsidRPr="00454F64" w14:paraId="7A573FE4" w14:textId="77777777" w:rsidTr="00454F64">
        <w:trPr>
          <w:trHeight w:val="493"/>
        </w:trPr>
        <w:tc>
          <w:tcPr>
            <w:tcW w:w="441" w:type="dxa"/>
            <w:tcBorders>
              <w:top w:val="single" w:sz="4" w:space="0" w:color="000000"/>
              <w:left w:val="single" w:sz="4" w:space="0" w:color="000000"/>
              <w:bottom w:val="single" w:sz="4" w:space="0" w:color="000000"/>
            </w:tcBorders>
            <w:shd w:val="clear" w:color="auto" w:fill="auto"/>
          </w:tcPr>
          <w:p w14:paraId="72B94738" w14:textId="77777777" w:rsidR="00454F64" w:rsidRPr="00454F64" w:rsidRDefault="00454F64" w:rsidP="00454F64">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48EE2714" w14:textId="77777777" w:rsidR="00454F64" w:rsidRPr="008F0B3E" w:rsidRDefault="00454F64" w:rsidP="00454F64">
            <w:r w:rsidRPr="008F0B3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E0E4B" w14:textId="77777777" w:rsidR="00454F64" w:rsidRPr="00454F64" w:rsidRDefault="00454F64" w:rsidP="00454F64">
            <w:pPr>
              <w:snapToGrid w:val="0"/>
              <w:spacing w:before="0"/>
              <w:rPr>
                <w:rFonts w:eastAsia="TimesNewRomanPSMT" w:cs="Arial"/>
                <w:b/>
                <w:bCs/>
                <w:szCs w:val="24"/>
              </w:rPr>
            </w:pPr>
          </w:p>
        </w:tc>
      </w:tr>
      <w:tr w:rsidR="00454F64" w:rsidRPr="00454F64" w14:paraId="46F639F6" w14:textId="77777777" w:rsidTr="00753342">
        <w:tc>
          <w:tcPr>
            <w:tcW w:w="441" w:type="dxa"/>
            <w:tcBorders>
              <w:top w:val="single" w:sz="4" w:space="0" w:color="000000"/>
              <w:left w:val="single" w:sz="4" w:space="0" w:color="000000"/>
              <w:bottom w:val="single" w:sz="4" w:space="0" w:color="000000"/>
            </w:tcBorders>
            <w:shd w:val="clear" w:color="auto" w:fill="auto"/>
          </w:tcPr>
          <w:p w14:paraId="003AF65B" w14:textId="77777777" w:rsidR="00454F64" w:rsidRPr="00454F64" w:rsidRDefault="00454F64" w:rsidP="00454F64">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7109C384" w14:textId="77777777" w:rsidR="00454F64" w:rsidRPr="008F0B3E" w:rsidRDefault="00454F64" w:rsidP="00454F64">
            <w:r w:rsidRPr="008F0B3E">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EA394" w14:textId="77777777" w:rsidR="00454F64" w:rsidRPr="00454F64" w:rsidRDefault="00454F64" w:rsidP="00454F64">
            <w:pPr>
              <w:snapToGrid w:val="0"/>
              <w:spacing w:before="0"/>
              <w:rPr>
                <w:rFonts w:eastAsia="TimesNewRomanPSMT" w:cs="Arial"/>
                <w:b/>
                <w:bCs/>
                <w:szCs w:val="24"/>
                <w:lang w:val="ru-RU"/>
              </w:rPr>
            </w:pPr>
          </w:p>
        </w:tc>
      </w:tr>
      <w:tr w:rsidR="00454F64" w:rsidRPr="00454F64" w14:paraId="307C7F3C" w14:textId="77777777" w:rsidTr="00753342">
        <w:tc>
          <w:tcPr>
            <w:tcW w:w="441" w:type="dxa"/>
            <w:tcBorders>
              <w:top w:val="single" w:sz="4" w:space="0" w:color="000000"/>
              <w:left w:val="single" w:sz="4" w:space="0" w:color="000000"/>
              <w:bottom w:val="single" w:sz="4" w:space="0" w:color="000000"/>
            </w:tcBorders>
            <w:shd w:val="clear" w:color="auto" w:fill="auto"/>
          </w:tcPr>
          <w:p w14:paraId="6F1A59FF" w14:textId="77777777" w:rsidR="00454F64" w:rsidRPr="00454F64" w:rsidRDefault="00454F64" w:rsidP="00454F64">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60FB7E5A" w14:textId="77777777" w:rsidR="00454F64" w:rsidRPr="008F0B3E" w:rsidRDefault="00454F64" w:rsidP="00454F64">
            <w:pPr>
              <w:jc w:val="left"/>
            </w:pPr>
            <w:r w:rsidRPr="008F0B3E">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B2022" w14:textId="77777777" w:rsidR="00454F64" w:rsidRPr="00454F64" w:rsidRDefault="00454F64" w:rsidP="00454F64">
            <w:pPr>
              <w:snapToGrid w:val="0"/>
              <w:spacing w:before="0"/>
              <w:rPr>
                <w:rFonts w:eastAsia="TimesNewRomanPSMT" w:cs="Arial"/>
                <w:b/>
                <w:bCs/>
                <w:szCs w:val="24"/>
                <w:lang w:val="ru-RU"/>
              </w:rPr>
            </w:pPr>
          </w:p>
        </w:tc>
      </w:tr>
      <w:tr w:rsidR="00454F64" w:rsidRPr="00454F64" w14:paraId="7D4C08E8" w14:textId="77777777" w:rsidTr="00753342">
        <w:tc>
          <w:tcPr>
            <w:tcW w:w="441" w:type="dxa"/>
            <w:tcBorders>
              <w:top w:val="single" w:sz="4" w:space="0" w:color="000000"/>
              <w:left w:val="single" w:sz="4" w:space="0" w:color="000000"/>
              <w:bottom w:val="single" w:sz="4" w:space="0" w:color="000000"/>
            </w:tcBorders>
            <w:shd w:val="clear" w:color="auto" w:fill="auto"/>
          </w:tcPr>
          <w:p w14:paraId="3329F431" w14:textId="77777777" w:rsidR="00454F64" w:rsidRPr="00454F64" w:rsidRDefault="00454F64" w:rsidP="00454F64">
            <w:pPr>
              <w:snapToGrid w:val="0"/>
              <w:spacing w:before="0"/>
              <w:rPr>
                <w:rFonts w:eastAsia="TimesNewRomanPSMT" w:cs="Arial"/>
                <w:bCs/>
                <w:i/>
                <w:szCs w:val="24"/>
                <w:lang w:val="ru-RU"/>
              </w:rPr>
            </w:pPr>
          </w:p>
          <w:p w14:paraId="6B89DC02" w14:textId="77777777" w:rsidR="00454F64" w:rsidRPr="00454F64" w:rsidRDefault="00454F64" w:rsidP="00454F64">
            <w:pPr>
              <w:spacing w:before="0"/>
              <w:rPr>
                <w:rFonts w:eastAsia="TimesNewRomanPSMT" w:cs="Arial"/>
                <w:bCs/>
                <w:i/>
                <w:szCs w:val="24"/>
              </w:rPr>
            </w:pPr>
            <w:r w:rsidRPr="00454F64">
              <w:rPr>
                <w:rFonts w:eastAsia="TimesNewRomanPSMT" w:cs="Arial"/>
                <w:bCs/>
                <w:i/>
                <w:szCs w:val="24"/>
              </w:rPr>
              <w:t>2)</w:t>
            </w:r>
          </w:p>
        </w:tc>
        <w:tc>
          <w:tcPr>
            <w:tcW w:w="4243" w:type="dxa"/>
            <w:tcBorders>
              <w:top w:val="single" w:sz="4" w:space="0" w:color="000000"/>
              <w:left w:val="single" w:sz="4" w:space="0" w:color="000000"/>
              <w:bottom w:val="single" w:sz="4" w:space="0" w:color="000000"/>
            </w:tcBorders>
            <w:shd w:val="clear" w:color="auto" w:fill="auto"/>
          </w:tcPr>
          <w:p w14:paraId="22CA1B42" w14:textId="77777777" w:rsidR="00454F64" w:rsidRPr="008F0B3E" w:rsidRDefault="00454F64" w:rsidP="00454F64">
            <w:r w:rsidRPr="008F0B3E">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84876C" w14:textId="77777777" w:rsidR="00454F64" w:rsidRPr="00454F64" w:rsidRDefault="00454F64" w:rsidP="00454F64">
            <w:pPr>
              <w:snapToGrid w:val="0"/>
              <w:spacing w:before="0"/>
              <w:rPr>
                <w:rFonts w:eastAsia="TimesNewRomanPSMT" w:cs="Arial"/>
                <w:b/>
                <w:bCs/>
                <w:szCs w:val="24"/>
              </w:rPr>
            </w:pPr>
          </w:p>
        </w:tc>
      </w:tr>
      <w:tr w:rsidR="00454F64" w:rsidRPr="00454F64" w14:paraId="6E0D671E" w14:textId="77777777" w:rsidTr="00454F64">
        <w:trPr>
          <w:trHeight w:val="581"/>
        </w:trPr>
        <w:tc>
          <w:tcPr>
            <w:tcW w:w="441" w:type="dxa"/>
            <w:tcBorders>
              <w:top w:val="single" w:sz="4" w:space="0" w:color="000000"/>
              <w:left w:val="single" w:sz="4" w:space="0" w:color="000000"/>
              <w:bottom w:val="single" w:sz="4" w:space="0" w:color="000000"/>
            </w:tcBorders>
            <w:shd w:val="clear" w:color="auto" w:fill="auto"/>
          </w:tcPr>
          <w:p w14:paraId="68FEA1D7" w14:textId="77777777" w:rsidR="00454F64" w:rsidRPr="00454F64" w:rsidRDefault="00454F64" w:rsidP="00454F64">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0B93B529" w14:textId="77777777" w:rsidR="00454F64" w:rsidRPr="008F0B3E" w:rsidRDefault="00454F64" w:rsidP="00454F64">
            <w:r w:rsidRPr="008F0B3E">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9A9A1" w14:textId="77777777" w:rsidR="00454F64" w:rsidRPr="00454F64" w:rsidRDefault="00454F64" w:rsidP="00454F64">
            <w:pPr>
              <w:snapToGrid w:val="0"/>
              <w:spacing w:before="0"/>
              <w:rPr>
                <w:rFonts w:eastAsia="TimesNewRomanPSMT" w:cs="Arial"/>
                <w:b/>
                <w:bCs/>
                <w:szCs w:val="24"/>
              </w:rPr>
            </w:pPr>
          </w:p>
        </w:tc>
      </w:tr>
      <w:tr w:rsidR="00454F64" w:rsidRPr="00454F64" w14:paraId="5CFE406E" w14:textId="77777777" w:rsidTr="00454F64">
        <w:trPr>
          <w:trHeight w:val="574"/>
        </w:trPr>
        <w:tc>
          <w:tcPr>
            <w:tcW w:w="441" w:type="dxa"/>
            <w:tcBorders>
              <w:top w:val="single" w:sz="4" w:space="0" w:color="000000"/>
              <w:left w:val="single" w:sz="4" w:space="0" w:color="000000"/>
              <w:bottom w:val="single" w:sz="4" w:space="0" w:color="000000"/>
            </w:tcBorders>
            <w:shd w:val="clear" w:color="auto" w:fill="auto"/>
          </w:tcPr>
          <w:p w14:paraId="1339DDBE" w14:textId="77777777" w:rsidR="00454F64" w:rsidRPr="00454F64" w:rsidRDefault="00454F64" w:rsidP="00454F64">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2DFC6E9B" w14:textId="77777777" w:rsidR="00454F64" w:rsidRPr="008F0B3E" w:rsidRDefault="00454F64" w:rsidP="00454F64">
            <w:r w:rsidRPr="008F0B3E">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C0D12" w14:textId="77777777" w:rsidR="00454F64" w:rsidRPr="00454F64" w:rsidRDefault="00454F64" w:rsidP="00454F64">
            <w:pPr>
              <w:snapToGrid w:val="0"/>
              <w:spacing w:before="0"/>
              <w:rPr>
                <w:rFonts w:eastAsia="TimesNewRomanPSMT" w:cs="Arial"/>
                <w:b/>
                <w:bCs/>
                <w:szCs w:val="24"/>
              </w:rPr>
            </w:pPr>
          </w:p>
        </w:tc>
      </w:tr>
      <w:tr w:rsidR="00454F64" w:rsidRPr="00454F64" w14:paraId="4E462BFB" w14:textId="77777777" w:rsidTr="00753342">
        <w:tc>
          <w:tcPr>
            <w:tcW w:w="441" w:type="dxa"/>
            <w:tcBorders>
              <w:top w:val="single" w:sz="4" w:space="0" w:color="000000"/>
              <w:left w:val="single" w:sz="4" w:space="0" w:color="000000"/>
              <w:bottom w:val="single" w:sz="4" w:space="0" w:color="000000"/>
            </w:tcBorders>
            <w:shd w:val="clear" w:color="auto" w:fill="auto"/>
          </w:tcPr>
          <w:p w14:paraId="20FAB473" w14:textId="77777777" w:rsidR="00454F64" w:rsidRPr="00454F64" w:rsidRDefault="00454F64" w:rsidP="00454F64">
            <w:pPr>
              <w:snapToGrid w:val="0"/>
              <w:spacing w:before="0"/>
              <w:rPr>
                <w:rFonts w:eastAsia="TimesNewRomanPSMT" w:cs="Arial"/>
                <w:bCs/>
                <w:i/>
                <w:szCs w:val="24"/>
              </w:rPr>
            </w:pPr>
          </w:p>
          <w:p w14:paraId="4CE95640" w14:textId="77777777" w:rsidR="00454F64" w:rsidRPr="00454F64" w:rsidRDefault="00454F64" w:rsidP="00454F64">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E9EB11D" w14:textId="77777777" w:rsidR="00454F64" w:rsidRPr="008F0B3E" w:rsidRDefault="00454F64" w:rsidP="00454F64">
            <w:r w:rsidRPr="008F0B3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D738A" w14:textId="77777777" w:rsidR="00454F64" w:rsidRPr="00454F64" w:rsidRDefault="00454F64" w:rsidP="00454F64">
            <w:pPr>
              <w:snapToGrid w:val="0"/>
              <w:spacing w:before="0"/>
              <w:rPr>
                <w:rFonts w:eastAsia="TimesNewRomanPSMT" w:cs="Arial"/>
                <w:b/>
                <w:bCs/>
                <w:szCs w:val="24"/>
              </w:rPr>
            </w:pPr>
          </w:p>
        </w:tc>
      </w:tr>
      <w:tr w:rsidR="00454F64" w:rsidRPr="00454F64" w14:paraId="26B0B400" w14:textId="77777777" w:rsidTr="00753342">
        <w:tc>
          <w:tcPr>
            <w:tcW w:w="441" w:type="dxa"/>
            <w:tcBorders>
              <w:top w:val="single" w:sz="4" w:space="0" w:color="000000"/>
              <w:left w:val="single" w:sz="4" w:space="0" w:color="000000"/>
              <w:bottom w:val="single" w:sz="4" w:space="0" w:color="000000"/>
            </w:tcBorders>
            <w:shd w:val="clear" w:color="auto" w:fill="auto"/>
          </w:tcPr>
          <w:p w14:paraId="75121485" w14:textId="77777777" w:rsidR="00454F64" w:rsidRPr="00454F64" w:rsidRDefault="00454F64" w:rsidP="00454F64">
            <w:pPr>
              <w:snapToGrid w:val="0"/>
              <w:spacing w:before="0"/>
              <w:rPr>
                <w:rFonts w:eastAsia="TimesNewRomanPSMT" w:cs="Arial"/>
                <w:bCs/>
                <w:i/>
                <w:szCs w:val="24"/>
              </w:rPr>
            </w:pPr>
          </w:p>
          <w:p w14:paraId="51AA3870" w14:textId="77777777" w:rsidR="00454F64" w:rsidRPr="00454F64" w:rsidRDefault="00454F64" w:rsidP="00454F64">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0A43FFED" w14:textId="77777777" w:rsidR="00454F64" w:rsidRPr="008F0B3E" w:rsidRDefault="00454F64" w:rsidP="00454F64">
            <w:r w:rsidRPr="008F0B3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BDD567" w14:textId="77777777" w:rsidR="00454F64" w:rsidRPr="00454F64" w:rsidRDefault="00454F64" w:rsidP="00454F64">
            <w:pPr>
              <w:snapToGrid w:val="0"/>
              <w:spacing w:before="0"/>
              <w:rPr>
                <w:rFonts w:eastAsia="TimesNewRomanPSMT" w:cs="Arial"/>
                <w:b/>
                <w:bCs/>
                <w:szCs w:val="24"/>
              </w:rPr>
            </w:pPr>
          </w:p>
        </w:tc>
      </w:tr>
      <w:tr w:rsidR="00454F64" w:rsidRPr="00454F64" w14:paraId="45498AD4" w14:textId="77777777" w:rsidTr="00753342">
        <w:tc>
          <w:tcPr>
            <w:tcW w:w="441" w:type="dxa"/>
            <w:tcBorders>
              <w:top w:val="single" w:sz="4" w:space="0" w:color="000000"/>
              <w:left w:val="single" w:sz="4" w:space="0" w:color="000000"/>
              <w:bottom w:val="single" w:sz="4" w:space="0" w:color="000000"/>
            </w:tcBorders>
            <w:shd w:val="clear" w:color="auto" w:fill="auto"/>
          </w:tcPr>
          <w:p w14:paraId="63F626E9" w14:textId="77777777" w:rsidR="00454F64" w:rsidRPr="00454F64" w:rsidRDefault="00454F64" w:rsidP="00454F64">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753F9A59" w14:textId="77777777" w:rsidR="00454F64" w:rsidRPr="008F0B3E" w:rsidRDefault="00454F64" w:rsidP="00454F64">
            <w:r w:rsidRPr="008F0B3E">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14324" w14:textId="77777777" w:rsidR="00454F64" w:rsidRPr="00454F64" w:rsidRDefault="00454F64" w:rsidP="00454F64">
            <w:pPr>
              <w:snapToGrid w:val="0"/>
              <w:spacing w:before="0"/>
              <w:rPr>
                <w:rFonts w:eastAsia="TimesNewRomanPSMT" w:cs="Arial"/>
                <w:b/>
                <w:bCs/>
                <w:szCs w:val="24"/>
              </w:rPr>
            </w:pPr>
          </w:p>
        </w:tc>
      </w:tr>
      <w:tr w:rsidR="00454F64" w:rsidRPr="00454F64" w14:paraId="329CBDF1" w14:textId="77777777" w:rsidTr="00753342">
        <w:tc>
          <w:tcPr>
            <w:tcW w:w="441" w:type="dxa"/>
            <w:tcBorders>
              <w:top w:val="single" w:sz="4" w:space="0" w:color="000000"/>
              <w:left w:val="single" w:sz="4" w:space="0" w:color="000000"/>
              <w:bottom w:val="single" w:sz="4" w:space="0" w:color="000000"/>
            </w:tcBorders>
            <w:shd w:val="clear" w:color="auto" w:fill="auto"/>
          </w:tcPr>
          <w:p w14:paraId="315FBD2F" w14:textId="77777777" w:rsidR="00454F64" w:rsidRPr="00454F64" w:rsidRDefault="00454F64" w:rsidP="00454F64">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40E98991" w14:textId="77777777" w:rsidR="00454F64" w:rsidRDefault="00454F64" w:rsidP="00454F64">
            <w:pPr>
              <w:jc w:val="left"/>
            </w:pPr>
            <w:r w:rsidRPr="008F0B3E">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F632E" w14:textId="77777777" w:rsidR="00454F64" w:rsidRPr="00454F64" w:rsidRDefault="00454F64" w:rsidP="00454F64">
            <w:pPr>
              <w:snapToGrid w:val="0"/>
              <w:spacing w:before="0"/>
              <w:rPr>
                <w:rFonts w:eastAsia="TimesNewRomanPSMT" w:cs="Arial"/>
                <w:b/>
                <w:bCs/>
                <w:szCs w:val="24"/>
                <w:lang w:val="ru-RU"/>
              </w:rPr>
            </w:pPr>
          </w:p>
        </w:tc>
      </w:tr>
      <w:tr w:rsidR="00454F64" w:rsidRPr="00454F64" w14:paraId="15CE7B24" w14:textId="77777777" w:rsidTr="00454F64">
        <w:trPr>
          <w:trHeight w:val="644"/>
        </w:trPr>
        <w:tc>
          <w:tcPr>
            <w:tcW w:w="441" w:type="dxa"/>
            <w:tcBorders>
              <w:top w:val="single" w:sz="4" w:space="0" w:color="000000"/>
              <w:left w:val="single" w:sz="4" w:space="0" w:color="000000"/>
              <w:bottom w:val="single" w:sz="4" w:space="0" w:color="000000"/>
            </w:tcBorders>
            <w:shd w:val="clear" w:color="auto" w:fill="auto"/>
          </w:tcPr>
          <w:p w14:paraId="422FA569" w14:textId="77777777" w:rsidR="00454F64" w:rsidRPr="00454F64" w:rsidRDefault="00454F64" w:rsidP="00454F64">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38E98556" w14:textId="77777777" w:rsidR="00454F64" w:rsidRPr="008F0B3E" w:rsidRDefault="00454F64" w:rsidP="00454F64">
            <w:r w:rsidRPr="008F0B3E">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D0610" w14:textId="77777777" w:rsidR="00454F64" w:rsidRPr="00454F64" w:rsidRDefault="00454F64" w:rsidP="00454F64">
            <w:pPr>
              <w:snapToGrid w:val="0"/>
              <w:spacing w:before="0"/>
              <w:rPr>
                <w:rFonts w:eastAsia="TimesNewRomanPSMT" w:cs="Arial"/>
                <w:b/>
                <w:bCs/>
                <w:szCs w:val="24"/>
                <w:lang w:val="ru-RU"/>
              </w:rPr>
            </w:pPr>
          </w:p>
        </w:tc>
      </w:tr>
    </w:tbl>
    <w:p w14:paraId="2D56DA23" w14:textId="77777777" w:rsidR="00343A18" w:rsidRPr="00454F64" w:rsidRDefault="00343A18" w:rsidP="00343A18">
      <w:pPr>
        <w:spacing w:before="0"/>
        <w:rPr>
          <w:rFonts w:cs="Arial"/>
          <w:b/>
          <w:bCs/>
          <w:i/>
          <w:iCs/>
          <w:szCs w:val="24"/>
          <w:u w:val="single"/>
          <w:lang w:val="ru-RU"/>
        </w:rPr>
      </w:pPr>
    </w:p>
    <w:p w14:paraId="77FB442F" w14:textId="77777777" w:rsidR="00343A18" w:rsidRPr="00454F64" w:rsidRDefault="00343A18" w:rsidP="00343A18">
      <w:pPr>
        <w:spacing w:before="0"/>
        <w:rPr>
          <w:rFonts w:cs="Arial"/>
          <w:b/>
          <w:bCs/>
          <w:i/>
          <w:iCs/>
          <w:sz w:val="24"/>
          <w:szCs w:val="24"/>
          <w:u w:val="single"/>
          <w:lang w:val="ru-RU"/>
        </w:rPr>
      </w:pPr>
    </w:p>
    <w:p w14:paraId="7D73A63F" w14:textId="77777777" w:rsidR="00343A18" w:rsidRPr="00454F64" w:rsidRDefault="00343A18" w:rsidP="00343A18">
      <w:pPr>
        <w:spacing w:before="0"/>
        <w:rPr>
          <w:rFonts w:cs="Arial"/>
          <w:i/>
          <w:iCs/>
          <w:sz w:val="20"/>
          <w:szCs w:val="20"/>
          <w:lang w:val="ru-RU"/>
        </w:rPr>
      </w:pPr>
      <w:r w:rsidRPr="00454F64">
        <w:rPr>
          <w:rFonts w:cs="Arial"/>
          <w:b/>
          <w:bCs/>
          <w:i/>
          <w:iCs/>
          <w:sz w:val="20"/>
          <w:szCs w:val="20"/>
          <w:u w:val="single"/>
          <w:lang w:val="ru-RU"/>
        </w:rPr>
        <w:t>Напомена:</w:t>
      </w:r>
    </w:p>
    <w:p w14:paraId="58BDC3BC" w14:textId="77777777" w:rsidR="00343A18" w:rsidRPr="00454F64" w:rsidRDefault="00343A18" w:rsidP="00343A18">
      <w:pPr>
        <w:spacing w:before="0"/>
        <w:rPr>
          <w:rFonts w:eastAsia="TimesNewRomanPSMT" w:cs="Arial"/>
          <w:b/>
          <w:bCs/>
          <w:sz w:val="20"/>
          <w:szCs w:val="20"/>
          <w:lang w:val="ru-RU"/>
        </w:rPr>
      </w:pPr>
      <w:r w:rsidRPr="00454F64">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0ADF17" w14:textId="77777777" w:rsidR="00DC2839" w:rsidRDefault="00DC2839" w:rsidP="00343A18">
      <w:pPr>
        <w:spacing w:before="0"/>
        <w:rPr>
          <w:rFonts w:eastAsia="TimesNewRomanPSMT" w:cs="Arial"/>
          <w:b/>
          <w:bCs/>
          <w:szCs w:val="24"/>
          <w:lang w:val="ru-RU"/>
        </w:rPr>
      </w:pPr>
    </w:p>
    <w:p w14:paraId="531D1606" w14:textId="77777777" w:rsidR="00454F64" w:rsidRDefault="00454F64" w:rsidP="00343A18">
      <w:pPr>
        <w:spacing w:before="0"/>
        <w:rPr>
          <w:rFonts w:eastAsia="TimesNewRomanPSMT" w:cs="Arial"/>
          <w:b/>
          <w:bCs/>
          <w:szCs w:val="24"/>
          <w:lang w:val="ru-RU"/>
        </w:rPr>
      </w:pPr>
    </w:p>
    <w:p w14:paraId="6CB7B232" w14:textId="77777777" w:rsidR="00454F64" w:rsidRDefault="00454F64" w:rsidP="00343A18">
      <w:pPr>
        <w:spacing w:before="0"/>
        <w:rPr>
          <w:rFonts w:eastAsia="TimesNewRomanPSMT" w:cs="Arial"/>
          <w:b/>
          <w:bCs/>
          <w:szCs w:val="24"/>
          <w:lang w:val="ru-RU"/>
        </w:rPr>
      </w:pPr>
    </w:p>
    <w:p w14:paraId="5E3C1E53" w14:textId="77777777" w:rsidR="00DC2839" w:rsidRDefault="00DC2839" w:rsidP="00343A18">
      <w:pPr>
        <w:spacing w:before="0"/>
        <w:rPr>
          <w:rFonts w:eastAsia="TimesNewRomanPSMT" w:cs="Arial"/>
          <w:b/>
          <w:bCs/>
          <w:szCs w:val="24"/>
          <w:lang w:val="ru-RU"/>
        </w:rPr>
      </w:pPr>
    </w:p>
    <w:p w14:paraId="398682A9" w14:textId="77777777" w:rsidR="00262D74" w:rsidRDefault="00262D74" w:rsidP="00343A18">
      <w:pPr>
        <w:spacing w:before="0"/>
        <w:rPr>
          <w:rFonts w:eastAsia="TimesNewRomanPSMT" w:cs="Arial"/>
          <w:b/>
          <w:bCs/>
          <w:szCs w:val="24"/>
          <w:lang w:val="ru-RU"/>
        </w:rPr>
      </w:pPr>
    </w:p>
    <w:p w14:paraId="784F576C" w14:textId="77777777" w:rsidR="00262D74" w:rsidRDefault="00262D74" w:rsidP="00343A18">
      <w:pPr>
        <w:spacing w:before="0"/>
        <w:rPr>
          <w:rFonts w:eastAsia="TimesNewRomanPSMT" w:cs="Arial"/>
          <w:b/>
          <w:bCs/>
          <w:szCs w:val="24"/>
          <w:lang w:val="ru-RU"/>
        </w:rPr>
      </w:pPr>
    </w:p>
    <w:p w14:paraId="16D9B5C2" w14:textId="77777777" w:rsidR="00262D74" w:rsidRDefault="00262D74" w:rsidP="00343A18">
      <w:pPr>
        <w:spacing w:before="0"/>
        <w:rPr>
          <w:rFonts w:eastAsia="TimesNewRomanPSMT" w:cs="Arial"/>
          <w:b/>
          <w:bCs/>
          <w:szCs w:val="24"/>
          <w:lang w:val="ru-RU"/>
        </w:rPr>
      </w:pPr>
    </w:p>
    <w:p w14:paraId="391EA021" w14:textId="77777777" w:rsidR="00262D74" w:rsidRDefault="00262D74" w:rsidP="00343A18">
      <w:pPr>
        <w:spacing w:before="0"/>
        <w:rPr>
          <w:rFonts w:eastAsia="TimesNewRomanPSMT" w:cs="Arial"/>
          <w:b/>
          <w:bCs/>
          <w:szCs w:val="24"/>
          <w:lang w:val="ru-RU"/>
        </w:rPr>
      </w:pPr>
    </w:p>
    <w:p w14:paraId="66F1E4DB" w14:textId="77777777" w:rsidR="00262D74" w:rsidRPr="00454F64" w:rsidRDefault="00262D74" w:rsidP="00343A18">
      <w:pPr>
        <w:spacing w:before="0"/>
        <w:rPr>
          <w:rFonts w:eastAsia="TimesNewRomanPSMT" w:cs="Arial"/>
          <w:b/>
          <w:bCs/>
          <w:szCs w:val="24"/>
          <w:lang w:val="ru-RU"/>
        </w:rPr>
      </w:pPr>
    </w:p>
    <w:p w14:paraId="4364413A" w14:textId="2507DBC3" w:rsidR="00343A18" w:rsidRPr="00454F64" w:rsidRDefault="00262D74" w:rsidP="00343A18">
      <w:pPr>
        <w:spacing w:before="0"/>
        <w:rPr>
          <w:rFonts w:eastAsia="TimesNewRomanPSMT" w:cs="Arial"/>
          <w:b/>
          <w:bCs/>
          <w:i/>
          <w:szCs w:val="24"/>
          <w:lang w:val="ru-RU"/>
        </w:rPr>
      </w:pPr>
      <w:r>
        <w:rPr>
          <w:rFonts w:eastAsia="TimesNewRomanPSMT" w:cs="Arial"/>
          <w:b/>
          <w:bCs/>
          <w:i/>
          <w:szCs w:val="24"/>
          <w:lang w:val="sr-Cyrl-RS"/>
        </w:rPr>
        <w:t>4</w:t>
      </w:r>
      <w:r w:rsidR="00343A18" w:rsidRPr="00454F64">
        <w:rPr>
          <w:rFonts w:eastAsia="TimesNewRomanPSMT" w:cs="Arial"/>
          <w:b/>
          <w:bCs/>
          <w:i/>
          <w:szCs w:val="24"/>
          <w:lang w:val="sr-Cyrl-CS"/>
        </w:rPr>
        <w:t xml:space="preserve">) </w:t>
      </w:r>
      <w:r w:rsidR="00343A18" w:rsidRPr="00454F64">
        <w:rPr>
          <w:rFonts w:eastAsia="TimesNewRomanPSMT" w:cs="Arial"/>
          <w:b/>
          <w:bCs/>
          <w:i/>
          <w:szCs w:val="24"/>
          <w:lang w:val="ru-RU"/>
        </w:rPr>
        <w:t>ПОДАЦИ ЧЛАНУ ГРУПЕ ПОНУЂАЧА</w:t>
      </w:r>
    </w:p>
    <w:p w14:paraId="78271732" w14:textId="77777777" w:rsidR="00343A18" w:rsidRPr="00454F64" w:rsidRDefault="00343A18" w:rsidP="00343A18">
      <w:pPr>
        <w:spacing w:before="0"/>
        <w:rPr>
          <w:rFonts w:cs="Arial"/>
          <w:szCs w:val="24"/>
        </w:rPr>
      </w:pPr>
    </w:p>
    <w:tbl>
      <w:tblPr>
        <w:tblW w:w="9282" w:type="dxa"/>
        <w:tblInd w:w="-20" w:type="dxa"/>
        <w:tblLayout w:type="fixed"/>
        <w:tblLook w:val="0000" w:firstRow="0" w:lastRow="0" w:firstColumn="0" w:lastColumn="0" w:noHBand="0" w:noVBand="0"/>
      </w:tblPr>
      <w:tblGrid>
        <w:gridCol w:w="465"/>
        <w:gridCol w:w="4219"/>
        <w:gridCol w:w="4598"/>
      </w:tblGrid>
      <w:tr w:rsidR="00E14C5A" w:rsidRPr="00454F64" w14:paraId="16810BC8" w14:textId="77777777" w:rsidTr="003545F0">
        <w:tc>
          <w:tcPr>
            <w:tcW w:w="465" w:type="dxa"/>
            <w:tcBorders>
              <w:top w:val="single" w:sz="4" w:space="0" w:color="000000"/>
              <w:left w:val="single" w:sz="4" w:space="0" w:color="000000"/>
              <w:bottom w:val="single" w:sz="4" w:space="0" w:color="000000"/>
            </w:tcBorders>
            <w:shd w:val="clear" w:color="auto" w:fill="auto"/>
          </w:tcPr>
          <w:p w14:paraId="0EB1E429" w14:textId="77777777" w:rsidR="00E14C5A" w:rsidRPr="00454F64" w:rsidRDefault="00E14C5A" w:rsidP="00E14C5A">
            <w:pPr>
              <w:snapToGrid w:val="0"/>
              <w:spacing w:before="0"/>
              <w:rPr>
                <w:rFonts w:cs="Arial"/>
                <w:szCs w:val="24"/>
              </w:rPr>
            </w:pPr>
          </w:p>
          <w:p w14:paraId="598AAA45" w14:textId="77777777" w:rsidR="00E14C5A" w:rsidRPr="00454F64" w:rsidRDefault="00E14C5A" w:rsidP="00E14C5A">
            <w:pPr>
              <w:spacing w:before="0"/>
              <w:rPr>
                <w:rFonts w:eastAsia="TimesNewRomanPSMT" w:cs="Arial"/>
                <w:bCs/>
                <w:i/>
                <w:szCs w:val="24"/>
                <w:lang w:val="ru-RU"/>
              </w:rPr>
            </w:pPr>
            <w:r w:rsidRPr="00454F64">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37B30DCE" w14:textId="77777777" w:rsidR="00E14C5A" w:rsidRPr="00017D02" w:rsidRDefault="00E14C5A" w:rsidP="00E14C5A">
            <w:r w:rsidRPr="00017D02">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57186" w14:textId="77777777" w:rsidR="00E14C5A" w:rsidRPr="00454F64" w:rsidRDefault="00E14C5A" w:rsidP="00E14C5A">
            <w:pPr>
              <w:snapToGrid w:val="0"/>
              <w:spacing w:before="0"/>
              <w:rPr>
                <w:rFonts w:eastAsia="TimesNewRomanPSMT" w:cs="Arial"/>
                <w:b/>
                <w:bCs/>
                <w:szCs w:val="24"/>
                <w:lang w:val="ru-RU"/>
              </w:rPr>
            </w:pPr>
          </w:p>
        </w:tc>
      </w:tr>
      <w:tr w:rsidR="00E14C5A" w:rsidRPr="00454F64" w14:paraId="601EE57B" w14:textId="77777777" w:rsidTr="003545F0">
        <w:tc>
          <w:tcPr>
            <w:tcW w:w="465" w:type="dxa"/>
            <w:tcBorders>
              <w:top w:val="single" w:sz="4" w:space="0" w:color="000000"/>
              <w:left w:val="single" w:sz="4" w:space="0" w:color="000000"/>
              <w:bottom w:val="single" w:sz="4" w:space="0" w:color="000000"/>
            </w:tcBorders>
            <w:shd w:val="clear" w:color="auto" w:fill="auto"/>
          </w:tcPr>
          <w:p w14:paraId="6FADB2EC" w14:textId="77777777" w:rsidR="00E14C5A" w:rsidRPr="00454F64" w:rsidRDefault="00E14C5A" w:rsidP="00E14C5A">
            <w:pPr>
              <w:snapToGrid w:val="0"/>
              <w:spacing w:before="0"/>
              <w:rPr>
                <w:rFonts w:eastAsia="TimesNewRomanPSMT" w:cs="Arial"/>
                <w:bCs/>
                <w:i/>
                <w:szCs w:val="24"/>
                <w:lang w:val="ru-RU"/>
              </w:rPr>
            </w:pPr>
          </w:p>
          <w:p w14:paraId="75B5FB92" w14:textId="77777777" w:rsidR="00E14C5A" w:rsidRPr="00454F64" w:rsidRDefault="00E14C5A" w:rsidP="00E14C5A">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810959" w14:textId="77777777" w:rsidR="00E14C5A" w:rsidRPr="00017D02" w:rsidRDefault="00E14C5A" w:rsidP="00E14C5A">
            <w:r w:rsidRPr="00017D02">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0782B" w14:textId="77777777" w:rsidR="00E14C5A" w:rsidRPr="00454F64" w:rsidRDefault="00E14C5A" w:rsidP="00E14C5A">
            <w:pPr>
              <w:snapToGrid w:val="0"/>
              <w:spacing w:before="0"/>
              <w:rPr>
                <w:rFonts w:eastAsia="TimesNewRomanPSMT" w:cs="Arial"/>
                <w:b/>
                <w:bCs/>
                <w:szCs w:val="24"/>
              </w:rPr>
            </w:pPr>
          </w:p>
        </w:tc>
      </w:tr>
      <w:tr w:rsidR="00E14C5A" w:rsidRPr="00454F64" w14:paraId="73C732FE" w14:textId="77777777" w:rsidTr="003545F0">
        <w:tc>
          <w:tcPr>
            <w:tcW w:w="465" w:type="dxa"/>
            <w:tcBorders>
              <w:top w:val="single" w:sz="4" w:space="0" w:color="000000"/>
              <w:left w:val="single" w:sz="4" w:space="0" w:color="000000"/>
              <w:bottom w:val="single" w:sz="4" w:space="0" w:color="000000"/>
            </w:tcBorders>
            <w:shd w:val="clear" w:color="auto" w:fill="auto"/>
          </w:tcPr>
          <w:p w14:paraId="1C56940D" w14:textId="77777777" w:rsidR="00E14C5A" w:rsidRPr="00454F64" w:rsidRDefault="00E14C5A" w:rsidP="00E14C5A">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7A6D92" w14:textId="77777777" w:rsidR="00E14C5A" w:rsidRPr="00017D02" w:rsidRDefault="00E14C5A" w:rsidP="00E14C5A">
            <w:pPr>
              <w:jc w:val="left"/>
            </w:pPr>
            <w:r w:rsidRPr="00017D02">
              <w:t xml:space="preserve">Врста правног лица: </w:t>
            </w:r>
            <w:r w:rsidRPr="00E14C5A">
              <w:rPr>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A5261" w14:textId="77777777" w:rsidR="00E14C5A" w:rsidRPr="00454F64" w:rsidRDefault="00E14C5A" w:rsidP="00E14C5A">
            <w:pPr>
              <w:snapToGrid w:val="0"/>
              <w:spacing w:before="0"/>
              <w:rPr>
                <w:rFonts w:eastAsia="TimesNewRomanPSMT" w:cs="Arial"/>
                <w:b/>
                <w:bCs/>
                <w:szCs w:val="24"/>
              </w:rPr>
            </w:pPr>
          </w:p>
        </w:tc>
      </w:tr>
      <w:tr w:rsidR="00E14C5A" w:rsidRPr="00454F64" w14:paraId="644E5654" w14:textId="77777777" w:rsidTr="003545F0">
        <w:tc>
          <w:tcPr>
            <w:tcW w:w="465" w:type="dxa"/>
            <w:tcBorders>
              <w:top w:val="single" w:sz="4" w:space="0" w:color="000000"/>
              <w:left w:val="single" w:sz="4" w:space="0" w:color="000000"/>
              <w:bottom w:val="single" w:sz="4" w:space="0" w:color="000000"/>
            </w:tcBorders>
            <w:shd w:val="clear" w:color="auto" w:fill="auto"/>
          </w:tcPr>
          <w:p w14:paraId="3BFC3FB9" w14:textId="77777777" w:rsidR="00E14C5A" w:rsidRPr="00454F64" w:rsidRDefault="00E14C5A" w:rsidP="00E14C5A">
            <w:pPr>
              <w:snapToGrid w:val="0"/>
              <w:spacing w:before="0"/>
              <w:rPr>
                <w:rFonts w:eastAsia="TimesNewRomanPSMT" w:cs="Arial"/>
                <w:bCs/>
                <w:i/>
                <w:szCs w:val="24"/>
              </w:rPr>
            </w:pPr>
          </w:p>
          <w:p w14:paraId="57256303"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0545CE1" w14:textId="77777777" w:rsidR="00E14C5A" w:rsidRPr="00017D02" w:rsidRDefault="00E14C5A" w:rsidP="00E14C5A">
            <w:r w:rsidRPr="00017D02">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C0811" w14:textId="77777777" w:rsidR="00E14C5A" w:rsidRPr="00454F64" w:rsidRDefault="00E14C5A" w:rsidP="00E14C5A">
            <w:pPr>
              <w:snapToGrid w:val="0"/>
              <w:spacing w:before="0"/>
              <w:rPr>
                <w:rFonts w:eastAsia="TimesNewRomanPSMT" w:cs="Arial"/>
                <w:b/>
                <w:bCs/>
                <w:szCs w:val="24"/>
              </w:rPr>
            </w:pPr>
          </w:p>
        </w:tc>
      </w:tr>
      <w:tr w:rsidR="00E14C5A" w:rsidRPr="00454F64" w14:paraId="2A342CCA" w14:textId="77777777" w:rsidTr="003545F0">
        <w:tc>
          <w:tcPr>
            <w:tcW w:w="465" w:type="dxa"/>
            <w:tcBorders>
              <w:top w:val="single" w:sz="4" w:space="0" w:color="000000"/>
              <w:left w:val="single" w:sz="4" w:space="0" w:color="000000"/>
              <w:bottom w:val="single" w:sz="4" w:space="0" w:color="000000"/>
            </w:tcBorders>
            <w:shd w:val="clear" w:color="auto" w:fill="auto"/>
          </w:tcPr>
          <w:p w14:paraId="2C52D2C5" w14:textId="77777777" w:rsidR="00E14C5A" w:rsidRPr="00454F64" w:rsidRDefault="00E14C5A" w:rsidP="00E14C5A">
            <w:pPr>
              <w:snapToGrid w:val="0"/>
              <w:spacing w:before="0"/>
              <w:rPr>
                <w:rFonts w:eastAsia="TimesNewRomanPSMT" w:cs="Arial"/>
                <w:bCs/>
                <w:i/>
                <w:szCs w:val="24"/>
              </w:rPr>
            </w:pPr>
          </w:p>
          <w:p w14:paraId="006CABE2"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40AA82F" w14:textId="77777777" w:rsidR="00E14C5A" w:rsidRPr="00017D02" w:rsidRDefault="00E14C5A" w:rsidP="00E14C5A">
            <w:r w:rsidRPr="00017D02">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2FDED" w14:textId="77777777" w:rsidR="00E14C5A" w:rsidRPr="00454F64" w:rsidRDefault="00E14C5A" w:rsidP="00E14C5A">
            <w:pPr>
              <w:snapToGrid w:val="0"/>
              <w:spacing w:before="0"/>
              <w:rPr>
                <w:rFonts w:eastAsia="TimesNewRomanPSMT" w:cs="Arial"/>
                <w:b/>
                <w:bCs/>
                <w:szCs w:val="24"/>
              </w:rPr>
            </w:pPr>
          </w:p>
        </w:tc>
      </w:tr>
      <w:tr w:rsidR="00E14C5A" w:rsidRPr="00454F64" w14:paraId="6A472CDB" w14:textId="77777777" w:rsidTr="003545F0">
        <w:tc>
          <w:tcPr>
            <w:tcW w:w="465" w:type="dxa"/>
            <w:tcBorders>
              <w:top w:val="single" w:sz="4" w:space="0" w:color="000000"/>
              <w:left w:val="single" w:sz="4" w:space="0" w:color="000000"/>
              <w:bottom w:val="single" w:sz="4" w:space="0" w:color="000000"/>
            </w:tcBorders>
            <w:shd w:val="clear" w:color="auto" w:fill="auto"/>
          </w:tcPr>
          <w:p w14:paraId="2EA703FF" w14:textId="77777777" w:rsidR="00E14C5A" w:rsidRPr="00454F64" w:rsidRDefault="00E14C5A" w:rsidP="00E14C5A">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8511378" w14:textId="77777777" w:rsidR="00E14C5A" w:rsidRPr="00017D02" w:rsidRDefault="00E14C5A" w:rsidP="00E14C5A">
            <w:r w:rsidRPr="00017D02">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4C786" w14:textId="77777777" w:rsidR="00E14C5A" w:rsidRPr="00454F64" w:rsidRDefault="00E14C5A" w:rsidP="00E14C5A">
            <w:pPr>
              <w:snapToGrid w:val="0"/>
              <w:spacing w:before="0"/>
              <w:rPr>
                <w:rFonts w:eastAsia="TimesNewRomanPSMT" w:cs="Arial"/>
                <w:b/>
                <w:bCs/>
                <w:szCs w:val="24"/>
              </w:rPr>
            </w:pPr>
          </w:p>
        </w:tc>
      </w:tr>
      <w:tr w:rsidR="00E14C5A" w:rsidRPr="00454F64" w14:paraId="216DB5F2" w14:textId="77777777" w:rsidTr="003545F0">
        <w:tc>
          <w:tcPr>
            <w:tcW w:w="465" w:type="dxa"/>
            <w:tcBorders>
              <w:top w:val="single" w:sz="4" w:space="0" w:color="000000"/>
              <w:left w:val="single" w:sz="4" w:space="0" w:color="000000"/>
              <w:bottom w:val="single" w:sz="4" w:space="0" w:color="000000"/>
            </w:tcBorders>
            <w:shd w:val="clear" w:color="auto" w:fill="auto"/>
          </w:tcPr>
          <w:p w14:paraId="4790AAD8" w14:textId="77777777" w:rsidR="00E14C5A" w:rsidRPr="00454F64" w:rsidRDefault="00E14C5A" w:rsidP="00E14C5A">
            <w:pPr>
              <w:snapToGrid w:val="0"/>
              <w:spacing w:before="0"/>
              <w:rPr>
                <w:rFonts w:eastAsia="TimesNewRomanPSMT" w:cs="Arial"/>
                <w:bCs/>
                <w:i/>
                <w:szCs w:val="24"/>
              </w:rPr>
            </w:pPr>
          </w:p>
          <w:p w14:paraId="13F6FFC8" w14:textId="77777777" w:rsidR="00E14C5A" w:rsidRPr="00454F64" w:rsidRDefault="00E14C5A" w:rsidP="00E14C5A">
            <w:pPr>
              <w:spacing w:before="0"/>
              <w:rPr>
                <w:rFonts w:eastAsia="TimesNewRomanPSMT" w:cs="Arial"/>
                <w:bCs/>
                <w:i/>
                <w:szCs w:val="24"/>
                <w:lang w:val="ru-RU"/>
              </w:rPr>
            </w:pPr>
            <w:r w:rsidRPr="00454F64">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05BF50EF" w14:textId="77777777" w:rsidR="00E14C5A" w:rsidRPr="00017D02" w:rsidRDefault="00E14C5A" w:rsidP="00E14C5A">
            <w:r w:rsidRPr="00017D02">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099EC" w14:textId="77777777" w:rsidR="00E14C5A" w:rsidRPr="00454F64" w:rsidRDefault="00E14C5A" w:rsidP="00E14C5A">
            <w:pPr>
              <w:snapToGrid w:val="0"/>
              <w:spacing w:before="0"/>
              <w:rPr>
                <w:rFonts w:eastAsia="TimesNewRomanPSMT" w:cs="Arial"/>
                <w:b/>
                <w:bCs/>
                <w:szCs w:val="24"/>
                <w:lang w:val="ru-RU"/>
              </w:rPr>
            </w:pPr>
          </w:p>
        </w:tc>
      </w:tr>
      <w:tr w:rsidR="00E14C5A" w:rsidRPr="00454F64" w14:paraId="68855F59" w14:textId="77777777" w:rsidTr="003545F0">
        <w:tc>
          <w:tcPr>
            <w:tcW w:w="465" w:type="dxa"/>
            <w:tcBorders>
              <w:top w:val="single" w:sz="4" w:space="0" w:color="000000"/>
              <w:left w:val="single" w:sz="4" w:space="0" w:color="000000"/>
              <w:bottom w:val="single" w:sz="4" w:space="0" w:color="000000"/>
            </w:tcBorders>
            <w:shd w:val="clear" w:color="auto" w:fill="auto"/>
          </w:tcPr>
          <w:p w14:paraId="08E9DC22" w14:textId="77777777" w:rsidR="00E14C5A" w:rsidRPr="00454F64" w:rsidRDefault="00E14C5A" w:rsidP="00E14C5A">
            <w:pPr>
              <w:snapToGrid w:val="0"/>
              <w:spacing w:before="0"/>
              <w:rPr>
                <w:rFonts w:eastAsia="TimesNewRomanPSMT" w:cs="Arial"/>
                <w:bCs/>
                <w:i/>
                <w:szCs w:val="24"/>
                <w:lang w:val="ru-RU"/>
              </w:rPr>
            </w:pPr>
          </w:p>
          <w:p w14:paraId="0EAEC851" w14:textId="77777777" w:rsidR="00E14C5A" w:rsidRPr="00454F64" w:rsidRDefault="00E14C5A" w:rsidP="00E14C5A">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7753C" w14:textId="77777777" w:rsidR="00E14C5A" w:rsidRPr="00017D02" w:rsidRDefault="00E14C5A" w:rsidP="00E14C5A">
            <w:r w:rsidRPr="00017D02">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96645" w14:textId="77777777" w:rsidR="00E14C5A" w:rsidRPr="00454F64" w:rsidRDefault="00E14C5A" w:rsidP="00E14C5A">
            <w:pPr>
              <w:snapToGrid w:val="0"/>
              <w:spacing w:before="0"/>
              <w:rPr>
                <w:rFonts w:eastAsia="TimesNewRomanPSMT" w:cs="Arial"/>
                <w:b/>
                <w:bCs/>
                <w:szCs w:val="24"/>
              </w:rPr>
            </w:pPr>
          </w:p>
        </w:tc>
      </w:tr>
      <w:tr w:rsidR="00E14C5A" w:rsidRPr="00454F64" w14:paraId="587848E1" w14:textId="77777777" w:rsidTr="003545F0">
        <w:tc>
          <w:tcPr>
            <w:tcW w:w="465" w:type="dxa"/>
            <w:tcBorders>
              <w:top w:val="single" w:sz="4" w:space="0" w:color="000000"/>
              <w:left w:val="single" w:sz="4" w:space="0" w:color="000000"/>
              <w:bottom w:val="single" w:sz="4" w:space="0" w:color="000000"/>
            </w:tcBorders>
            <w:shd w:val="clear" w:color="auto" w:fill="auto"/>
          </w:tcPr>
          <w:p w14:paraId="5FA7C3F4" w14:textId="77777777" w:rsidR="00E14C5A" w:rsidRPr="00454F64" w:rsidRDefault="00E14C5A" w:rsidP="00E14C5A">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1553B0" w14:textId="77777777" w:rsidR="00E14C5A" w:rsidRPr="00017D02" w:rsidRDefault="00E14C5A" w:rsidP="00E14C5A">
            <w:pPr>
              <w:jc w:val="left"/>
            </w:pPr>
            <w:r w:rsidRPr="00017D02">
              <w:t xml:space="preserve">Врста правног лица: </w:t>
            </w:r>
            <w:r w:rsidRPr="00E14C5A">
              <w:rPr>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385DEE" w14:textId="77777777" w:rsidR="00E14C5A" w:rsidRPr="00454F64" w:rsidRDefault="00E14C5A" w:rsidP="00E14C5A">
            <w:pPr>
              <w:snapToGrid w:val="0"/>
              <w:spacing w:before="0"/>
              <w:rPr>
                <w:rFonts w:eastAsia="TimesNewRomanPSMT" w:cs="Arial"/>
                <w:b/>
                <w:bCs/>
                <w:szCs w:val="24"/>
              </w:rPr>
            </w:pPr>
          </w:p>
        </w:tc>
      </w:tr>
      <w:tr w:rsidR="00E14C5A" w:rsidRPr="00454F64" w14:paraId="0544A5D0" w14:textId="77777777" w:rsidTr="003545F0">
        <w:tc>
          <w:tcPr>
            <w:tcW w:w="465" w:type="dxa"/>
            <w:tcBorders>
              <w:top w:val="single" w:sz="4" w:space="0" w:color="000000"/>
              <w:left w:val="single" w:sz="4" w:space="0" w:color="000000"/>
              <w:bottom w:val="single" w:sz="4" w:space="0" w:color="000000"/>
            </w:tcBorders>
            <w:shd w:val="clear" w:color="auto" w:fill="auto"/>
          </w:tcPr>
          <w:p w14:paraId="1990BC47" w14:textId="77777777" w:rsidR="00E14C5A" w:rsidRPr="00454F64" w:rsidRDefault="00E14C5A" w:rsidP="00E14C5A">
            <w:pPr>
              <w:snapToGrid w:val="0"/>
              <w:spacing w:before="0"/>
              <w:rPr>
                <w:rFonts w:eastAsia="TimesNewRomanPSMT" w:cs="Arial"/>
                <w:bCs/>
                <w:i/>
                <w:szCs w:val="24"/>
              </w:rPr>
            </w:pPr>
          </w:p>
          <w:p w14:paraId="6093AFC8"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CCB6A25" w14:textId="77777777" w:rsidR="00E14C5A" w:rsidRPr="00017D02" w:rsidRDefault="00E14C5A" w:rsidP="00E14C5A">
            <w:r w:rsidRPr="00017D02">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B3C2CA" w14:textId="77777777" w:rsidR="00E14C5A" w:rsidRPr="00454F64" w:rsidRDefault="00E14C5A" w:rsidP="00E14C5A">
            <w:pPr>
              <w:snapToGrid w:val="0"/>
              <w:spacing w:before="0"/>
              <w:rPr>
                <w:rFonts w:eastAsia="TimesNewRomanPSMT" w:cs="Arial"/>
                <w:b/>
                <w:bCs/>
                <w:szCs w:val="24"/>
              </w:rPr>
            </w:pPr>
          </w:p>
        </w:tc>
      </w:tr>
      <w:tr w:rsidR="00E14C5A" w:rsidRPr="00454F64" w14:paraId="3F3D930E" w14:textId="77777777" w:rsidTr="003545F0">
        <w:tc>
          <w:tcPr>
            <w:tcW w:w="465" w:type="dxa"/>
            <w:tcBorders>
              <w:top w:val="single" w:sz="4" w:space="0" w:color="000000"/>
              <w:left w:val="single" w:sz="4" w:space="0" w:color="000000"/>
              <w:bottom w:val="single" w:sz="4" w:space="0" w:color="000000"/>
            </w:tcBorders>
            <w:shd w:val="clear" w:color="auto" w:fill="auto"/>
          </w:tcPr>
          <w:p w14:paraId="3599DBA7" w14:textId="77777777" w:rsidR="00E14C5A" w:rsidRPr="00454F64" w:rsidRDefault="00E14C5A" w:rsidP="00E14C5A">
            <w:pPr>
              <w:snapToGrid w:val="0"/>
              <w:spacing w:before="0"/>
              <w:rPr>
                <w:rFonts w:eastAsia="TimesNewRomanPSMT" w:cs="Arial"/>
                <w:bCs/>
                <w:i/>
                <w:szCs w:val="24"/>
              </w:rPr>
            </w:pPr>
          </w:p>
          <w:p w14:paraId="6A8C6D42"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284863C8" w14:textId="77777777" w:rsidR="00E14C5A" w:rsidRPr="00017D02" w:rsidRDefault="00E14C5A" w:rsidP="00E14C5A">
            <w:r w:rsidRPr="00017D02">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28AB39" w14:textId="77777777" w:rsidR="00E14C5A" w:rsidRPr="00454F64" w:rsidRDefault="00E14C5A" w:rsidP="00E14C5A">
            <w:pPr>
              <w:snapToGrid w:val="0"/>
              <w:spacing w:before="0"/>
              <w:rPr>
                <w:rFonts w:eastAsia="TimesNewRomanPSMT" w:cs="Arial"/>
                <w:b/>
                <w:bCs/>
                <w:szCs w:val="24"/>
              </w:rPr>
            </w:pPr>
          </w:p>
        </w:tc>
      </w:tr>
      <w:tr w:rsidR="00E14C5A" w:rsidRPr="00454F64" w14:paraId="3BA0CDDC" w14:textId="77777777" w:rsidTr="003545F0">
        <w:tc>
          <w:tcPr>
            <w:tcW w:w="465" w:type="dxa"/>
            <w:tcBorders>
              <w:top w:val="single" w:sz="4" w:space="0" w:color="000000"/>
              <w:left w:val="single" w:sz="4" w:space="0" w:color="000000"/>
              <w:bottom w:val="single" w:sz="4" w:space="0" w:color="000000"/>
            </w:tcBorders>
            <w:shd w:val="clear" w:color="auto" w:fill="auto"/>
          </w:tcPr>
          <w:p w14:paraId="383F68E9" w14:textId="77777777" w:rsidR="00E14C5A" w:rsidRPr="00454F64" w:rsidRDefault="00E14C5A" w:rsidP="00E14C5A">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3A890E7" w14:textId="77777777" w:rsidR="00E14C5A" w:rsidRPr="00017D02" w:rsidRDefault="00E14C5A" w:rsidP="00E14C5A">
            <w:r w:rsidRPr="00017D02">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BDB17" w14:textId="77777777" w:rsidR="00E14C5A" w:rsidRPr="00454F64" w:rsidRDefault="00E14C5A" w:rsidP="00E14C5A">
            <w:pPr>
              <w:snapToGrid w:val="0"/>
              <w:spacing w:before="0"/>
              <w:rPr>
                <w:rFonts w:eastAsia="TimesNewRomanPSMT" w:cs="Arial"/>
                <w:b/>
                <w:bCs/>
                <w:szCs w:val="24"/>
              </w:rPr>
            </w:pPr>
          </w:p>
        </w:tc>
      </w:tr>
      <w:tr w:rsidR="00E14C5A" w:rsidRPr="00454F64" w14:paraId="092114F3" w14:textId="77777777" w:rsidTr="003545F0">
        <w:tc>
          <w:tcPr>
            <w:tcW w:w="465" w:type="dxa"/>
            <w:tcBorders>
              <w:top w:val="single" w:sz="4" w:space="0" w:color="000000"/>
              <w:left w:val="single" w:sz="4" w:space="0" w:color="000000"/>
              <w:bottom w:val="single" w:sz="4" w:space="0" w:color="000000"/>
            </w:tcBorders>
            <w:shd w:val="clear" w:color="auto" w:fill="auto"/>
          </w:tcPr>
          <w:p w14:paraId="230635DC" w14:textId="77777777" w:rsidR="00E14C5A" w:rsidRPr="00454F64" w:rsidRDefault="00E14C5A" w:rsidP="00E14C5A">
            <w:pPr>
              <w:snapToGrid w:val="0"/>
              <w:spacing w:before="0"/>
              <w:rPr>
                <w:rFonts w:eastAsia="TimesNewRomanPSMT" w:cs="Arial"/>
                <w:bCs/>
                <w:i/>
                <w:szCs w:val="24"/>
              </w:rPr>
            </w:pPr>
          </w:p>
          <w:p w14:paraId="404CF098" w14:textId="77777777" w:rsidR="00E14C5A" w:rsidRPr="00454F64" w:rsidRDefault="00E14C5A" w:rsidP="00E14C5A">
            <w:pPr>
              <w:spacing w:before="0"/>
              <w:rPr>
                <w:rFonts w:eastAsia="TimesNewRomanPSMT" w:cs="Arial"/>
                <w:bCs/>
                <w:i/>
                <w:szCs w:val="24"/>
                <w:lang w:val="ru-RU"/>
              </w:rPr>
            </w:pPr>
            <w:r w:rsidRPr="00454F64">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tcPr>
          <w:p w14:paraId="62B6CF7C" w14:textId="77777777" w:rsidR="00E14C5A" w:rsidRPr="00017D02" w:rsidRDefault="00E14C5A" w:rsidP="00E14C5A">
            <w:r w:rsidRPr="00017D02">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2A0D7" w14:textId="77777777" w:rsidR="00E14C5A" w:rsidRPr="00454F64" w:rsidRDefault="00E14C5A" w:rsidP="00E14C5A">
            <w:pPr>
              <w:snapToGrid w:val="0"/>
              <w:spacing w:before="0"/>
              <w:rPr>
                <w:rFonts w:eastAsia="TimesNewRomanPSMT" w:cs="Arial"/>
                <w:b/>
                <w:bCs/>
                <w:szCs w:val="24"/>
                <w:lang w:val="ru-RU"/>
              </w:rPr>
            </w:pPr>
          </w:p>
        </w:tc>
      </w:tr>
      <w:tr w:rsidR="00E14C5A" w:rsidRPr="00454F64" w14:paraId="51A0DF77" w14:textId="77777777" w:rsidTr="003545F0">
        <w:tc>
          <w:tcPr>
            <w:tcW w:w="465" w:type="dxa"/>
            <w:tcBorders>
              <w:top w:val="single" w:sz="4" w:space="0" w:color="000000"/>
              <w:left w:val="single" w:sz="4" w:space="0" w:color="000000"/>
              <w:bottom w:val="single" w:sz="4" w:space="0" w:color="000000"/>
            </w:tcBorders>
            <w:shd w:val="clear" w:color="auto" w:fill="auto"/>
          </w:tcPr>
          <w:p w14:paraId="552D74A2" w14:textId="77777777" w:rsidR="00E14C5A" w:rsidRPr="00454F64" w:rsidRDefault="00E14C5A" w:rsidP="00E14C5A">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4BE05A32" w14:textId="77777777" w:rsidR="00E14C5A" w:rsidRPr="00017D02" w:rsidRDefault="00E14C5A" w:rsidP="00E14C5A">
            <w:r w:rsidRPr="00017D02">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106DA" w14:textId="77777777" w:rsidR="00E14C5A" w:rsidRPr="00454F64" w:rsidRDefault="00E14C5A" w:rsidP="00E14C5A">
            <w:pPr>
              <w:snapToGrid w:val="0"/>
              <w:spacing w:before="0"/>
              <w:rPr>
                <w:rFonts w:eastAsia="TimesNewRomanPSMT" w:cs="Arial"/>
                <w:b/>
                <w:bCs/>
                <w:szCs w:val="24"/>
                <w:lang w:val="ru-RU"/>
              </w:rPr>
            </w:pPr>
          </w:p>
        </w:tc>
      </w:tr>
      <w:tr w:rsidR="00E14C5A" w:rsidRPr="00454F64" w14:paraId="209B4BDC" w14:textId="77777777" w:rsidTr="003545F0">
        <w:tc>
          <w:tcPr>
            <w:tcW w:w="465" w:type="dxa"/>
            <w:tcBorders>
              <w:top w:val="single" w:sz="4" w:space="0" w:color="000000"/>
              <w:left w:val="single" w:sz="4" w:space="0" w:color="000000"/>
              <w:bottom w:val="single" w:sz="4" w:space="0" w:color="000000"/>
            </w:tcBorders>
            <w:shd w:val="clear" w:color="auto" w:fill="auto"/>
          </w:tcPr>
          <w:p w14:paraId="23A9C541" w14:textId="77777777" w:rsidR="00E14C5A" w:rsidRPr="00454F64" w:rsidRDefault="00E14C5A" w:rsidP="00E14C5A">
            <w:pPr>
              <w:snapToGrid w:val="0"/>
              <w:spacing w:before="0"/>
              <w:rPr>
                <w:rFonts w:eastAsia="TimesNewRomanPSMT" w:cs="Arial"/>
                <w:bCs/>
                <w:i/>
                <w:szCs w:val="24"/>
                <w:lang w:val="ru-RU"/>
              </w:rPr>
            </w:pPr>
          </w:p>
          <w:p w14:paraId="43010D1B" w14:textId="77777777" w:rsidR="00E14C5A" w:rsidRPr="00454F64" w:rsidRDefault="00E14C5A" w:rsidP="00E14C5A">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608B05" w14:textId="77777777" w:rsidR="00E14C5A" w:rsidRPr="00017D02" w:rsidRDefault="00E14C5A" w:rsidP="00E14C5A">
            <w:pPr>
              <w:jc w:val="left"/>
            </w:pPr>
            <w:r w:rsidRPr="00017D02">
              <w:t>Врста правног лица</w:t>
            </w:r>
            <w:r w:rsidRPr="00E14C5A">
              <w:rPr>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1F9DD" w14:textId="77777777" w:rsidR="00E14C5A" w:rsidRPr="00454F64" w:rsidRDefault="00E14C5A" w:rsidP="00E14C5A">
            <w:pPr>
              <w:snapToGrid w:val="0"/>
              <w:spacing w:before="0"/>
              <w:rPr>
                <w:rFonts w:eastAsia="TimesNewRomanPSMT" w:cs="Arial"/>
                <w:b/>
                <w:bCs/>
                <w:szCs w:val="24"/>
              </w:rPr>
            </w:pPr>
          </w:p>
        </w:tc>
      </w:tr>
      <w:tr w:rsidR="00E14C5A" w:rsidRPr="00454F64" w14:paraId="6D821D40" w14:textId="77777777" w:rsidTr="003545F0">
        <w:tc>
          <w:tcPr>
            <w:tcW w:w="465" w:type="dxa"/>
            <w:tcBorders>
              <w:top w:val="single" w:sz="4" w:space="0" w:color="000000"/>
              <w:left w:val="single" w:sz="4" w:space="0" w:color="000000"/>
              <w:bottom w:val="single" w:sz="4" w:space="0" w:color="000000"/>
            </w:tcBorders>
            <w:shd w:val="clear" w:color="auto" w:fill="auto"/>
          </w:tcPr>
          <w:p w14:paraId="00B9EFB9" w14:textId="77777777" w:rsidR="00E14C5A" w:rsidRPr="00454F64" w:rsidRDefault="00E14C5A" w:rsidP="00E14C5A">
            <w:pPr>
              <w:snapToGrid w:val="0"/>
              <w:spacing w:before="0"/>
              <w:rPr>
                <w:rFonts w:eastAsia="TimesNewRomanPSMT" w:cs="Arial"/>
                <w:bCs/>
                <w:i/>
                <w:szCs w:val="24"/>
              </w:rPr>
            </w:pPr>
          </w:p>
          <w:p w14:paraId="782E338B"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F7C4333" w14:textId="77777777" w:rsidR="00E14C5A" w:rsidRPr="00017D02" w:rsidRDefault="00E14C5A" w:rsidP="00E14C5A">
            <w:r w:rsidRPr="00017D02">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AC986" w14:textId="77777777" w:rsidR="00E14C5A" w:rsidRPr="00454F64" w:rsidRDefault="00E14C5A" w:rsidP="00E14C5A">
            <w:pPr>
              <w:snapToGrid w:val="0"/>
              <w:spacing w:before="0"/>
              <w:rPr>
                <w:rFonts w:eastAsia="TimesNewRomanPSMT" w:cs="Arial"/>
                <w:b/>
                <w:bCs/>
                <w:szCs w:val="24"/>
              </w:rPr>
            </w:pPr>
          </w:p>
        </w:tc>
      </w:tr>
      <w:tr w:rsidR="00E14C5A" w:rsidRPr="00454F64" w14:paraId="00B7B5F8" w14:textId="77777777" w:rsidTr="003545F0">
        <w:tc>
          <w:tcPr>
            <w:tcW w:w="465" w:type="dxa"/>
            <w:tcBorders>
              <w:top w:val="single" w:sz="4" w:space="0" w:color="000000"/>
              <w:left w:val="single" w:sz="4" w:space="0" w:color="000000"/>
              <w:bottom w:val="single" w:sz="4" w:space="0" w:color="000000"/>
            </w:tcBorders>
            <w:shd w:val="clear" w:color="auto" w:fill="auto"/>
          </w:tcPr>
          <w:p w14:paraId="33A91EF4" w14:textId="77777777" w:rsidR="00E14C5A" w:rsidRPr="00454F64" w:rsidRDefault="00E14C5A" w:rsidP="00E14C5A">
            <w:pPr>
              <w:snapToGrid w:val="0"/>
              <w:spacing w:before="0"/>
              <w:rPr>
                <w:rFonts w:eastAsia="TimesNewRomanPSMT" w:cs="Arial"/>
                <w:bCs/>
                <w:i/>
                <w:szCs w:val="24"/>
              </w:rPr>
            </w:pPr>
          </w:p>
          <w:p w14:paraId="7A155678" w14:textId="77777777" w:rsidR="00E14C5A" w:rsidRPr="00454F64" w:rsidRDefault="00E14C5A" w:rsidP="00E14C5A">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FA34603" w14:textId="77777777" w:rsidR="00E14C5A" w:rsidRPr="00017D02" w:rsidRDefault="00E14C5A" w:rsidP="00E14C5A">
            <w:r w:rsidRPr="00017D02">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1A3DA" w14:textId="77777777" w:rsidR="00E14C5A" w:rsidRPr="00454F64" w:rsidRDefault="00E14C5A" w:rsidP="00E14C5A">
            <w:pPr>
              <w:snapToGrid w:val="0"/>
              <w:spacing w:before="0"/>
              <w:rPr>
                <w:rFonts w:eastAsia="TimesNewRomanPSMT" w:cs="Arial"/>
                <w:b/>
                <w:bCs/>
                <w:szCs w:val="24"/>
              </w:rPr>
            </w:pPr>
          </w:p>
        </w:tc>
      </w:tr>
      <w:tr w:rsidR="00E14C5A" w:rsidRPr="00454F64" w14:paraId="6971884E" w14:textId="77777777" w:rsidTr="003545F0">
        <w:tc>
          <w:tcPr>
            <w:tcW w:w="465" w:type="dxa"/>
            <w:tcBorders>
              <w:top w:val="single" w:sz="4" w:space="0" w:color="000000"/>
              <w:left w:val="single" w:sz="4" w:space="0" w:color="000000"/>
              <w:bottom w:val="single" w:sz="4" w:space="0" w:color="000000"/>
            </w:tcBorders>
            <w:shd w:val="clear" w:color="auto" w:fill="auto"/>
          </w:tcPr>
          <w:p w14:paraId="22CCA16B" w14:textId="77777777" w:rsidR="00E14C5A" w:rsidRPr="00454F64" w:rsidRDefault="00E14C5A" w:rsidP="00E14C5A">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F5953CD" w14:textId="77777777" w:rsidR="00E14C5A" w:rsidRDefault="00E14C5A" w:rsidP="00E14C5A">
            <w:r w:rsidRPr="00017D02">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09ADB" w14:textId="77777777" w:rsidR="00E14C5A" w:rsidRPr="00454F64" w:rsidRDefault="00E14C5A" w:rsidP="00E14C5A">
            <w:pPr>
              <w:snapToGrid w:val="0"/>
              <w:spacing w:before="0"/>
              <w:rPr>
                <w:rFonts w:eastAsia="TimesNewRomanPSMT" w:cs="Arial"/>
                <w:b/>
                <w:bCs/>
                <w:szCs w:val="24"/>
              </w:rPr>
            </w:pPr>
          </w:p>
        </w:tc>
      </w:tr>
    </w:tbl>
    <w:p w14:paraId="4386F818" w14:textId="77777777" w:rsidR="00343A18" w:rsidRPr="00454F64" w:rsidRDefault="00343A18" w:rsidP="00343A18">
      <w:pPr>
        <w:spacing w:before="0"/>
        <w:rPr>
          <w:rFonts w:cs="Arial"/>
          <w:b/>
          <w:bCs/>
          <w:i/>
          <w:iCs/>
          <w:szCs w:val="24"/>
          <w:u w:val="single"/>
        </w:rPr>
      </w:pPr>
    </w:p>
    <w:p w14:paraId="2BE88FC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3E19892" w14:textId="77777777" w:rsidR="00F2311C"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A6DE7F" w14:textId="77777777" w:rsidR="00B94CA2" w:rsidRDefault="00B94CA2" w:rsidP="00343A18">
      <w:pPr>
        <w:spacing w:before="0"/>
        <w:rPr>
          <w:rFonts w:cs="Arial"/>
          <w:i/>
          <w:iCs/>
          <w:sz w:val="20"/>
          <w:szCs w:val="20"/>
          <w:lang w:val="ru-RU"/>
        </w:rPr>
      </w:pPr>
    </w:p>
    <w:p w14:paraId="2CB29697" w14:textId="77777777" w:rsidR="00B94CA2" w:rsidRDefault="00B94CA2" w:rsidP="00343A18">
      <w:pPr>
        <w:spacing w:before="0"/>
        <w:rPr>
          <w:rFonts w:cs="Arial"/>
          <w:i/>
          <w:iCs/>
          <w:sz w:val="20"/>
          <w:szCs w:val="20"/>
          <w:lang w:val="ru-RU"/>
        </w:rPr>
      </w:pPr>
    </w:p>
    <w:p w14:paraId="5A47DA46" w14:textId="77777777" w:rsidR="001B383F" w:rsidRDefault="001B383F" w:rsidP="00343A18">
      <w:pPr>
        <w:spacing w:before="0"/>
        <w:rPr>
          <w:rFonts w:cs="Arial"/>
          <w:i/>
          <w:iCs/>
          <w:sz w:val="20"/>
          <w:szCs w:val="20"/>
          <w:lang w:val="ru-RU"/>
        </w:rPr>
      </w:pPr>
    </w:p>
    <w:p w14:paraId="118D8AD8" w14:textId="77777777" w:rsidR="001B383F" w:rsidRDefault="001B383F" w:rsidP="00343A18">
      <w:pPr>
        <w:spacing w:before="0"/>
        <w:rPr>
          <w:rFonts w:cs="Arial"/>
          <w:i/>
          <w:iCs/>
          <w:sz w:val="20"/>
          <w:szCs w:val="20"/>
          <w:lang w:val="ru-RU"/>
        </w:rPr>
      </w:pPr>
    </w:p>
    <w:p w14:paraId="7E144B05" w14:textId="77777777" w:rsidR="001B383F" w:rsidRDefault="001B383F" w:rsidP="00343A18">
      <w:pPr>
        <w:spacing w:before="0"/>
        <w:rPr>
          <w:rFonts w:cs="Arial"/>
          <w:i/>
          <w:iCs/>
          <w:sz w:val="20"/>
          <w:szCs w:val="20"/>
          <w:lang w:val="ru-RU"/>
        </w:rPr>
      </w:pPr>
    </w:p>
    <w:p w14:paraId="6B8EF4C0" w14:textId="77777777" w:rsidR="001B383F" w:rsidRDefault="001B383F" w:rsidP="00343A18">
      <w:pPr>
        <w:spacing w:before="0"/>
        <w:rPr>
          <w:rFonts w:cs="Arial"/>
          <w:i/>
          <w:iCs/>
          <w:sz w:val="20"/>
          <w:szCs w:val="20"/>
          <w:lang w:val="ru-RU"/>
        </w:rPr>
      </w:pPr>
    </w:p>
    <w:p w14:paraId="6650665B" w14:textId="77777777" w:rsidR="00E14C5A" w:rsidRDefault="00E14C5A" w:rsidP="00343A18">
      <w:pPr>
        <w:spacing w:before="0"/>
        <w:rPr>
          <w:rFonts w:cs="Arial"/>
          <w:i/>
          <w:iCs/>
          <w:sz w:val="20"/>
          <w:szCs w:val="20"/>
          <w:lang w:val="ru-RU"/>
        </w:rPr>
      </w:pPr>
    </w:p>
    <w:p w14:paraId="35738D99" w14:textId="77777777" w:rsidR="00E14C5A" w:rsidRDefault="00E14C5A" w:rsidP="00343A18">
      <w:pPr>
        <w:spacing w:before="0"/>
        <w:rPr>
          <w:rFonts w:cs="Arial"/>
          <w:i/>
          <w:iCs/>
          <w:sz w:val="20"/>
          <w:szCs w:val="20"/>
          <w:lang w:val="ru-RU"/>
        </w:rPr>
      </w:pPr>
    </w:p>
    <w:p w14:paraId="2D0BE693" w14:textId="77777777" w:rsidR="00E14C5A" w:rsidRDefault="00E14C5A" w:rsidP="00343A18">
      <w:pPr>
        <w:spacing w:before="0"/>
        <w:rPr>
          <w:rFonts w:cs="Arial"/>
          <w:i/>
          <w:iCs/>
          <w:sz w:val="20"/>
          <w:szCs w:val="20"/>
          <w:lang w:val="ru-RU"/>
        </w:rPr>
      </w:pPr>
    </w:p>
    <w:p w14:paraId="3C994D86" w14:textId="77777777" w:rsidR="00E14C5A" w:rsidRDefault="00E14C5A" w:rsidP="00343A18">
      <w:pPr>
        <w:spacing w:before="0"/>
        <w:rPr>
          <w:rFonts w:cs="Arial"/>
          <w:i/>
          <w:iCs/>
          <w:sz w:val="20"/>
          <w:szCs w:val="20"/>
          <w:lang w:val="ru-RU"/>
        </w:rPr>
      </w:pPr>
    </w:p>
    <w:p w14:paraId="603FE964" w14:textId="77777777" w:rsidR="001B383F" w:rsidRDefault="001B383F" w:rsidP="00343A18">
      <w:pPr>
        <w:spacing w:before="0"/>
        <w:rPr>
          <w:rFonts w:cs="Arial"/>
          <w:i/>
          <w:iCs/>
          <w:sz w:val="20"/>
          <w:szCs w:val="20"/>
          <w:lang w:val="ru-RU"/>
        </w:rPr>
      </w:pPr>
    </w:p>
    <w:p w14:paraId="0EE987C2" w14:textId="77777777" w:rsidR="00F2311C" w:rsidRPr="001B383F" w:rsidRDefault="00F2311C" w:rsidP="001B383F">
      <w:pPr>
        <w:tabs>
          <w:tab w:val="left" w:pos="1455"/>
        </w:tabs>
        <w:spacing w:before="0"/>
        <w:rPr>
          <w:rFonts w:cs="Arial"/>
          <w:i/>
          <w:iCs/>
          <w:sz w:val="20"/>
          <w:szCs w:val="20"/>
          <w:lang w:val="ru-RU"/>
        </w:rPr>
      </w:pPr>
    </w:p>
    <w:p w14:paraId="3009DC91" w14:textId="4C79C27F" w:rsidR="000E75A0" w:rsidRPr="00C20092" w:rsidRDefault="00262D74" w:rsidP="00C20092">
      <w:pPr>
        <w:spacing w:before="0"/>
        <w:rPr>
          <w:rFonts w:eastAsia="TimesNewRomanPSMT" w:cs="Arial"/>
          <w:b/>
          <w:bCs/>
          <w:i/>
          <w:sz w:val="24"/>
          <w:szCs w:val="24"/>
          <w:lang w:val="sr-Cyrl-CS"/>
        </w:rPr>
      </w:pPr>
      <w:r>
        <w:rPr>
          <w:rFonts w:eastAsia="TimesNewRomanPSMT" w:cs="Arial"/>
          <w:b/>
          <w:bCs/>
          <w:i/>
          <w:sz w:val="24"/>
          <w:szCs w:val="24"/>
          <w:lang w:val="sr-Cyrl-RS"/>
        </w:rPr>
        <w:t>5</w:t>
      </w:r>
      <w:r w:rsidR="00BA2C2D">
        <w:rPr>
          <w:rFonts w:eastAsia="TimesNewRomanPSMT" w:cs="Arial"/>
          <w:b/>
          <w:bCs/>
          <w:i/>
          <w:sz w:val="24"/>
          <w:szCs w:val="24"/>
          <w:lang w:val="sr-Cyrl-CS"/>
        </w:rPr>
        <w:t xml:space="preserve">) </w:t>
      </w:r>
      <w:r w:rsidR="000E75A0" w:rsidRPr="00BA2C2D">
        <w:rPr>
          <w:rFonts w:eastAsia="TimesNewRomanPSMT" w:cs="Arial"/>
          <w:b/>
          <w:bCs/>
          <w:i/>
          <w:sz w:val="24"/>
          <w:szCs w:val="24"/>
          <w:lang w:val="sr-Cyrl-CS"/>
        </w:rPr>
        <w:t>ЦЕНА И КОМЕРЦИЈАЛНИ УСЛОВИ ПОНУДЕ</w:t>
      </w:r>
    </w:p>
    <w:p w14:paraId="055F7E4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3780"/>
      </w:tblGrid>
      <w:tr w:rsidR="000E75A0" w:rsidRPr="00EC5BB4" w14:paraId="474C7818" w14:textId="77777777" w:rsidTr="00262D74">
        <w:trPr>
          <w:trHeight w:val="485"/>
        </w:trPr>
        <w:tc>
          <w:tcPr>
            <w:tcW w:w="5239" w:type="dxa"/>
            <w:tcBorders>
              <w:bottom w:val="single" w:sz="4" w:space="0" w:color="auto"/>
            </w:tcBorders>
            <w:shd w:val="clear" w:color="auto" w:fill="C6D9F1" w:themeFill="text2" w:themeFillTint="33"/>
            <w:vAlign w:val="center"/>
          </w:tcPr>
          <w:p w14:paraId="3B7BDD8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780" w:type="dxa"/>
            <w:tcBorders>
              <w:bottom w:val="single" w:sz="4" w:space="0" w:color="auto"/>
            </w:tcBorders>
            <w:shd w:val="clear" w:color="auto" w:fill="C6D9F1" w:themeFill="text2" w:themeFillTint="33"/>
            <w:vAlign w:val="center"/>
          </w:tcPr>
          <w:p w14:paraId="19ED7FC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BE09E1">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262D74" w:rsidRPr="00EC5BB4" w14:paraId="5AE30803" w14:textId="7B88C295" w:rsidTr="00262D74">
        <w:trPr>
          <w:trHeight w:val="485"/>
        </w:trPr>
        <w:tc>
          <w:tcPr>
            <w:tcW w:w="5239" w:type="dxa"/>
            <w:shd w:val="clear" w:color="auto" w:fill="C6D9F1" w:themeFill="text2" w:themeFillTint="33"/>
            <w:vAlign w:val="center"/>
          </w:tcPr>
          <w:p w14:paraId="5BA81964" w14:textId="3210F9EB" w:rsidR="00262D74" w:rsidRPr="00262D74" w:rsidRDefault="00262D74" w:rsidP="00DE2D9E">
            <w:pPr>
              <w:spacing w:before="0"/>
              <w:jc w:val="left"/>
              <w:rPr>
                <w:rFonts w:cs="Arial"/>
                <w:b/>
                <w:bCs/>
                <w:i/>
                <w:iCs/>
                <w:sz w:val="24"/>
                <w:szCs w:val="24"/>
                <w:lang w:val="sr-Cyrl-CS"/>
              </w:rPr>
            </w:pPr>
            <w:r w:rsidRPr="00262D74">
              <w:rPr>
                <w:rFonts w:cs="Arial"/>
                <w:b/>
                <w:sz w:val="20"/>
                <w:szCs w:val="24"/>
                <w:lang w:val="sr-Cyrl-RS"/>
              </w:rPr>
              <w:t>Натријум хипохлорит(жавелова вода) за потребе водовода пијаће воде „Медошевац“</w:t>
            </w:r>
            <w:r w:rsidRPr="00262D74">
              <w:rPr>
                <w:rFonts w:eastAsia="TimesNewRomanPS-BoldMT" w:cs="Arial"/>
                <w:b/>
                <w:bCs/>
                <w:color w:val="000000" w:themeColor="text1"/>
                <w:sz w:val="20"/>
                <w:szCs w:val="24"/>
              </w:rPr>
              <w:t>ЈН/4000/</w:t>
            </w:r>
            <w:r w:rsidRPr="00262D74">
              <w:rPr>
                <w:rFonts w:eastAsia="TimesNewRomanPS-BoldMT" w:cs="Arial"/>
                <w:b/>
                <w:bCs/>
                <w:color w:val="000000" w:themeColor="text1"/>
                <w:sz w:val="20"/>
                <w:szCs w:val="24"/>
                <w:lang w:val="sr-Cyrl-RS"/>
              </w:rPr>
              <w:t>1120</w:t>
            </w:r>
            <w:r w:rsidRPr="00262D74">
              <w:rPr>
                <w:rFonts w:eastAsia="TimesNewRomanPS-BoldMT" w:cs="Arial"/>
                <w:b/>
                <w:bCs/>
                <w:color w:val="000000" w:themeColor="text1"/>
                <w:sz w:val="20"/>
                <w:szCs w:val="24"/>
              </w:rPr>
              <w:t>/2019</w:t>
            </w:r>
            <w:r w:rsidR="00DE2D9E">
              <w:rPr>
                <w:rFonts w:cs="Arial"/>
                <w:b/>
                <w:sz w:val="20"/>
                <w:lang w:val="sr-Cyrl-RS"/>
              </w:rPr>
              <w:t>(2856</w:t>
            </w:r>
            <w:r w:rsidRPr="00262D74">
              <w:rPr>
                <w:rFonts w:cs="Arial"/>
                <w:b/>
                <w:sz w:val="20"/>
                <w:lang w:val="sr-Cyrl-RS"/>
              </w:rPr>
              <w:t>/2019)</w:t>
            </w:r>
          </w:p>
        </w:tc>
        <w:tc>
          <w:tcPr>
            <w:tcW w:w="3780" w:type="dxa"/>
            <w:shd w:val="clear" w:color="auto" w:fill="C6D9F1" w:themeFill="text2" w:themeFillTint="33"/>
            <w:vAlign w:val="center"/>
          </w:tcPr>
          <w:p w14:paraId="489DB8AD" w14:textId="77777777" w:rsidR="00262D74" w:rsidRPr="003F3952" w:rsidRDefault="00262D74" w:rsidP="000D5DC5">
            <w:pPr>
              <w:spacing w:before="0"/>
              <w:jc w:val="left"/>
              <w:rPr>
                <w:rFonts w:cs="Arial"/>
                <w:b/>
                <w:bCs/>
                <w:i/>
                <w:iCs/>
                <w:sz w:val="24"/>
                <w:szCs w:val="24"/>
                <w:lang w:val="sr-Cyrl-CS"/>
              </w:rPr>
            </w:pPr>
          </w:p>
        </w:tc>
      </w:tr>
    </w:tbl>
    <w:p w14:paraId="626C1240" w14:textId="77777777" w:rsidR="00B25483" w:rsidRDefault="00B25483" w:rsidP="000E75A0">
      <w:pPr>
        <w:spacing w:before="0"/>
        <w:jc w:val="center"/>
        <w:rPr>
          <w:rFonts w:cs="Arial"/>
          <w:b/>
          <w:bCs/>
          <w:i/>
          <w:iCs/>
          <w:sz w:val="24"/>
          <w:szCs w:val="24"/>
          <w:u w:val="single"/>
          <w:lang w:val="sr-Cyrl-CS"/>
        </w:rPr>
      </w:pPr>
    </w:p>
    <w:p w14:paraId="67051264" w14:textId="77777777" w:rsidR="00B25483" w:rsidRDefault="00B25483" w:rsidP="000E75A0">
      <w:pPr>
        <w:spacing w:before="0"/>
        <w:jc w:val="center"/>
        <w:rPr>
          <w:rFonts w:cs="Arial"/>
          <w:b/>
          <w:bCs/>
          <w:i/>
          <w:iCs/>
          <w:sz w:val="24"/>
          <w:szCs w:val="24"/>
          <w:u w:val="single"/>
          <w:lang w:val="sr-Cyrl-CS"/>
        </w:rPr>
      </w:pPr>
    </w:p>
    <w:p w14:paraId="489F6AC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62"/>
      </w:tblGrid>
      <w:tr w:rsidR="00635F06" w:rsidRPr="00EC5BB4" w14:paraId="6031313B" w14:textId="77777777" w:rsidTr="00AA4079">
        <w:trPr>
          <w:trHeight w:val="507"/>
        </w:trPr>
        <w:tc>
          <w:tcPr>
            <w:tcW w:w="4957" w:type="dxa"/>
            <w:shd w:val="clear" w:color="auto" w:fill="C6D9F1" w:themeFill="text2" w:themeFillTint="33"/>
            <w:vAlign w:val="center"/>
          </w:tcPr>
          <w:p w14:paraId="26D150E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062" w:type="dxa"/>
            <w:shd w:val="clear" w:color="auto" w:fill="C6D9F1" w:themeFill="text2" w:themeFillTint="33"/>
            <w:vAlign w:val="center"/>
          </w:tcPr>
          <w:p w14:paraId="471A8A1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635F06" w:rsidRPr="00EC5BB4" w14:paraId="18E24104" w14:textId="77777777" w:rsidTr="00AA4079">
        <w:trPr>
          <w:trHeight w:val="1409"/>
        </w:trPr>
        <w:tc>
          <w:tcPr>
            <w:tcW w:w="4957" w:type="dxa"/>
            <w:vAlign w:val="center"/>
          </w:tcPr>
          <w:p w14:paraId="5A3A9533" w14:textId="77777777" w:rsidR="000E75A0" w:rsidRPr="00046341" w:rsidRDefault="000E75A0" w:rsidP="00AF3AF8">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147AAD88" w14:textId="77777777" w:rsidR="000E75A0" w:rsidRPr="00422A90" w:rsidRDefault="00AB00EC" w:rsidP="00AB00EC">
            <w:pPr>
              <w:spacing w:before="0"/>
              <w:rPr>
                <w:rFonts w:cs="Arial"/>
                <w:bCs/>
                <w:iCs/>
                <w:sz w:val="20"/>
                <w:szCs w:val="20"/>
                <w:lang w:val="sr-Cyrl-CS"/>
              </w:rPr>
            </w:pPr>
            <w:r w:rsidRPr="00AB00EC">
              <w:rPr>
                <w:rFonts w:cs="Arial"/>
                <w:bCs/>
                <w:iCs/>
                <w:sz w:val="20"/>
                <w:szCs w:val="20"/>
                <w:lang w:val="sr-Cyrl-CS"/>
              </w:rPr>
              <w:t>Плаћање добара која су предмет ове набавке Наручилац ће извршити на текући рачун понуђача, у року који не може бити дужи од 45 (словима:четрдесетпет) дана од дана пријема исправног рачуна на писарници Наручиоца.</w:t>
            </w:r>
          </w:p>
        </w:tc>
        <w:tc>
          <w:tcPr>
            <w:tcW w:w="4062" w:type="dxa"/>
            <w:vAlign w:val="center"/>
          </w:tcPr>
          <w:p w14:paraId="415FF261" w14:textId="77777777" w:rsidR="000E75A0" w:rsidRPr="00422A90" w:rsidRDefault="00AB00EC" w:rsidP="00AB00EC">
            <w:pPr>
              <w:spacing w:before="0"/>
              <w:rPr>
                <w:rFonts w:cs="Arial"/>
                <w:bCs/>
                <w:iCs/>
                <w:sz w:val="20"/>
                <w:szCs w:val="20"/>
                <w:lang w:val="sr-Cyrl-CS"/>
              </w:rPr>
            </w:pPr>
            <w:r w:rsidRPr="00AB00EC">
              <w:rPr>
                <w:rFonts w:cs="Arial"/>
                <w:bCs/>
                <w:iCs/>
                <w:sz w:val="20"/>
                <w:szCs w:val="20"/>
                <w:lang w:val="sr-Cyrl-CS"/>
              </w:rPr>
              <w:t>Плаћање добара која су предмет ове набавке Наручилац ће извршити на текући рачун понуђача, у року који не може бити дужи од 45 (словима:четрдесетпет) дана од дана пријема исправног рачуна на писарници Наручиоца.</w:t>
            </w:r>
          </w:p>
        </w:tc>
      </w:tr>
      <w:tr w:rsidR="00635F06" w:rsidRPr="00EC5BB4" w14:paraId="2FFF6C6E" w14:textId="77777777" w:rsidTr="00AA4079">
        <w:tc>
          <w:tcPr>
            <w:tcW w:w="4957" w:type="dxa"/>
            <w:vAlign w:val="center"/>
          </w:tcPr>
          <w:p w14:paraId="3E200367" w14:textId="77777777" w:rsidR="00B64E39" w:rsidRPr="00B64E39" w:rsidRDefault="00B64E39" w:rsidP="00B64E39">
            <w:pPr>
              <w:spacing w:before="0"/>
              <w:jc w:val="center"/>
              <w:rPr>
                <w:rFonts w:cs="Arial"/>
                <w:b/>
                <w:bCs/>
                <w:iCs/>
                <w:sz w:val="20"/>
                <w:szCs w:val="20"/>
                <w:lang w:val="sr-Cyrl-CS"/>
              </w:rPr>
            </w:pPr>
            <w:r w:rsidRPr="00B64E39">
              <w:rPr>
                <w:rFonts w:cs="Arial"/>
                <w:b/>
                <w:bCs/>
                <w:iCs/>
                <w:sz w:val="20"/>
                <w:szCs w:val="20"/>
                <w:lang w:val="sr-Cyrl-CS"/>
              </w:rPr>
              <w:t>РОК ИСПОРУКЕ:</w:t>
            </w:r>
          </w:p>
          <w:p w14:paraId="7AC1CB26" w14:textId="779B60DB" w:rsidR="00262D74" w:rsidRPr="00262D74" w:rsidRDefault="00B64E39" w:rsidP="00262D74">
            <w:pPr>
              <w:outlineLvl w:val="0"/>
              <w:rPr>
                <w:rFonts w:cs="Arial"/>
                <w:sz w:val="20"/>
                <w:lang w:val="sr-Cyrl-RS" w:eastAsia="ar-SA"/>
              </w:rPr>
            </w:pPr>
            <w:r w:rsidRPr="00B64E39">
              <w:rPr>
                <w:rFonts w:cs="Arial"/>
                <w:bCs/>
                <w:sz w:val="20"/>
                <w:szCs w:val="20"/>
                <w:lang w:val="sr-Cyrl-RS"/>
              </w:rPr>
              <w:t>-</w:t>
            </w:r>
            <w:r w:rsidR="00262D74">
              <w:rPr>
                <w:rFonts w:cs="Arial"/>
                <w:lang w:eastAsia="ar-SA"/>
              </w:rPr>
              <w:t xml:space="preserve"> </w:t>
            </w:r>
            <w:r w:rsidR="00262D74" w:rsidRPr="00262D74">
              <w:rPr>
                <w:rFonts w:cs="Arial"/>
                <w:sz w:val="20"/>
                <w:lang w:eastAsia="ar-SA"/>
              </w:rPr>
              <w:t xml:space="preserve">Испорука </w:t>
            </w:r>
            <w:r w:rsidR="00262D74" w:rsidRPr="00262D74">
              <w:rPr>
                <w:rFonts w:cs="Arial"/>
                <w:sz w:val="20"/>
                <w:lang w:val="sr-Cyrl-RS"/>
              </w:rPr>
              <w:t>натријум хипохлорита- жавелова вод</w:t>
            </w:r>
            <w:r w:rsidR="00262D74" w:rsidRPr="00262D74">
              <w:rPr>
                <w:rFonts w:cs="Arial"/>
                <w:sz w:val="20"/>
                <w:lang w:val="sr-Latn-ME"/>
              </w:rPr>
              <w:t>a</w:t>
            </w:r>
            <w:r w:rsidR="00262D74" w:rsidRPr="00262D74">
              <w:rPr>
                <w:rFonts w:cs="Arial"/>
                <w:sz w:val="20"/>
                <w:lang w:eastAsia="ar-SA"/>
              </w:rPr>
              <w:t xml:space="preserve"> ће се вршити у</w:t>
            </w:r>
            <w:r w:rsidR="00262D74" w:rsidRPr="00262D74">
              <w:rPr>
                <w:rFonts w:cs="Arial"/>
                <w:sz w:val="20"/>
                <w:lang w:val="sr-Cyrl-RS" w:eastAsia="ar-SA"/>
              </w:rPr>
              <w:t xml:space="preserve"> </w:t>
            </w:r>
            <w:r w:rsidR="00262D74" w:rsidRPr="00262D74">
              <w:rPr>
                <w:rFonts w:cs="Arial"/>
                <w:sz w:val="20"/>
                <w:lang w:eastAsia="ar-SA"/>
              </w:rPr>
              <w:t xml:space="preserve">појединачним испорукама током периода трајања Уговора. Изабрани понуђач је обавезан да сваку појединачну испоруку добара изврши у року који не може бити дужи од  </w:t>
            </w:r>
            <w:r w:rsidR="00262D74" w:rsidRPr="00262D74">
              <w:rPr>
                <w:rFonts w:cs="Arial"/>
                <w:sz w:val="20"/>
                <w:lang w:val="sr-Cyrl-RS" w:eastAsia="ar-SA"/>
              </w:rPr>
              <w:t>5 дана</w:t>
            </w:r>
            <w:r w:rsidR="00262D74" w:rsidRPr="00262D74">
              <w:rPr>
                <w:rFonts w:cs="Arial"/>
                <w:sz w:val="20"/>
                <w:lang w:eastAsia="ar-SA"/>
              </w:rPr>
              <w:t xml:space="preserve"> од пријема позива Наручиоца </w:t>
            </w:r>
            <w:r w:rsidR="00262D74" w:rsidRPr="00262D74">
              <w:rPr>
                <w:rFonts w:cs="Arial"/>
                <w:sz w:val="20"/>
                <w:lang w:val="sr-Cyrl-RS" w:eastAsia="ar-SA"/>
              </w:rPr>
              <w:t xml:space="preserve">који је </w:t>
            </w:r>
            <w:r w:rsidR="00262D74" w:rsidRPr="00262D74">
              <w:rPr>
                <w:rFonts w:cs="Arial"/>
                <w:sz w:val="20"/>
                <w:lang w:eastAsia="ar-SA"/>
              </w:rPr>
              <w:t>достављен у писаном облику путем е-mail. Испорука се врши радним данима од 7-12 часова.</w:t>
            </w:r>
          </w:p>
          <w:p w14:paraId="4B33D0AD" w14:textId="6D195BDD" w:rsidR="00B64E39" w:rsidRPr="00B64E39" w:rsidRDefault="00B64E39" w:rsidP="00262D74">
            <w:pPr>
              <w:spacing w:before="0"/>
              <w:rPr>
                <w:sz w:val="2"/>
                <w:lang w:eastAsia="ar-SA"/>
              </w:rPr>
            </w:pPr>
          </w:p>
          <w:p w14:paraId="034DEC59" w14:textId="77777777" w:rsidR="00C21308" w:rsidRPr="00BD56D6" w:rsidRDefault="00C21308" w:rsidP="00C21308">
            <w:pPr>
              <w:spacing w:before="0"/>
              <w:rPr>
                <w:rFonts w:cs="Arial"/>
                <w:bCs/>
                <w:sz w:val="20"/>
                <w:szCs w:val="20"/>
                <w:lang w:val="sr-Cyrl-RS"/>
              </w:rPr>
            </w:pPr>
          </w:p>
          <w:p w14:paraId="5F70D5B1" w14:textId="77777777" w:rsidR="002E5ABF" w:rsidRPr="00BD56D6" w:rsidRDefault="002E5ABF" w:rsidP="001856C4">
            <w:pPr>
              <w:spacing w:before="0"/>
              <w:rPr>
                <w:rFonts w:cs="Arial"/>
                <w:bCs/>
                <w:sz w:val="20"/>
                <w:szCs w:val="20"/>
                <w:lang w:val="sr-Cyrl-RS"/>
              </w:rPr>
            </w:pPr>
          </w:p>
        </w:tc>
        <w:tc>
          <w:tcPr>
            <w:tcW w:w="4062" w:type="dxa"/>
            <w:vAlign w:val="center"/>
          </w:tcPr>
          <w:p w14:paraId="098E91C3" w14:textId="77777777" w:rsidR="00262D74" w:rsidRPr="00B01C1F" w:rsidRDefault="00262D74" w:rsidP="00262D74">
            <w:pPr>
              <w:spacing w:before="0"/>
              <w:jc w:val="center"/>
              <w:rPr>
                <w:rFonts w:cs="Arial"/>
                <w:b/>
                <w:bCs/>
                <w:iCs/>
                <w:sz w:val="20"/>
                <w:szCs w:val="20"/>
                <w:lang w:val="sr-Cyrl-CS"/>
              </w:rPr>
            </w:pPr>
            <w:r w:rsidRPr="00B01C1F">
              <w:rPr>
                <w:rFonts w:cs="Arial"/>
                <w:b/>
                <w:bCs/>
                <w:iCs/>
                <w:sz w:val="20"/>
                <w:szCs w:val="20"/>
                <w:lang w:val="sr-Cyrl-CS"/>
              </w:rPr>
              <w:t>РОК ИСПОРУКЕ:</w:t>
            </w:r>
          </w:p>
          <w:p w14:paraId="4A2CB3ED" w14:textId="367450C3" w:rsidR="00192C9F" w:rsidRPr="001F3DA0" w:rsidRDefault="00B01C1F" w:rsidP="00B64E39">
            <w:pPr>
              <w:spacing w:before="0"/>
              <w:rPr>
                <w:rFonts w:cs="Arial"/>
                <w:bCs/>
                <w:iCs/>
                <w:sz w:val="20"/>
                <w:szCs w:val="20"/>
                <w:lang w:val="sr-Cyrl-RS"/>
              </w:rPr>
            </w:pPr>
            <w:r w:rsidRPr="00B01C1F">
              <w:rPr>
                <w:rFonts w:cs="Arial"/>
                <w:sz w:val="20"/>
                <w:szCs w:val="20"/>
                <w:lang w:val="sr-Cyrl-RS" w:eastAsia="ar-SA"/>
              </w:rPr>
              <w:t>____ дана</w:t>
            </w:r>
            <w:r w:rsidRPr="00B01C1F">
              <w:rPr>
                <w:rFonts w:cs="Arial"/>
                <w:sz w:val="20"/>
                <w:szCs w:val="20"/>
                <w:lang w:eastAsia="ar-SA"/>
              </w:rPr>
              <w:t xml:space="preserve"> од пријема позива Наручиоца </w:t>
            </w:r>
            <w:r w:rsidRPr="00B01C1F">
              <w:rPr>
                <w:rFonts w:cs="Arial"/>
                <w:sz w:val="20"/>
                <w:szCs w:val="20"/>
                <w:lang w:val="sr-Cyrl-RS" w:eastAsia="ar-SA"/>
              </w:rPr>
              <w:t xml:space="preserve">који је </w:t>
            </w:r>
            <w:r w:rsidRPr="00B01C1F">
              <w:rPr>
                <w:rFonts w:cs="Arial"/>
                <w:sz w:val="20"/>
                <w:szCs w:val="20"/>
                <w:lang w:eastAsia="ar-SA"/>
              </w:rPr>
              <w:t>достављен у писаном облику путем е-mail. Испорука се врши радним данима од 7-12 часова.</w:t>
            </w:r>
          </w:p>
        </w:tc>
      </w:tr>
      <w:tr w:rsidR="00F013CA" w:rsidRPr="00EC5BB4" w14:paraId="71384394" w14:textId="77777777" w:rsidTr="00F013CA">
        <w:trPr>
          <w:trHeight w:val="319"/>
        </w:trPr>
        <w:tc>
          <w:tcPr>
            <w:tcW w:w="4957" w:type="dxa"/>
            <w:vAlign w:val="center"/>
          </w:tcPr>
          <w:p w14:paraId="16857CA7" w14:textId="1A0BDE20" w:rsidR="00F013CA" w:rsidRDefault="00F013CA" w:rsidP="00AF3AF8">
            <w:pPr>
              <w:spacing w:before="0"/>
              <w:jc w:val="center"/>
              <w:rPr>
                <w:rFonts w:cs="Arial"/>
                <w:b/>
                <w:bCs/>
                <w:iCs/>
                <w:sz w:val="20"/>
                <w:szCs w:val="20"/>
                <w:lang w:val="sr-Cyrl-CS"/>
              </w:rPr>
            </w:pPr>
            <w:r>
              <w:rPr>
                <w:rFonts w:cs="Arial"/>
                <w:b/>
                <w:bCs/>
                <w:iCs/>
                <w:sz w:val="20"/>
                <w:szCs w:val="20"/>
                <w:lang w:val="sr-Cyrl-CS"/>
              </w:rPr>
              <w:t>РОК ВАЖЕЊА:</w:t>
            </w:r>
          </w:p>
          <w:p w14:paraId="510E87DF" w14:textId="510FF6FF" w:rsidR="00F013CA" w:rsidRPr="00046341" w:rsidRDefault="00F013CA" w:rsidP="001818C0">
            <w:pPr>
              <w:spacing w:before="0"/>
              <w:jc w:val="center"/>
              <w:rPr>
                <w:rFonts w:cs="Arial"/>
                <w:b/>
                <w:bCs/>
                <w:iCs/>
                <w:sz w:val="20"/>
                <w:szCs w:val="20"/>
                <w:lang w:val="sr-Cyrl-CS"/>
              </w:rPr>
            </w:pPr>
            <w:r w:rsidRPr="00304357">
              <w:rPr>
                <w:rFonts w:cs="Arial"/>
                <w:szCs w:val="24"/>
                <w:lang w:val="sr-Cyrl-RS"/>
              </w:rPr>
              <w:t xml:space="preserve">Минимални рок трајања хемикалија </w:t>
            </w:r>
            <w:r>
              <w:rPr>
                <w:rFonts w:cs="Arial"/>
                <w:szCs w:val="24"/>
                <w:lang w:val="sr-Cyrl-RS"/>
              </w:rPr>
              <w:t xml:space="preserve">је 12 </w:t>
            </w:r>
            <w:r w:rsidRPr="00304357">
              <w:rPr>
                <w:rFonts w:cs="Arial"/>
                <w:szCs w:val="24"/>
                <w:lang w:val="sr-Cyrl-RS"/>
              </w:rPr>
              <w:t xml:space="preserve"> </w:t>
            </w:r>
            <w:r>
              <w:rPr>
                <w:rFonts w:cs="Arial"/>
                <w:szCs w:val="24"/>
                <w:lang w:val="sr-Cyrl-RS"/>
              </w:rPr>
              <w:t>месеци</w:t>
            </w:r>
            <w:r w:rsidRPr="00304357">
              <w:rPr>
                <w:rFonts w:cs="Arial"/>
                <w:szCs w:val="24"/>
                <w:lang w:val="sr-Cyrl-RS"/>
              </w:rPr>
              <w:t xml:space="preserve"> од дана испоруке предметне робе</w:t>
            </w:r>
            <w:r>
              <w:rPr>
                <w:rFonts w:cs="Arial"/>
                <w:szCs w:val="24"/>
                <w:lang w:val="sr-Cyrl-RS"/>
              </w:rPr>
              <w:t xml:space="preserve"> </w:t>
            </w:r>
          </w:p>
        </w:tc>
        <w:tc>
          <w:tcPr>
            <w:tcW w:w="4062" w:type="dxa"/>
            <w:vAlign w:val="center"/>
          </w:tcPr>
          <w:p w14:paraId="66B0A453" w14:textId="77777777" w:rsidR="00F013CA" w:rsidRDefault="00F013CA" w:rsidP="001F3DA0">
            <w:pPr>
              <w:spacing w:before="0"/>
              <w:rPr>
                <w:rFonts w:cs="Arial"/>
                <w:b/>
                <w:bCs/>
                <w:iCs/>
                <w:sz w:val="20"/>
                <w:szCs w:val="20"/>
                <w:lang w:val="sr-Cyrl-CS"/>
              </w:rPr>
            </w:pPr>
            <w:r>
              <w:rPr>
                <w:rFonts w:cs="Arial"/>
                <w:b/>
                <w:bCs/>
                <w:iCs/>
                <w:sz w:val="20"/>
                <w:szCs w:val="20"/>
                <w:lang w:val="sr-Cyrl-CS"/>
              </w:rPr>
              <w:t xml:space="preserve">                   РОК ВАЖЕЊА:</w:t>
            </w:r>
          </w:p>
          <w:p w14:paraId="357F56F8" w14:textId="6C838806" w:rsidR="00192C9F" w:rsidRDefault="006C280D" w:rsidP="001818C0">
            <w:pPr>
              <w:spacing w:before="0"/>
              <w:rPr>
                <w:rFonts w:cs="Arial"/>
                <w:bCs/>
                <w:iCs/>
                <w:sz w:val="20"/>
                <w:szCs w:val="20"/>
                <w:lang w:val="sr-Cyrl-RS"/>
              </w:rPr>
            </w:pPr>
            <w:r>
              <w:rPr>
                <w:rFonts w:cs="Arial"/>
                <w:szCs w:val="24"/>
                <w:lang w:val="sr-Cyrl-RS"/>
              </w:rPr>
              <w:t xml:space="preserve">_____ </w:t>
            </w:r>
            <w:r w:rsidRPr="00304357">
              <w:rPr>
                <w:rFonts w:cs="Arial"/>
                <w:szCs w:val="24"/>
                <w:lang w:val="sr-Cyrl-RS"/>
              </w:rPr>
              <w:t xml:space="preserve"> </w:t>
            </w:r>
            <w:r>
              <w:rPr>
                <w:rFonts w:cs="Arial"/>
                <w:szCs w:val="24"/>
                <w:lang w:val="sr-Cyrl-RS"/>
              </w:rPr>
              <w:t>месеци</w:t>
            </w:r>
            <w:r w:rsidRPr="00304357">
              <w:rPr>
                <w:rFonts w:cs="Arial"/>
                <w:szCs w:val="24"/>
                <w:lang w:val="sr-Cyrl-RS"/>
              </w:rPr>
              <w:t xml:space="preserve"> од дана испоруке предметне робе</w:t>
            </w:r>
            <w:r>
              <w:rPr>
                <w:rFonts w:cs="Arial"/>
                <w:szCs w:val="24"/>
                <w:lang w:val="sr-Cyrl-RS"/>
              </w:rPr>
              <w:t xml:space="preserve"> </w:t>
            </w:r>
          </w:p>
        </w:tc>
      </w:tr>
      <w:tr w:rsidR="00635F06" w:rsidRPr="00EC5BB4" w14:paraId="1C4533BB" w14:textId="77777777" w:rsidTr="00AA4079">
        <w:trPr>
          <w:trHeight w:val="818"/>
        </w:trPr>
        <w:tc>
          <w:tcPr>
            <w:tcW w:w="4957" w:type="dxa"/>
            <w:vAlign w:val="center"/>
          </w:tcPr>
          <w:p w14:paraId="74EF8FED" w14:textId="77777777" w:rsidR="00FD43E4" w:rsidRDefault="00FD43E4" w:rsidP="00FD43E4">
            <w:pPr>
              <w:spacing w:before="0"/>
              <w:jc w:val="center"/>
              <w:rPr>
                <w:rFonts w:cs="Arial"/>
                <w:b/>
                <w:bCs/>
                <w:i/>
                <w:iCs/>
                <w:sz w:val="20"/>
                <w:szCs w:val="20"/>
                <w:lang w:val="sr-Cyrl-CS"/>
              </w:rPr>
            </w:pPr>
          </w:p>
          <w:p w14:paraId="25715A61" w14:textId="77777777" w:rsidR="000E75A0" w:rsidRPr="00FD43E4" w:rsidRDefault="000E75A0" w:rsidP="00FD43E4">
            <w:pPr>
              <w:spacing w:before="0"/>
              <w:jc w:val="center"/>
              <w:rPr>
                <w:rFonts w:cs="Arial"/>
                <w:b/>
                <w:bCs/>
                <w:iCs/>
                <w:sz w:val="20"/>
                <w:szCs w:val="20"/>
                <w:lang w:val="sr-Cyrl-CS"/>
              </w:rPr>
            </w:pPr>
            <w:r w:rsidRPr="00FD43E4">
              <w:rPr>
                <w:rFonts w:cs="Arial"/>
                <w:b/>
                <w:bCs/>
                <w:iCs/>
                <w:sz w:val="20"/>
                <w:szCs w:val="20"/>
                <w:lang w:val="sr-Cyrl-CS"/>
              </w:rPr>
              <w:t>МЕСТО ИСПОРУКЕ:</w:t>
            </w:r>
          </w:p>
          <w:p w14:paraId="08A508A5" w14:textId="25247568" w:rsidR="001D6233" w:rsidRPr="001D6233" w:rsidRDefault="00EC225C" w:rsidP="00262D74">
            <w:pPr>
              <w:spacing w:before="0"/>
              <w:jc w:val="center"/>
              <w:rPr>
                <w:rFonts w:eastAsia="Calibri" w:cs="Arial"/>
                <w:sz w:val="12"/>
                <w:lang w:val="sr-Cyrl-CS"/>
              </w:rPr>
            </w:pPr>
            <w:r>
              <w:rPr>
                <w:rFonts w:eastAsia="Calibri" w:cs="Arial"/>
                <w:sz w:val="20"/>
                <w:lang w:val="sr-Cyrl-CS"/>
              </w:rPr>
              <w:t xml:space="preserve">Магацин Наручиоца број </w:t>
            </w:r>
            <w:r w:rsidR="00192C9F">
              <w:rPr>
                <w:rFonts w:eastAsia="Calibri" w:cs="Arial"/>
                <w:sz w:val="20"/>
                <w:lang w:val="sr-Cyrl-CS"/>
              </w:rPr>
              <w:t>010</w:t>
            </w:r>
            <w:r w:rsidR="009C6774" w:rsidRPr="009C6774">
              <w:rPr>
                <w:rFonts w:eastAsia="Calibri" w:cs="Arial"/>
                <w:sz w:val="20"/>
                <w:lang w:val="sr-Cyrl-CS"/>
              </w:rPr>
              <w:t>-</w:t>
            </w:r>
            <w:r w:rsidR="00192C9F">
              <w:rPr>
                <w:rFonts w:eastAsia="Calibri" w:cs="Arial"/>
                <w:sz w:val="20"/>
                <w:lang w:val="sr-Cyrl-CS"/>
              </w:rPr>
              <w:t xml:space="preserve">Рудовци </w:t>
            </w:r>
          </w:p>
        </w:tc>
        <w:tc>
          <w:tcPr>
            <w:tcW w:w="4062" w:type="dxa"/>
            <w:vAlign w:val="center"/>
          </w:tcPr>
          <w:p w14:paraId="3441ABDF" w14:textId="6CDD0630" w:rsidR="00262D74" w:rsidRPr="00FD43E4" w:rsidRDefault="00262D74" w:rsidP="00262D74">
            <w:pPr>
              <w:spacing w:before="0"/>
              <w:jc w:val="center"/>
              <w:rPr>
                <w:rFonts w:cs="Arial"/>
                <w:b/>
                <w:bCs/>
                <w:iCs/>
                <w:sz w:val="20"/>
                <w:szCs w:val="20"/>
                <w:lang w:val="sr-Cyrl-CS"/>
              </w:rPr>
            </w:pPr>
            <w:r w:rsidRPr="00FD43E4">
              <w:rPr>
                <w:rFonts w:cs="Arial"/>
                <w:b/>
                <w:bCs/>
                <w:iCs/>
                <w:sz w:val="20"/>
                <w:szCs w:val="20"/>
                <w:lang w:val="sr-Cyrl-CS"/>
              </w:rPr>
              <w:t xml:space="preserve"> МЕСТО ИСПОРУКЕ:</w:t>
            </w:r>
          </w:p>
          <w:p w14:paraId="3E494768" w14:textId="65745287" w:rsidR="001B383F" w:rsidRPr="001B383F" w:rsidRDefault="006C280D" w:rsidP="00262D74">
            <w:pPr>
              <w:spacing w:before="0"/>
              <w:jc w:val="center"/>
              <w:rPr>
                <w:rFonts w:cs="Arial"/>
                <w:bCs/>
                <w:iCs/>
                <w:sz w:val="20"/>
                <w:szCs w:val="20"/>
                <w:lang w:val="sr-Cyrl-CS"/>
              </w:rPr>
            </w:pPr>
            <w:r>
              <w:rPr>
                <w:rFonts w:eastAsia="Calibri" w:cs="Arial"/>
                <w:sz w:val="20"/>
                <w:lang w:val="sr-Cyrl-CS"/>
              </w:rPr>
              <w:t>Магацин Наручиоца број 010</w:t>
            </w:r>
            <w:r w:rsidRPr="009C6774">
              <w:rPr>
                <w:rFonts w:eastAsia="Calibri" w:cs="Arial"/>
                <w:sz w:val="20"/>
                <w:lang w:val="sr-Cyrl-CS"/>
              </w:rPr>
              <w:t>-</w:t>
            </w:r>
            <w:r>
              <w:rPr>
                <w:rFonts w:eastAsia="Calibri" w:cs="Arial"/>
                <w:sz w:val="20"/>
                <w:lang w:val="sr-Cyrl-CS"/>
              </w:rPr>
              <w:t>Рудовци</w:t>
            </w:r>
          </w:p>
        </w:tc>
      </w:tr>
      <w:tr w:rsidR="00635F06" w:rsidRPr="00EC5BB4" w14:paraId="12D1F2D0" w14:textId="77777777" w:rsidTr="00AA4079">
        <w:trPr>
          <w:trHeight w:val="800"/>
        </w:trPr>
        <w:tc>
          <w:tcPr>
            <w:tcW w:w="4957" w:type="dxa"/>
            <w:vAlign w:val="center"/>
          </w:tcPr>
          <w:p w14:paraId="25DE4355" w14:textId="77777777" w:rsidR="000E75A0" w:rsidRPr="00BA2C2D" w:rsidRDefault="000E75A0" w:rsidP="0069182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AC9E8C5" w14:textId="77777777" w:rsidR="000E75A0" w:rsidRPr="00635F06" w:rsidRDefault="000E75A0" w:rsidP="005D43D0">
            <w:pPr>
              <w:spacing w:before="0"/>
              <w:rPr>
                <w:rFonts w:cs="Arial"/>
                <w:b/>
                <w:bCs/>
                <w:iCs/>
                <w:sz w:val="20"/>
                <w:szCs w:val="20"/>
                <w:lang w:val="sr-Cyrl-CS"/>
              </w:rPr>
            </w:pPr>
            <w:r w:rsidRPr="00635F06">
              <w:rPr>
                <w:rFonts w:cs="Arial"/>
                <w:bCs/>
                <w:iCs/>
                <w:sz w:val="20"/>
                <w:szCs w:val="20"/>
                <w:lang w:val="sr-Cyrl-CS"/>
              </w:rPr>
              <w:t>не може бити краћ</w:t>
            </w:r>
            <w:r w:rsidRPr="00635F06">
              <w:rPr>
                <w:rFonts w:cs="Arial"/>
                <w:bCs/>
                <w:iCs/>
                <w:sz w:val="20"/>
                <w:szCs w:val="20"/>
              </w:rPr>
              <w:t>и</w:t>
            </w:r>
            <w:r w:rsidRPr="00635F06">
              <w:rPr>
                <w:rFonts w:cs="Arial"/>
                <w:bCs/>
                <w:iCs/>
                <w:sz w:val="20"/>
                <w:szCs w:val="20"/>
                <w:lang w:val="sr-Cyrl-CS"/>
              </w:rPr>
              <w:t xml:space="preserve"> од </w:t>
            </w:r>
            <w:r w:rsidR="00BE09E1" w:rsidRPr="00635F06">
              <w:rPr>
                <w:rFonts w:cs="Arial"/>
                <w:bCs/>
                <w:iCs/>
                <w:sz w:val="20"/>
                <w:szCs w:val="20"/>
                <w:lang w:val="sr-Cyrl-CS"/>
              </w:rPr>
              <w:t>90</w:t>
            </w:r>
            <w:r w:rsidRPr="00635F06">
              <w:rPr>
                <w:rFonts w:cs="Arial"/>
                <w:bCs/>
                <w:iCs/>
                <w:sz w:val="20"/>
                <w:szCs w:val="20"/>
                <w:lang w:val="sr-Cyrl-CS"/>
              </w:rPr>
              <w:t xml:space="preserve"> дана од дана отварања понуда</w:t>
            </w:r>
          </w:p>
        </w:tc>
        <w:tc>
          <w:tcPr>
            <w:tcW w:w="4062" w:type="dxa"/>
            <w:vAlign w:val="center"/>
          </w:tcPr>
          <w:p w14:paraId="0EF3C60E" w14:textId="77777777" w:rsidR="000E75A0" w:rsidRPr="00046341" w:rsidRDefault="000E75A0" w:rsidP="00AF3AF8">
            <w:pPr>
              <w:spacing w:before="0"/>
              <w:jc w:val="center"/>
              <w:rPr>
                <w:rFonts w:cs="Arial"/>
                <w:b/>
                <w:bCs/>
                <w:iCs/>
                <w:sz w:val="20"/>
                <w:szCs w:val="20"/>
                <w:lang w:val="sr-Cyrl-CS"/>
              </w:rPr>
            </w:pPr>
          </w:p>
          <w:p w14:paraId="3901BD8F" w14:textId="77777777" w:rsidR="000E75A0" w:rsidRPr="00046341" w:rsidRDefault="000E75A0" w:rsidP="00AF3AF8">
            <w:pPr>
              <w:spacing w:before="0"/>
              <w:jc w:val="center"/>
              <w:rPr>
                <w:rFonts w:cs="Arial"/>
                <w:b/>
                <w:bCs/>
                <w:iCs/>
                <w:sz w:val="20"/>
                <w:szCs w:val="20"/>
                <w:lang w:val="sr-Cyrl-CS"/>
              </w:rPr>
            </w:pPr>
            <w:r w:rsidRPr="00046341">
              <w:rPr>
                <w:rFonts w:cs="Arial"/>
                <w:bCs/>
                <w:iCs/>
                <w:sz w:val="20"/>
                <w:szCs w:val="20"/>
                <w:lang w:val="sr-Cyrl-CS"/>
              </w:rPr>
              <w:t>_____ дана од дана отварања понуда</w:t>
            </w:r>
          </w:p>
        </w:tc>
      </w:tr>
      <w:tr w:rsidR="000E75A0" w:rsidRPr="00EC5BB4" w14:paraId="5592E886" w14:textId="77777777" w:rsidTr="0098085A">
        <w:tc>
          <w:tcPr>
            <w:tcW w:w="9019" w:type="dxa"/>
            <w:gridSpan w:val="2"/>
          </w:tcPr>
          <w:p w14:paraId="1B5CE391" w14:textId="77777777" w:rsidR="000E75A0" w:rsidRPr="00BA2C2D" w:rsidRDefault="000E75A0" w:rsidP="00171C27">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w:t>
            </w:r>
            <w:r w:rsidR="00171C27">
              <w:rPr>
                <w:rFonts w:cs="Arial"/>
                <w:bCs/>
                <w:iCs/>
                <w:sz w:val="20"/>
                <w:szCs w:val="20"/>
                <w:lang w:val="sr-Cyrl-CS"/>
              </w:rPr>
              <w:t xml:space="preserve"> и начин плаћања, рок испоруке</w:t>
            </w:r>
            <w:r w:rsidRPr="00BA2C2D">
              <w:rPr>
                <w:rFonts w:cs="Arial"/>
                <w:bCs/>
                <w:iCs/>
                <w:sz w:val="20"/>
                <w:szCs w:val="20"/>
                <w:lang w:val="sr-Cyrl-CS"/>
              </w:rPr>
              <w:t>, место испоруке и рок важења понуде сматраће се неприхватљивом.</w:t>
            </w:r>
          </w:p>
        </w:tc>
      </w:tr>
    </w:tbl>
    <w:p w14:paraId="7FEF3504" w14:textId="77777777" w:rsidR="00BA2C2D" w:rsidRDefault="00BA2C2D" w:rsidP="00BA2C2D">
      <w:pPr>
        <w:spacing w:before="0"/>
        <w:rPr>
          <w:rFonts w:cs="Arial"/>
          <w:b/>
          <w:bCs/>
          <w:i/>
          <w:iCs/>
          <w:sz w:val="24"/>
          <w:szCs w:val="24"/>
          <w:lang w:val="sr-Cyrl-CS"/>
        </w:rPr>
      </w:pPr>
    </w:p>
    <w:p w14:paraId="16D1E094" w14:textId="77777777" w:rsidR="000E75A0" w:rsidRPr="00C20092" w:rsidRDefault="00BA2C2D" w:rsidP="00BA2C2D">
      <w:pPr>
        <w:spacing w:before="0"/>
        <w:rPr>
          <w:rFonts w:eastAsia="TimesNewRomanPSMT" w:cs="Arial"/>
          <w:bCs/>
          <w:szCs w:val="24"/>
          <w:lang w:val="sr-Cyrl-CS"/>
        </w:rPr>
      </w:pPr>
      <w:r w:rsidRPr="00C20092">
        <w:rPr>
          <w:rFonts w:cs="Arial"/>
          <w:b/>
          <w:bCs/>
          <w:i/>
          <w:iCs/>
          <w:szCs w:val="24"/>
          <w:lang w:val="sr-Cyrl-CS"/>
        </w:rPr>
        <w:t xml:space="preserve">               </w:t>
      </w:r>
      <w:r w:rsidR="000E75A0" w:rsidRPr="00C20092">
        <w:rPr>
          <w:rFonts w:eastAsia="TimesNewRomanPSMT" w:cs="Arial"/>
          <w:bCs/>
          <w:szCs w:val="24"/>
        </w:rPr>
        <w:t xml:space="preserve">Датум </w:t>
      </w:r>
      <w:r w:rsidR="000E75A0" w:rsidRPr="00C20092">
        <w:rPr>
          <w:rFonts w:eastAsia="TimesNewRomanPSMT" w:cs="Arial"/>
          <w:bCs/>
          <w:szCs w:val="24"/>
        </w:rPr>
        <w:tab/>
      </w:r>
      <w:r w:rsidR="000E75A0" w:rsidRPr="00C20092">
        <w:rPr>
          <w:rFonts w:eastAsia="TimesNewRomanPSMT" w:cs="Arial"/>
          <w:bCs/>
          <w:szCs w:val="24"/>
        </w:rPr>
        <w:tab/>
      </w:r>
      <w:r w:rsidR="000E75A0" w:rsidRPr="00C20092">
        <w:rPr>
          <w:rFonts w:eastAsia="TimesNewRomanPSMT" w:cs="Arial"/>
          <w:bCs/>
          <w:szCs w:val="24"/>
        </w:rPr>
        <w:tab/>
      </w:r>
      <w:r w:rsidR="000E75A0" w:rsidRPr="00C20092">
        <w:rPr>
          <w:rFonts w:eastAsia="TimesNewRomanPSMT" w:cs="Arial"/>
          <w:bCs/>
          <w:szCs w:val="24"/>
        </w:rPr>
        <w:tab/>
        <w:t xml:space="preserve">             </w:t>
      </w:r>
      <w:r w:rsidRPr="00C20092">
        <w:rPr>
          <w:rFonts w:eastAsia="TimesNewRomanPSMT" w:cs="Arial"/>
          <w:bCs/>
          <w:szCs w:val="24"/>
          <w:lang w:val="sr-Cyrl-CS"/>
        </w:rPr>
        <w:t xml:space="preserve">                </w:t>
      </w:r>
      <w:r w:rsidR="000E75A0" w:rsidRPr="00C20092">
        <w:rPr>
          <w:rFonts w:eastAsia="TimesNewRomanPSMT" w:cs="Arial"/>
          <w:bCs/>
          <w:szCs w:val="24"/>
          <w:lang w:val="sr-Cyrl-CS"/>
        </w:rPr>
        <w:t xml:space="preserve"> </w:t>
      </w:r>
      <w:r w:rsidRPr="00C20092">
        <w:rPr>
          <w:rFonts w:eastAsia="TimesNewRomanPSMT" w:cs="Arial"/>
          <w:bCs/>
          <w:szCs w:val="24"/>
          <w:lang w:val="sr-Cyrl-CS"/>
        </w:rPr>
        <w:t xml:space="preserve">        </w:t>
      </w:r>
      <w:r w:rsidR="000E75A0" w:rsidRPr="00C20092">
        <w:rPr>
          <w:rFonts w:eastAsia="TimesNewRomanPSMT" w:cs="Arial"/>
          <w:bCs/>
          <w:szCs w:val="24"/>
        </w:rPr>
        <w:t>Понуђач</w:t>
      </w:r>
    </w:p>
    <w:p w14:paraId="0CA146A4" w14:textId="77777777" w:rsidR="000E75A0" w:rsidRPr="00EC5BB4" w:rsidRDefault="000E75A0" w:rsidP="000E75A0">
      <w:pPr>
        <w:spacing w:before="0"/>
        <w:ind w:left="720" w:firstLine="720"/>
        <w:rPr>
          <w:rFonts w:eastAsia="TimesNewRomanPSMT" w:cs="Arial"/>
          <w:bCs/>
          <w:sz w:val="24"/>
          <w:szCs w:val="24"/>
          <w:lang w:val="sr-Cyrl-CS"/>
        </w:rPr>
      </w:pPr>
    </w:p>
    <w:p w14:paraId="221FAFE3" w14:textId="77777777" w:rsidR="00BA2C2D" w:rsidRPr="004C64AE"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4AB54AF"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BDC806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53716E2" w14:textId="77777777" w:rsidR="00A56364" w:rsidRPr="009B4E45" w:rsidRDefault="00BA2C2D" w:rsidP="009B4E45">
      <w:pPr>
        <w:autoSpaceDE w:val="0"/>
        <w:autoSpaceDN w:val="0"/>
        <w:adjustRightInd w:val="0"/>
        <w:rPr>
          <w:rFonts w:eastAsia="TimesNewRomanPS-BoldMT" w:cs="Arial"/>
          <w:bCs/>
          <w:i/>
          <w:iCs/>
          <w:sz w:val="20"/>
          <w:szCs w:val="20"/>
          <w:lang w:val="sr-Cyrl-RS"/>
        </w:rPr>
        <w:sectPr w:rsidR="00A56364" w:rsidRPr="009B4E45" w:rsidSect="00FC4CB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13" w:footer="397"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198" w:name="_Toc442559925"/>
      <w:r w:rsidR="004C64AE">
        <w:rPr>
          <w:rFonts w:eastAsia="TimesNewRomanPS-BoldMT" w:cs="Arial"/>
          <w:bCs/>
          <w:i/>
          <w:iCs/>
          <w:sz w:val="20"/>
          <w:szCs w:val="20"/>
          <w:lang w:val="ru-RU"/>
        </w:rPr>
        <w:t>лагодити већем броју потписника</w:t>
      </w:r>
    </w:p>
    <w:p w14:paraId="6D75B4AA" w14:textId="77777777" w:rsidR="0042687E" w:rsidRPr="00874F5B" w:rsidRDefault="0042687E" w:rsidP="00874F5B"/>
    <w:bookmarkEnd w:id="198"/>
    <w:p w14:paraId="57A0D26C" w14:textId="77777777" w:rsidR="00C364EF" w:rsidRPr="00EC5BB4" w:rsidRDefault="00C364EF" w:rsidP="00C364EF">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14:paraId="4FB54C08" w14:textId="77777777" w:rsidR="00C364EF" w:rsidRDefault="00C364EF" w:rsidP="004439A4">
      <w:pPr>
        <w:spacing w:before="0"/>
        <w:jc w:val="center"/>
        <w:rPr>
          <w:rFonts w:cs="Arial"/>
          <w:b/>
          <w:sz w:val="24"/>
          <w:szCs w:val="24"/>
        </w:rPr>
      </w:pPr>
      <w:r w:rsidRPr="009C6523">
        <w:rPr>
          <w:rFonts w:cs="Arial"/>
          <w:b/>
          <w:sz w:val="24"/>
          <w:szCs w:val="24"/>
        </w:rPr>
        <w:t>ОБРАЗАЦ СТРУК</w:t>
      </w:r>
      <w:r w:rsidRPr="009C6523">
        <w:rPr>
          <w:rFonts w:cs="Arial"/>
          <w:b/>
          <w:sz w:val="24"/>
          <w:szCs w:val="24"/>
          <w:lang w:val="sr-Cyrl-RS"/>
        </w:rPr>
        <w:t>Т</w:t>
      </w:r>
      <w:r w:rsidRPr="009C6523">
        <w:rPr>
          <w:rFonts w:cs="Arial"/>
          <w:b/>
          <w:sz w:val="24"/>
          <w:szCs w:val="24"/>
        </w:rPr>
        <w:t>УРЕ ЦЕНЕ</w:t>
      </w:r>
    </w:p>
    <w:p w14:paraId="1A033B0E" w14:textId="77777777" w:rsidR="00262D74" w:rsidRDefault="00262D74" w:rsidP="004439A4">
      <w:pPr>
        <w:spacing w:before="0"/>
        <w:jc w:val="center"/>
        <w:rPr>
          <w:rFonts w:cs="Arial"/>
          <w:b/>
          <w:sz w:val="24"/>
          <w:szCs w:val="24"/>
        </w:rPr>
      </w:pPr>
    </w:p>
    <w:p w14:paraId="79329DBA" w14:textId="7E65949D" w:rsidR="0098085A" w:rsidRPr="00262D74" w:rsidRDefault="00262D74" w:rsidP="00DC1F19">
      <w:pPr>
        <w:spacing w:before="0"/>
        <w:rPr>
          <w:rFonts w:cs="Arial"/>
          <w:b/>
          <w:sz w:val="24"/>
          <w:szCs w:val="24"/>
          <w:lang w:val="sr-Cyrl-RS"/>
        </w:rPr>
      </w:pPr>
      <w:r>
        <w:rPr>
          <w:rFonts w:cs="Arial"/>
          <w:szCs w:val="24"/>
          <w:lang w:val="sr-Cyrl-RS"/>
        </w:rPr>
        <w:t xml:space="preserve">         </w:t>
      </w:r>
      <w:r w:rsidRPr="00262D74">
        <w:rPr>
          <w:rFonts w:cs="Arial"/>
          <w:b/>
          <w:szCs w:val="24"/>
          <w:lang w:val="sr-Cyrl-RS"/>
        </w:rPr>
        <w:t>Натријум хипохлорит(жавелова вода) за потребе водовода пијаће воде „Медошевац“</w:t>
      </w:r>
    </w:p>
    <w:tbl>
      <w:tblPr>
        <w:tblpPr w:leftFromText="180" w:rightFromText="180" w:vertAnchor="text" w:horzAnchor="margin" w:tblpXSpec="center" w:tblpY="165"/>
        <w:tblW w:w="4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258"/>
        <w:gridCol w:w="2978"/>
        <w:gridCol w:w="2001"/>
        <w:gridCol w:w="851"/>
        <w:gridCol w:w="1315"/>
        <w:gridCol w:w="1219"/>
        <w:gridCol w:w="1276"/>
        <w:gridCol w:w="1271"/>
      </w:tblGrid>
      <w:tr w:rsidR="00664476" w:rsidRPr="00EC5BB4" w14:paraId="45978565" w14:textId="77777777" w:rsidTr="00394EEB">
        <w:trPr>
          <w:trHeight w:val="1199"/>
        </w:trPr>
        <w:tc>
          <w:tcPr>
            <w:tcW w:w="280" w:type="pct"/>
            <w:shd w:val="clear" w:color="auto" w:fill="C6D9F1" w:themeFill="text2" w:themeFillTint="33"/>
          </w:tcPr>
          <w:p w14:paraId="25D9EC12" w14:textId="77777777" w:rsidR="001D6233" w:rsidRPr="00A56364" w:rsidRDefault="001D6233" w:rsidP="00DC1F19">
            <w:pPr>
              <w:spacing w:before="0"/>
              <w:jc w:val="center"/>
              <w:rPr>
                <w:rFonts w:cs="Arial"/>
                <w:b/>
                <w:bCs/>
                <w:i/>
                <w:iCs/>
                <w:sz w:val="20"/>
                <w:szCs w:val="20"/>
                <w:lang w:val="sr-Cyrl-CS"/>
              </w:rPr>
            </w:pPr>
          </w:p>
          <w:p w14:paraId="34423FFD" w14:textId="77777777" w:rsidR="001D6233" w:rsidRPr="00A56364" w:rsidRDefault="001D6233" w:rsidP="00DC1F19">
            <w:pPr>
              <w:spacing w:before="0"/>
              <w:jc w:val="center"/>
              <w:rPr>
                <w:rFonts w:cs="Arial"/>
                <w:b/>
                <w:bCs/>
                <w:i/>
                <w:iCs/>
                <w:sz w:val="20"/>
                <w:szCs w:val="20"/>
                <w:lang w:val="sr-Cyrl-CS"/>
              </w:rPr>
            </w:pPr>
          </w:p>
          <w:p w14:paraId="6C9D9164" w14:textId="77777777" w:rsidR="001D6233" w:rsidRPr="00A56364" w:rsidRDefault="001D6233" w:rsidP="00DC1F19">
            <w:pPr>
              <w:spacing w:before="0"/>
              <w:jc w:val="center"/>
              <w:rPr>
                <w:rFonts w:cs="Arial"/>
                <w:b/>
                <w:bCs/>
                <w:i/>
                <w:iCs/>
                <w:sz w:val="20"/>
                <w:szCs w:val="20"/>
                <w:lang w:val="sr-Cyrl-CS"/>
              </w:rPr>
            </w:pPr>
            <w:r w:rsidRPr="00A56364">
              <w:rPr>
                <w:rFonts w:cs="Arial"/>
                <w:b/>
                <w:bCs/>
                <w:i/>
                <w:iCs/>
                <w:sz w:val="20"/>
                <w:szCs w:val="20"/>
                <w:lang w:val="sr-Cyrl-CS"/>
              </w:rPr>
              <w:t>Ред. Бр.</w:t>
            </w:r>
          </w:p>
        </w:tc>
        <w:tc>
          <w:tcPr>
            <w:tcW w:w="488" w:type="pct"/>
            <w:shd w:val="clear" w:color="auto" w:fill="C6D9F1" w:themeFill="text2" w:themeFillTint="33"/>
          </w:tcPr>
          <w:p w14:paraId="73DFAA47" w14:textId="77777777" w:rsidR="001D6233" w:rsidRPr="00A56364" w:rsidRDefault="001D6233" w:rsidP="00374227">
            <w:pPr>
              <w:spacing w:before="0"/>
              <w:jc w:val="center"/>
              <w:rPr>
                <w:rFonts w:cs="Arial"/>
                <w:b/>
                <w:bCs/>
                <w:i/>
                <w:iCs/>
                <w:sz w:val="20"/>
                <w:szCs w:val="20"/>
                <w:lang w:val="sr-Cyrl-CS"/>
              </w:rPr>
            </w:pPr>
          </w:p>
          <w:p w14:paraId="669456DC" w14:textId="77777777" w:rsidR="001D6233" w:rsidRPr="00A56364" w:rsidRDefault="001D6233" w:rsidP="00374227">
            <w:pPr>
              <w:spacing w:before="0"/>
              <w:jc w:val="center"/>
              <w:rPr>
                <w:rFonts w:cs="Arial"/>
                <w:b/>
                <w:bCs/>
                <w:i/>
                <w:iCs/>
                <w:sz w:val="20"/>
                <w:szCs w:val="20"/>
                <w:lang w:val="sr-Cyrl-CS"/>
              </w:rPr>
            </w:pPr>
          </w:p>
          <w:p w14:paraId="63D51381"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Шифра ЕРЦ-а</w:t>
            </w:r>
          </w:p>
        </w:tc>
        <w:tc>
          <w:tcPr>
            <w:tcW w:w="1155" w:type="pct"/>
            <w:shd w:val="clear" w:color="auto" w:fill="C6D9F1" w:themeFill="text2" w:themeFillTint="33"/>
            <w:vAlign w:val="center"/>
          </w:tcPr>
          <w:p w14:paraId="005A370D" w14:textId="77777777" w:rsidR="001D6233" w:rsidRPr="00A56364" w:rsidRDefault="001D6233" w:rsidP="00374227">
            <w:pPr>
              <w:spacing w:before="0"/>
              <w:ind w:left="31"/>
              <w:jc w:val="center"/>
              <w:rPr>
                <w:rFonts w:cs="Arial"/>
                <w:b/>
                <w:bCs/>
                <w:i/>
                <w:iCs/>
                <w:sz w:val="20"/>
                <w:szCs w:val="20"/>
                <w:lang w:val="sr-Cyrl-CS"/>
              </w:rPr>
            </w:pPr>
            <w:r w:rsidRPr="00A56364">
              <w:rPr>
                <w:rFonts w:cs="Arial"/>
                <w:b/>
                <w:bCs/>
                <w:i/>
                <w:iCs/>
                <w:sz w:val="20"/>
                <w:szCs w:val="20"/>
                <w:lang w:val="sr-Cyrl-CS"/>
              </w:rPr>
              <w:t>Назив захтеваног добра</w:t>
            </w:r>
          </w:p>
        </w:tc>
        <w:tc>
          <w:tcPr>
            <w:tcW w:w="776" w:type="pct"/>
            <w:shd w:val="clear" w:color="auto" w:fill="C6D9F1" w:themeFill="text2" w:themeFillTint="33"/>
          </w:tcPr>
          <w:p w14:paraId="1FFE9284"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Назив</w:t>
            </w:r>
          </w:p>
          <w:p w14:paraId="04478C8D"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понуђеног добра</w:t>
            </w:r>
          </w:p>
          <w:p w14:paraId="47E7C0BC"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Произвођач и земља порекла</w:t>
            </w:r>
          </w:p>
        </w:tc>
        <w:tc>
          <w:tcPr>
            <w:tcW w:w="330" w:type="pct"/>
            <w:shd w:val="clear" w:color="auto" w:fill="C6D9F1" w:themeFill="text2" w:themeFillTint="33"/>
            <w:vAlign w:val="center"/>
          </w:tcPr>
          <w:p w14:paraId="20D9B907"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Јед.</w:t>
            </w:r>
          </w:p>
          <w:p w14:paraId="5B9BF504"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мере</w:t>
            </w:r>
          </w:p>
        </w:tc>
        <w:tc>
          <w:tcPr>
            <w:tcW w:w="510" w:type="pct"/>
            <w:shd w:val="clear" w:color="auto" w:fill="C6D9F1" w:themeFill="text2" w:themeFillTint="33"/>
            <w:vAlign w:val="center"/>
          </w:tcPr>
          <w:p w14:paraId="0913927E"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количина</w:t>
            </w:r>
          </w:p>
        </w:tc>
        <w:tc>
          <w:tcPr>
            <w:tcW w:w="473" w:type="pct"/>
            <w:shd w:val="clear" w:color="auto" w:fill="C6D9F1" w:themeFill="text2" w:themeFillTint="33"/>
          </w:tcPr>
          <w:p w14:paraId="4EE79ECD" w14:textId="77777777" w:rsidR="001D6233" w:rsidRPr="002750D9" w:rsidRDefault="001D6233" w:rsidP="002750D9">
            <w:pPr>
              <w:spacing w:before="0"/>
              <w:jc w:val="center"/>
              <w:rPr>
                <w:rFonts w:cs="Arial"/>
                <w:b/>
                <w:bCs/>
                <w:i/>
                <w:iCs/>
                <w:sz w:val="20"/>
                <w:szCs w:val="20"/>
                <w:lang w:val="sr-Cyrl-CS"/>
              </w:rPr>
            </w:pPr>
          </w:p>
          <w:p w14:paraId="26C3ECB3" w14:textId="77777777" w:rsidR="001D6233" w:rsidRPr="002750D9" w:rsidRDefault="001D6233" w:rsidP="002750D9">
            <w:pPr>
              <w:spacing w:before="0"/>
              <w:jc w:val="center"/>
              <w:rPr>
                <w:rFonts w:cs="Arial"/>
                <w:b/>
                <w:bCs/>
                <w:i/>
                <w:iCs/>
                <w:sz w:val="20"/>
                <w:szCs w:val="20"/>
                <w:lang w:val="sr-Cyrl-CS"/>
              </w:rPr>
            </w:pPr>
          </w:p>
          <w:p w14:paraId="455C5AC8" w14:textId="77777777" w:rsidR="001D6233" w:rsidRPr="002750D9" w:rsidRDefault="001D6233" w:rsidP="002750D9">
            <w:pPr>
              <w:spacing w:before="0"/>
              <w:jc w:val="center"/>
              <w:rPr>
                <w:rFonts w:cs="Arial"/>
                <w:b/>
                <w:bCs/>
                <w:i/>
                <w:iCs/>
                <w:sz w:val="20"/>
                <w:szCs w:val="20"/>
                <w:lang w:val="sr-Cyrl-CS"/>
              </w:rPr>
            </w:pPr>
            <w:r w:rsidRPr="002750D9">
              <w:rPr>
                <w:rFonts w:cs="Arial"/>
                <w:b/>
                <w:bCs/>
                <w:i/>
                <w:iCs/>
                <w:sz w:val="20"/>
                <w:szCs w:val="20"/>
                <w:lang w:val="sr-Cyrl-CS"/>
              </w:rPr>
              <w:t>Магацин</w:t>
            </w:r>
          </w:p>
        </w:tc>
        <w:tc>
          <w:tcPr>
            <w:tcW w:w="495" w:type="pct"/>
            <w:shd w:val="clear" w:color="auto" w:fill="C6D9F1" w:themeFill="text2" w:themeFillTint="33"/>
            <w:vAlign w:val="center"/>
          </w:tcPr>
          <w:p w14:paraId="031376A3"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Јед.</w:t>
            </w:r>
          </w:p>
          <w:p w14:paraId="1CBB05BC"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цена без ПДВ</w:t>
            </w:r>
          </w:p>
          <w:p w14:paraId="4DD7D1D1"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дин.</w:t>
            </w:r>
          </w:p>
        </w:tc>
        <w:tc>
          <w:tcPr>
            <w:tcW w:w="493" w:type="pct"/>
            <w:shd w:val="clear" w:color="auto" w:fill="C6D9F1" w:themeFill="text2" w:themeFillTint="33"/>
            <w:vAlign w:val="center"/>
          </w:tcPr>
          <w:p w14:paraId="6B992B92"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Укупна цена без ПДВ</w:t>
            </w:r>
          </w:p>
          <w:p w14:paraId="6E296869" w14:textId="77777777" w:rsidR="001D6233" w:rsidRPr="00A56364" w:rsidRDefault="001D6233" w:rsidP="00374227">
            <w:pPr>
              <w:spacing w:before="0"/>
              <w:jc w:val="center"/>
              <w:rPr>
                <w:rFonts w:cs="Arial"/>
                <w:b/>
                <w:bCs/>
                <w:i/>
                <w:iCs/>
                <w:sz w:val="20"/>
                <w:szCs w:val="20"/>
                <w:lang w:val="sr-Cyrl-CS"/>
              </w:rPr>
            </w:pPr>
            <w:r w:rsidRPr="00A56364">
              <w:rPr>
                <w:rFonts w:cs="Arial"/>
                <w:b/>
                <w:bCs/>
                <w:i/>
                <w:iCs/>
                <w:sz w:val="20"/>
                <w:szCs w:val="20"/>
                <w:lang w:val="sr-Cyrl-CS"/>
              </w:rPr>
              <w:t>дин.</w:t>
            </w:r>
          </w:p>
        </w:tc>
      </w:tr>
      <w:tr w:rsidR="00664476" w:rsidRPr="00F0444D" w14:paraId="47B83ECA" w14:textId="77777777" w:rsidTr="00394EEB">
        <w:trPr>
          <w:trHeight w:val="234"/>
        </w:trPr>
        <w:tc>
          <w:tcPr>
            <w:tcW w:w="280" w:type="pct"/>
            <w:tcBorders>
              <w:bottom w:val="single" w:sz="4" w:space="0" w:color="auto"/>
            </w:tcBorders>
          </w:tcPr>
          <w:p w14:paraId="60E55A44" w14:textId="77777777" w:rsidR="001D6233" w:rsidRPr="00F0444D" w:rsidRDefault="001D6233" w:rsidP="00DC1F19">
            <w:pPr>
              <w:spacing w:before="0"/>
              <w:jc w:val="center"/>
              <w:rPr>
                <w:rFonts w:cs="Arial"/>
                <w:b/>
                <w:bCs/>
                <w:i/>
                <w:iCs/>
                <w:sz w:val="20"/>
                <w:szCs w:val="24"/>
                <w:lang w:val="sr-Cyrl-CS"/>
              </w:rPr>
            </w:pPr>
            <w:r w:rsidRPr="00F0444D">
              <w:rPr>
                <w:rFonts w:cs="Arial"/>
                <w:b/>
                <w:bCs/>
                <w:i/>
                <w:iCs/>
                <w:sz w:val="20"/>
                <w:szCs w:val="24"/>
                <w:lang w:val="sr-Cyrl-CS"/>
              </w:rPr>
              <w:t>(1)</w:t>
            </w:r>
          </w:p>
        </w:tc>
        <w:tc>
          <w:tcPr>
            <w:tcW w:w="488" w:type="pct"/>
            <w:tcBorders>
              <w:bottom w:val="single" w:sz="4" w:space="0" w:color="auto"/>
            </w:tcBorders>
          </w:tcPr>
          <w:p w14:paraId="59C4D617"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(2)</w:t>
            </w:r>
          </w:p>
        </w:tc>
        <w:tc>
          <w:tcPr>
            <w:tcW w:w="1155" w:type="pct"/>
            <w:tcBorders>
              <w:bottom w:val="single" w:sz="4" w:space="0" w:color="auto"/>
            </w:tcBorders>
            <w:shd w:val="clear" w:color="auto" w:fill="auto"/>
          </w:tcPr>
          <w:p w14:paraId="6F562611"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(3)</w:t>
            </w:r>
          </w:p>
        </w:tc>
        <w:tc>
          <w:tcPr>
            <w:tcW w:w="776" w:type="pct"/>
            <w:tcBorders>
              <w:bottom w:val="single" w:sz="4" w:space="0" w:color="auto"/>
            </w:tcBorders>
          </w:tcPr>
          <w:p w14:paraId="56FF41BA"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(4)</w:t>
            </w:r>
          </w:p>
        </w:tc>
        <w:tc>
          <w:tcPr>
            <w:tcW w:w="330" w:type="pct"/>
            <w:tcBorders>
              <w:bottom w:val="single" w:sz="4" w:space="0" w:color="auto"/>
            </w:tcBorders>
            <w:shd w:val="clear" w:color="auto" w:fill="auto"/>
          </w:tcPr>
          <w:p w14:paraId="1989579C"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(5)</w:t>
            </w:r>
          </w:p>
        </w:tc>
        <w:tc>
          <w:tcPr>
            <w:tcW w:w="510" w:type="pct"/>
            <w:tcBorders>
              <w:bottom w:val="single" w:sz="4" w:space="0" w:color="auto"/>
            </w:tcBorders>
            <w:shd w:val="clear" w:color="auto" w:fill="auto"/>
          </w:tcPr>
          <w:p w14:paraId="44F2C9BF"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(6)</w:t>
            </w:r>
          </w:p>
        </w:tc>
        <w:tc>
          <w:tcPr>
            <w:tcW w:w="473" w:type="pct"/>
            <w:tcBorders>
              <w:bottom w:val="single" w:sz="4" w:space="0" w:color="auto"/>
            </w:tcBorders>
          </w:tcPr>
          <w:p w14:paraId="31328891" w14:textId="77777777" w:rsidR="001D6233" w:rsidRPr="002750D9" w:rsidRDefault="001D6233" w:rsidP="002750D9">
            <w:pPr>
              <w:spacing w:before="0"/>
              <w:jc w:val="center"/>
              <w:rPr>
                <w:rFonts w:cs="Arial"/>
                <w:b/>
                <w:bCs/>
                <w:i/>
                <w:iCs/>
                <w:sz w:val="20"/>
                <w:szCs w:val="20"/>
                <w:lang w:val="sr-Cyrl-CS"/>
              </w:rPr>
            </w:pPr>
            <w:r w:rsidRPr="002750D9">
              <w:rPr>
                <w:rFonts w:cs="Arial"/>
                <w:b/>
                <w:bCs/>
                <w:i/>
                <w:iCs/>
                <w:sz w:val="20"/>
                <w:szCs w:val="20"/>
                <w:lang w:val="sr-Cyrl-CS"/>
              </w:rPr>
              <w:t>(7)</w:t>
            </w:r>
          </w:p>
        </w:tc>
        <w:tc>
          <w:tcPr>
            <w:tcW w:w="495" w:type="pct"/>
            <w:shd w:val="clear" w:color="auto" w:fill="auto"/>
          </w:tcPr>
          <w:p w14:paraId="7AADF6E4" w14:textId="77777777" w:rsidR="001D6233" w:rsidRPr="00F0444D" w:rsidRDefault="001D6233" w:rsidP="00374227">
            <w:pPr>
              <w:spacing w:before="0"/>
              <w:jc w:val="center"/>
              <w:rPr>
                <w:rFonts w:cs="Arial"/>
                <w:b/>
                <w:bCs/>
                <w:i/>
                <w:iCs/>
                <w:sz w:val="20"/>
                <w:szCs w:val="24"/>
                <w:lang w:val="sr-Cyrl-CS"/>
              </w:rPr>
            </w:pPr>
            <w:r w:rsidRPr="00F0444D">
              <w:rPr>
                <w:rFonts w:cs="Arial"/>
                <w:b/>
                <w:bCs/>
                <w:i/>
                <w:iCs/>
                <w:sz w:val="20"/>
                <w:szCs w:val="24"/>
                <w:lang w:val="sr-Cyrl-CS"/>
              </w:rPr>
              <w:t>(8)</w:t>
            </w:r>
          </w:p>
        </w:tc>
        <w:tc>
          <w:tcPr>
            <w:tcW w:w="493" w:type="pct"/>
            <w:shd w:val="clear" w:color="auto" w:fill="auto"/>
          </w:tcPr>
          <w:p w14:paraId="7EE58F52" w14:textId="77777777" w:rsidR="001D6233" w:rsidRPr="00F0444D" w:rsidRDefault="001D6233" w:rsidP="00374227">
            <w:pPr>
              <w:spacing w:before="0"/>
              <w:jc w:val="center"/>
              <w:rPr>
                <w:rFonts w:cs="Arial"/>
                <w:b/>
                <w:bCs/>
                <w:i/>
                <w:iCs/>
                <w:sz w:val="20"/>
                <w:szCs w:val="24"/>
                <w:lang w:val="sr-Cyrl-CS"/>
              </w:rPr>
            </w:pPr>
            <w:r>
              <w:rPr>
                <w:rFonts w:cs="Arial"/>
                <w:b/>
                <w:bCs/>
                <w:i/>
                <w:iCs/>
                <w:sz w:val="20"/>
                <w:szCs w:val="24"/>
                <w:lang w:val="sr-Cyrl-CS"/>
              </w:rPr>
              <w:t>(9</w:t>
            </w:r>
            <w:r w:rsidRPr="00F0444D">
              <w:rPr>
                <w:rFonts w:cs="Arial"/>
                <w:b/>
                <w:bCs/>
                <w:i/>
                <w:iCs/>
                <w:sz w:val="20"/>
                <w:szCs w:val="24"/>
                <w:lang w:val="sr-Cyrl-CS"/>
              </w:rPr>
              <w:t>)</w:t>
            </w:r>
          </w:p>
        </w:tc>
      </w:tr>
      <w:tr w:rsidR="00394EEB" w:rsidRPr="00EC5BB4" w14:paraId="6D542F34" w14:textId="77777777" w:rsidTr="00394EEB">
        <w:trPr>
          <w:trHeight w:val="664"/>
        </w:trPr>
        <w:tc>
          <w:tcPr>
            <w:tcW w:w="280" w:type="pct"/>
            <w:tcBorders>
              <w:top w:val="single" w:sz="4" w:space="0" w:color="auto"/>
              <w:bottom w:val="single" w:sz="4" w:space="0" w:color="auto"/>
              <w:right w:val="single" w:sz="4" w:space="0" w:color="auto"/>
            </w:tcBorders>
          </w:tcPr>
          <w:p w14:paraId="024DAAEC" w14:textId="77777777" w:rsidR="00394EEB" w:rsidRPr="005E7BCE" w:rsidRDefault="00394EEB" w:rsidP="00394EEB">
            <w:pPr>
              <w:spacing w:before="0"/>
              <w:rPr>
                <w:rFonts w:cs="Arial"/>
                <w:bCs/>
                <w:i/>
                <w:iCs/>
                <w:sz w:val="20"/>
              </w:rPr>
            </w:pPr>
          </w:p>
          <w:p w14:paraId="78A2C38C" w14:textId="77777777" w:rsidR="00394EEB" w:rsidRDefault="00394EEB" w:rsidP="00394EEB">
            <w:pPr>
              <w:spacing w:before="0"/>
              <w:jc w:val="center"/>
              <w:rPr>
                <w:rFonts w:cs="Arial"/>
                <w:bCs/>
                <w:i/>
                <w:iCs/>
                <w:sz w:val="20"/>
              </w:rPr>
            </w:pPr>
            <w:r w:rsidRPr="005E7BCE">
              <w:rPr>
                <w:rFonts w:cs="Arial"/>
                <w:bCs/>
                <w:i/>
                <w:iCs/>
                <w:sz w:val="20"/>
              </w:rPr>
              <w:t>1</w:t>
            </w:r>
          </w:p>
          <w:p w14:paraId="1734CB53" w14:textId="77777777" w:rsidR="00394EEB" w:rsidRPr="005E7BCE" w:rsidRDefault="00394EEB" w:rsidP="00394EEB">
            <w:pPr>
              <w:spacing w:before="0"/>
              <w:jc w:val="center"/>
              <w:rPr>
                <w:rFonts w:cs="Arial"/>
                <w:bCs/>
                <w:i/>
                <w:iCs/>
                <w:sz w:val="20"/>
              </w:rPr>
            </w:pPr>
          </w:p>
        </w:tc>
        <w:tc>
          <w:tcPr>
            <w:tcW w:w="488" w:type="pct"/>
            <w:tcBorders>
              <w:top w:val="single" w:sz="4" w:space="0" w:color="auto"/>
              <w:left w:val="nil"/>
              <w:bottom w:val="single" w:sz="4" w:space="0" w:color="auto"/>
              <w:right w:val="single" w:sz="4" w:space="0" w:color="auto"/>
            </w:tcBorders>
            <w:shd w:val="clear" w:color="auto" w:fill="auto"/>
          </w:tcPr>
          <w:p w14:paraId="5F68E420" w14:textId="63687E06" w:rsidR="00394EEB" w:rsidRPr="00182C36" w:rsidRDefault="00262D74" w:rsidP="00394EEB">
            <w:pPr>
              <w:spacing w:before="0"/>
              <w:jc w:val="left"/>
              <w:rPr>
                <w:rFonts w:ascii="Calibri" w:hAnsi="Calibri" w:cs="Calibri"/>
                <w:color w:val="000000"/>
                <w:lang w:val="sr-Cyrl-RS" w:eastAsia="sr-Latn-RS"/>
              </w:rPr>
            </w:pPr>
            <w:r w:rsidRPr="00262D74">
              <w:rPr>
                <w:rFonts w:cs="Arial"/>
              </w:rPr>
              <w:t>20350070</w:t>
            </w:r>
          </w:p>
        </w:tc>
        <w:tc>
          <w:tcPr>
            <w:tcW w:w="1155" w:type="pct"/>
            <w:tcBorders>
              <w:top w:val="single" w:sz="4" w:space="0" w:color="auto"/>
              <w:left w:val="single" w:sz="4" w:space="0" w:color="auto"/>
              <w:bottom w:val="single" w:sz="4" w:space="0" w:color="auto"/>
              <w:right w:val="nil"/>
            </w:tcBorders>
            <w:shd w:val="clear" w:color="auto" w:fill="auto"/>
          </w:tcPr>
          <w:p w14:paraId="56048993" w14:textId="757FA15A" w:rsidR="00394EEB" w:rsidRDefault="00262D74" w:rsidP="00E3541E">
            <w:pPr>
              <w:spacing w:before="0"/>
              <w:jc w:val="left"/>
              <w:rPr>
                <w:rFonts w:ascii="Calibri" w:hAnsi="Calibri" w:cs="Calibri"/>
                <w:color w:val="000000"/>
              </w:rPr>
            </w:pPr>
            <w:r w:rsidRPr="00262D74">
              <w:rPr>
                <w:rFonts w:cs="Arial"/>
              </w:rPr>
              <w:t>Natrijum hipohlori</w:t>
            </w:r>
            <w:r w:rsidR="00E3541E">
              <w:rPr>
                <w:rFonts w:cs="Arial"/>
              </w:rPr>
              <w:t>t</w:t>
            </w:r>
            <w:r w:rsidRPr="00262D74">
              <w:rPr>
                <w:rFonts w:cs="Arial"/>
              </w:rPr>
              <w:t>-žavelova voda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71EA01A" w14:textId="77777777" w:rsidR="00394EEB" w:rsidRDefault="00394EEB" w:rsidP="00394EEB">
            <w:pPr>
              <w:spacing w:before="0"/>
              <w:jc w:val="left"/>
              <w:rPr>
                <w:rFonts w:cs="Arial"/>
                <w:color w:val="000000"/>
                <w:sz w:val="20"/>
                <w:szCs w:val="20"/>
                <w:lang w:val="sr-Latn-RS" w:eastAsia="sr-Latn-RS"/>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EBC08B8" w14:textId="77777777" w:rsidR="00262D74" w:rsidRDefault="00262D74" w:rsidP="00262D74">
            <w:pPr>
              <w:spacing w:before="0"/>
              <w:jc w:val="center"/>
              <w:rPr>
                <w:rFonts w:ascii="Calibri" w:hAnsi="Calibri"/>
                <w:color w:val="000000"/>
                <w:lang w:val="sr-Latn-RS" w:eastAsia="sr-Latn-RS"/>
              </w:rPr>
            </w:pPr>
            <w:r>
              <w:rPr>
                <w:rFonts w:ascii="Calibri" w:hAnsi="Calibri"/>
                <w:color w:val="000000"/>
              </w:rPr>
              <w:t>kg</w:t>
            </w:r>
          </w:p>
          <w:p w14:paraId="3CF0B4CD" w14:textId="4E46F1A7" w:rsidR="00856E67" w:rsidRPr="004B3FF0" w:rsidRDefault="00856E67" w:rsidP="00394EEB">
            <w:pPr>
              <w:spacing w:before="0"/>
              <w:jc w:val="center"/>
              <w:rPr>
                <w:sz w:val="20"/>
              </w:rPr>
            </w:pPr>
          </w:p>
        </w:tc>
        <w:tc>
          <w:tcPr>
            <w:tcW w:w="510" w:type="pct"/>
            <w:tcBorders>
              <w:top w:val="single" w:sz="4" w:space="0" w:color="auto"/>
              <w:left w:val="nil"/>
              <w:bottom w:val="single" w:sz="4" w:space="0" w:color="auto"/>
              <w:right w:val="nil"/>
            </w:tcBorders>
            <w:shd w:val="clear" w:color="auto" w:fill="auto"/>
          </w:tcPr>
          <w:p w14:paraId="514F2B8C" w14:textId="77777777" w:rsidR="00262D74" w:rsidRDefault="00262D74" w:rsidP="00262D74">
            <w:pPr>
              <w:spacing w:before="0"/>
              <w:jc w:val="center"/>
              <w:rPr>
                <w:rFonts w:ascii="Calibri" w:hAnsi="Calibri"/>
                <w:color w:val="000000"/>
                <w:lang w:val="sr-Latn-RS" w:eastAsia="sr-Latn-RS"/>
              </w:rPr>
            </w:pPr>
            <w:r>
              <w:rPr>
                <w:rFonts w:ascii="Calibri" w:hAnsi="Calibri"/>
                <w:color w:val="000000"/>
              </w:rPr>
              <w:t>8.000,00</w:t>
            </w:r>
          </w:p>
          <w:p w14:paraId="4A4F3A2F" w14:textId="7AAFAB39" w:rsidR="00394EEB" w:rsidRDefault="00394EEB" w:rsidP="00394EEB">
            <w:pPr>
              <w:spacing w:before="0"/>
              <w:jc w:val="center"/>
              <w:rPr>
                <w:rFonts w:ascii="Calibri" w:hAnsi="Calibri" w:cs="Calibri"/>
                <w:color w:val="000000"/>
                <w:lang w:val="sr-Latn-RS" w:eastAsia="sr-Latn-RS"/>
              </w:rPr>
            </w:pPr>
          </w:p>
        </w:tc>
        <w:tc>
          <w:tcPr>
            <w:tcW w:w="473" w:type="pct"/>
            <w:tcBorders>
              <w:top w:val="single" w:sz="4" w:space="0" w:color="auto"/>
              <w:left w:val="single" w:sz="4" w:space="0" w:color="auto"/>
              <w:bottom w:val="single" w:sz="4" w:space="0" w:color="auto"/>
              <w:right w:val="single" w:sz="4" w:space="0" w:color="C0C0C0"/>
            </w:tcBorders>
            <w:shd w:val="clear" w:color="auto" w:fill="FFFFFF" w:themeFill="background1"/>
          </w:tcPr>
          <w:p w14:paraId="5C77FD35" w14:textId="50267EB4" w:rsidR="00394EEB" w:rsidRPr="00D449A3" w:rsidRDefault="00394EEB" w:rsidP="00394EEB">
            <w:pPr>
              <w:spacing w:before="0"/>
              <w:jc w:val="center"/>
              <w:rPr>
                <w:rFonts w:cs="Arial"/>
                <w:color w:val="000000"/>
                <w:sz w:val="18"/>
                <w:szCs w:val="18"/>
                <w:lang w:val="sr-Latn-RS" w:eastAsia="sr-Latn-RS"/>
              </w:rPr>
            </w:pPr>
            <w:r>
              <w:rPr>
                <w:rFonts w:cs="Arial"/>
              </w:rPr>
              <w:t>M10</w:t>
            </w:r>
          </w:p>
        </w:tc>
        <w:tc>
          <w:tcPr>
            <w:tcW w:w="495" w:type="pct"/>
            <w:shd w:val="clear" w:color="auto" w:fill="auto"/>
            <w:vAlign w:val="center"/>
          </w:tcPr>
          <w:p w14:paraId="0239B5D2" w14:textId="77777777" w:rsidR="00394EEB" w:rsidRPr="00EC5BB4" w:rsidRDefault="00394EEB" w:rsidP="00394EEB">
            <w:pPr>
              <w:spacing w:before="0"/>
              <w:jc w:val="center"/>
              <w:rPr>
                <w:rFonts w:cs="Arial"/>
                <w:b/>
                <w:bCs/>
                <w:i/>
                <w:iCs/>
                <w:sz w:val="24"/>
                <w:szCs w:val="24"/>
              </w:rPr>
            </w:pPr>
          </w:p>
        </w:tc>
        <w:tc>
          <w:tcPr>
            <w:tcW w:w="493" w:type="pct"/>
            <w:shd w:val="clear" w:color="auto" w:fill="auto"/>
            <w:vAlign w:val="center"/>
          </w:tcPr>
          <w:p w14:paraId="7B00EB6A" w14:textId="77777777" w:rsidR="00394EEB" w:rsidRPr="00EC5BB4" w:rsidRDefault="00394EEB" w:rsidP="00394EEB">
            <w:pPr>
              <w:spacing w:before="0"/>
              <w:jc w:val="center"/>
              <w:rPr>
                <w:rFonts w:cs="Arial"/>
                <w:b/>
                <w:bCs/>
                <w:i/>
                <w:iCs/>
                <w:sz w:val="24"/>
                <w:szCs w:val="24"/>
              </w:rPr>
            </w:pPr>
          </w:p>
        </w:tc>
      </w:tr>
    </w:tbl>
    <w:p w14:paraId="51A3CBCF" w14:textId="77777777" w:rsidR="00D449A3" w:rsidRDefault="00D449A3" w:rsidP="006F3FB3">
      <w:pPr>
        <w:spacing w:before="0"/>
        <w:rPr>
          <w:rFonts w:cs="Arial"/>
          <w:sz w:val="24"/>
          <w:szCs w:val="24"/>
        </w:rPr>
      </w:pPr>
    </w:p>
    <w:p w14:paraId="13CEB006" w14:textId="77777777" w:rsidR="001D6233" w:rsidRDefault="001D6233" w:rsidP="006F3FB3">
      <w:pPr>
        <w:spacing w:before="0"/>
        <w:rPr>
          <w:rFonts w:cs="Arial"/>
          <w:szCs w:val="24"/>
        </w:rPr>
      </w:pPr>
    </w:p>
    <w:p w14:paraId="7B439843" w14:textId="77777777" w:rsidR="001D6233" w:rsidRPr="00AA4CEC" w:rsidRDefault="001D6233" w:rsidP="006F3FB3">
      <w:pPr>
        <w:spacing w:before="0"/>
        <w:rPr>
          <w:rFonts w:cs="Arial"/>
          <w:sz w:val="8"/>
          <w:szCs w:val="24"/>
        </w:rPr>
      </w:pPr>
    </w:p>
    <w:p w14:paraId="6B354A7B" w14:textId="77777777" w:rsidR="006F3FB3" w:rsidRPr="001D6233" w:rsidRDefault="006F3FB3" w:rsidP="006F3FB3">
      <w:pPr>
        <w:spacing w:before="0"/>
        <w:rPr>
          <w:rFonts w:cs="Arial"/>
          <w:sz w:val="2"/>
          <w:szCs w:val="24"/>
        </w:rPr>
      </w:pPr>
    </w:p>
    <w:p w14:paraId="7DAC9129" w14:textId="77777777" w:rsidR="00394EEB" w:rsidRDefault="00394EEB" w:rsidP="006F3FB3">
      <w:pPr>
        <w:spacing w:before="0"/>
        <w:rPr>
          <w:rFonts w:cs="Arial"/>
          <w:sz w:val="10"/>
          <w:szCs w:val="24"/>
          <w:lang w:val="sr-Cyrl-RS"/>
        </w:rPr>
      </w:pPr>
    </w:p>
    <w:p w14:paraId="6049C6A2" w14:textId="77777777" w:rsidR="00394EEB" w:rsidRPr="00AA4CEC" w:rsidRDefault="00394EEB" w:rsidP="006F3FB3">
      <w:pPr>
        <w:spacing w:before="0"/>
        <w:rPr>
          <w:rFonts w:cs="Arial"/>
          <w:sz w:val="10"/>
          <w:szCs w:val="24"/>
          <w:lang w:val="sr-Cyrl-RS"/>
        </w:rPr>
      </w:pPr>
    </w:p>
    <w:p w14:paraId="5AA6235D" w14:textId="77777777" w:rsidR="006F3FB3" w:rsidRPr="00DC1F19" w:rsidRDefault="006F3FB3" w:rsidP="006F3FB3">
      <w:pPr>
        <w:spacing w:before="0"/>
        <w:rPr>
          <w:rFonts w:cs="Arial"/>
          <w:i/>
          <w:color w:val="00B0F0"/>
          <w:sz w:val="24"/>
          <w:szCs w:val="24"/>
          <w:u w:val="single"/>
          <w:lang w:val="sr-Cyrl-RS"/>
        </w:rPr>
      </w:pPr>
    </w:p>
    <w:tbl>
      <w:tblPr>
        <w:tblpPr w:leftFromText="141" w:rightFromText="141" w:vertAnchor="text" w:horzAnchor="margin" w:tblpXSpec="center" w:tblpY="27"/>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534B16" w:rsidRPr="00EC5BB4" w14:paraId="7BF0FC15" w14:textId="77777777" w:rsidTr="00534B16">
        <w:trPr>
          <w:trHeight w:val="260"/>
        </w:trPr>
        <w:tc>
          <w:tcPr>
            <w:tcW w:w="626" w:type="dxa"/>
            <w:vAlign w:val="center"/>
          </w:tcPr>
          <w:p w14:paraId="32A79FA5" w14:textId="77777777" w:rsidR="00534B16" w:rsidRPr="00EC5BB4" w:rsidRDefault="00534B16" w:rsidP="00534B16">
            <w:pPr>
              <w:spacing w:before="0"/>
              <w:jc w:val="center"/>
              <w:rPr>
                <w:rFonts w:cs="Arial"/>
                <w:b/>
                <w:sz w:val="24"/>
                <w:szCs w:val="24"/>
                <w:lang w:val="sr-Latn-CS"/>
              </w:rPr>
            </w:pPr>
            <w:r w:rsidRPr="00EC5BB4">
              <w:rPr>
                <w:rFonts w:cs="Arial"/>
                <w:b/>
                <w:sz w:val="24"/>
                <w:szCs w:val="24"/>
              </w:rPr>
              <w:t>I</w:t>
            </w:r>
          </w:p>
        </w:tc>
        <w:tc>
          <w:tcPr>
            <w:tcW w:w="7432" w:type="dxa"/>
          </w:tcPr>
          <w:p w14:paraId="63A45641" w14:textId="77777777" w:rsidR="00534B16" w:rsidRPr="006F3FB3" w:rsidRDefault="00534B16" w:rsidP="00534B16">
            <w:pPr>
              <w:spacing w:before="0"/>
              <w:jc w:val="center"/>
              <w:rPr>
                <w:rFonts w:cs="Arial"/>
                <w:b/>
                <w:sz w:val="20"/>
                <w:szCs w:val="20"/>
                <w:lang w:val="sr-Cyrl-RS"/>
              </w:rPr>
            </w:pPr>
            <w:r>
              <w:rPr>
                <w:rFonts w:cs="Arial"/>
                <w:b/>
                <w:sz w:val="20"/>
                <w:szCs w:val="20"/>
              </w:rPr>
              <w:t xml:space="preserve">УКУПНО ПОНУЂЕНА ЦЕНА </w:t>
            </w:r>
            <w:r>
              <w:rPr>
                <w:rFonts w:cs="Arial"/>
                <w:b/>
                <w:sz w:val="20"/>
                <w:szCs w:val="20"/>
                <w:lang w:val="sr-Cyrl-RS"/>
              </w:rPr>
              <w:t xml:space="preserve"> динара </w:t>
            </w:r>
            <w:r w:rsidRPr="00A56364">
              <w:rPr>
                <w:rFonts w:cs="Arial"/>
                <w:b/>
                <w:sz w:val="20"/>
                <w:szCs w:val="20"/>
              </w:rPr>
              <w:t>без ПДВ</w:t>
            </w:r>
            <w:r>
              <w:rPr>
                <w:rFonts w:cs="Arial"/>
                <w:b/>
                <w:sz w:val="20"/>
                <w:szCs w:val="20"/>
                <w:lang w:val="sr-Cyrl-RS"/>
              </w:rPr>
              <w:t>:</w:t>
            </w:r>
          </w:p>
          <w:p w14:paraId="328DE93C" w14:textId="77777777" w:rsidR="00534B16" w:rsidRPr="00A56364" w:rsidRDefault="00534B16" w:rsidP="00534B16">
            <w:pPr>
              <w:spacing w:before="0"/>
              <w:jc w:val="center"/>
              <w:rPr>
                <w:rFonts w:cs="Arial"/>
                <w:b/>
                <w:sz w:val="20"/>
                <w:szCs w:val="20"/>
              </w:rPr>
            </w:pPr>
            <w:r w:rsidRPr="00A56364">
              <w:rPr>
                <w:rFonts w:cs="Arial"/>
                <w:b/>
                <w:color w:val="000000"/>
                <w:sz w:val="20"/>
                <w:szCs w:val="20"/>
              </w:rPr>
              <w:t xml:space="preserve">(збир колоне бр. </w:t>
            </w:r>
            <w:r>
              <w:rPr>
                <w:rFonts w:cs="Arial"/>
                <w:b/>
                <w:color w:val="000000"/>
                <w:sz w:val="20"/>
                <w:szCs w:val="20"/>
                <w:lang w:val="sr-Cyrl-CS"/>
              </w:rPr>
              <w:t>9</w:t>
            </w:r>
            <w:r w:rsidRPr="00A56364">
              <w:rPr>
                <w:rFonts w:cs="Arial"/>
                <w:b/>
                <w:color w:val="000000"/>
                <w:sz w:val="20"/>
                <w:szCs w:val="20"/>
              </w:rPr>
              <w:t>)</w:t>
            </w:r>
          </w:p>
        </w:tc>
        <w:tc>
          <w:tcPr>
            <w:tcW w:w="2878" w:type="dxa"/>
          </w:tcPr>
          <w:p w14:paraId="093972AD" w14:textId="77777777" w:rsidR="00534B16" w:rsidRPr="00EC5BB4" w:rsidRDefault="00534B16" w:rsidP="00534B16">
            <w:pPr>
              <w:spacing w:before="0"/>
              <w:rPr>
                <w:rFonts w:cs="Arial"/>
                <w:color w:val="FF0000"/>
                <w:sz w:val="24"/>
                <w:szCs w:val="24"/>
              </w:rPr>
            </w:pPr>
          </w:p>
        </w:tc>
      </w:tr>
      <w:tr w:rsidR="00534B16" w:rsidRPr="00EC5BB4" w14:paraId="1BC5495A" w14:textId="77777777" w:rsidTr="00534B16">
        <w:trPr>
          <w:trHeight w:val="380"/>
        </w:trPr>
        <w:tc>
          <w:tcPr>
            <w:tcW w:w="626" w:type="dxa"/>
            <w:tcBorders>
              <w:bottom w:val="single" w:sz="4" w:space="0" w:color="auto"/>
            </w:tcBorders>
            <w:vAlign w:val="center"/>
          </w:tcPr>
          <w:p w14:paraId="6703BC65" w14:textId="77777777" w:rsidR="00534B16" w:rsidRPr="00EC5BB4" w:rsidRDefault="00534B16" w:rsidP="00534B16">
            <w:pPr>
              <w:spacing w:before="0"/>
              <w:jc w:val="center"/>
              <w:rPr>
                <w:rFonts w:cs="Arial"/>
                <w:b/>
                <w:sz w:val="24"/>
                <w:szCs w:val="24"/>
                <w:lang w:val="sr-Latn-CS"/>
              </w:rPr>
            </w:pPr>
            <w:r w:rsidRPr="00EC5BB4">
              <w:rPr>
                <w:rFonts w:cs="Arial"/>
                <w:b/>
                <w:sz w:val="24"/>
                <w:szCs w:val="24"/>
                <w:lang w:val="sr-Latn-CS"/>
              </w:rPr>
              <w:t>II</w:t>
            </w:r>
          </w:p>
        </w:tc>
        <w:tc>
          <w:tcPr>
            <w:tcW w:w="7432" w:type="dxa"/>
            <w:tcBorders>
              <w:bottom w:val="single" w:sz="4" w:space="0" w:color="auto"/>
              <w:right w:val="single" w:sz="4" w:space="0" w:color="auto"/>
            </w:tcBorders>
          </w:tcPr>
          <w:p w14:paraId="155F57D2" w14:textId="77777777" w:rsidR="00534B16" w:rsidRPr="00A56364" w:rsidRDefault="00534B16" w:rsidP="00534B16">
            <w:pPr>
              <w:spacing w:before="0"/>
              <w:jc w:val="center"/>
              <w:rPr>
                <w:rFonts w:cs="Arial"/>
                <w:b/>
                <w:color w:val="00B050"/>
                <w:sz w:val="20"/>
                <w:szCs w:val="20"/>
                <w:lang w:val="sr-Cyrl-RS"/>
              </w:rPr>
            </w:pPr>
            <w:r w:rsidRPr="00A56364">
              <w:rPr>
                <w:rFonts w:cs="Arial"/>
                <w:b/>
                <w:sz w:val="20"/>
                <w:szCs w:val="20"/>
              </w:rPr>
              <w:t xml:space="preserve">УКУПАН ИЗНОС  ПДВ </w:t>
            </w:r>
          </w:p>
        </w:tc>
        <w:tc>
          <w:tcPr>
            <w:tcW w:w="2878" w:type="dxa"/>
            <w:tcBorders>
              <w:bottom w:val="single" w:sz="4" w:space="0" w:color="auto"/>
              <w:right w:val="single" w:sz="4" w:space="0" w:color="auto"/>
            </w:tcBorders>
          </w:tcPr>
          <w:p w14:paraId="05B8C0B3" w14:textId="77777777" w:rsidR="00534B16" w:rsidRPr="00EC5BB4" w:rsidRDefault="00534B16" w:rsidP="00534B16">
            <w:pPr>
              <w:spacing w:before="0"/>
              <w:rPr>
                <w:rFonts w:cs="Arial"/>
                <w:color w:val="FF0000"/>
                <w:sz w:val="24"/>
                <w:szCs w:val="24"/>
              </w:rPr>
            </w:pPr>
          </w:p>
        </w:tc>
      </w:tr>
      <w:tr w:rsidR="00534B16" w:rsidRPr="00EC5BB4" w14:paraId="4CE74EC4" w14:textId="77777777" w:rsidTr="00534B16">
        <w:trPr>
          <w:trHeight w:val="350"/>
        </w:trPr>
        <w:tc>
          <w:tcPr>
            <w:tcW w:w="626" w:type="dxa"/>
            <w:tcBorders>
              <w:bottom w:val="single" w:sz="4" w:space="0" w:color="auto"/>
            </w:tcBorders>
            <w:vAlign w:val="center"/>
          </w:tcPr>
          <w:p w14:paraId="7A9BCF9E" w14:textId="77777777" w:rsidR="00534B16" w:rsidRPr="00EC5BB4" w:rsidRDefault="00534B16" w:rsidP="00534B16">
            <w:pPr>
              <w:spacing w:before="0"/>
              <w:jc w:val="center"/>
              <w:rPr>
                <w:rFonts w:cs="Arial"/>
                <w:b/>
                <w:sz w:val="24"/>
                <w:szCs w:val="24"/>
                <w:lang w:val="sr-Latn-CS"/>
              </w:rPr>
            </w:pPr>
            <w:r w:rsidRPr="00EC5BB4">
              <w:rPr>
                <w:rFonts w:cs="Arial"/>
                <w:b/>
                <w:sz w:val="24"/>
                <w:szCs w:val="24"/>
                <w:lang w:val="sr-Latn-CS"/>
              </w:rPr>
              <w:t>III</w:t>
            </w:r>
          </w:p>
        </w:tc>
        <w:tc>
          <w:tcPr>
            <w:tcW w:w="7432" w:type="dxa"/>
            <w:tcBorders>
              <w:bottom w:val="single" w:sz="4" w:space="0" w:color="auto"/>
              <w:right w:val="single" w:sz="4" w:space="0" w:color="auto"/>
            </w:tcBorders>
          </w:tcPr>
          <w:p w14:paraId="4678DD01" w14:textId="77777777" w:rsidR="00534B16" w:rsidRPr="006F3FB3" w:rsidRDefault="00534B16" w:rsidP="00534B16">
            <w:pPr>
              <w:spacing w:before="0"/>
              <w:jc w:val="center"/>
              <w:rPr>
                <w:rFonts w:cs="Arial"/>
                <w:b/>
                <w:sz w:val="20"/>
                <w:szCs w:val="20"/>
                <w:lang w:val="sr-Cyrl-RS"/>
              </w:rPr>
            </w:pPr>
            <w:r>
              <w:rPr>
                <w:rFonts w:cs="Arial"/>
                <w:b/>
                <w:sz w:val="20"/>
                <w:szCs w:val="20"/>
              </w:rPr>
              <w:t xml:space="preserve">УКУПНО ПОНУЂЕНА ЦЕНА </w:t>
            </w:r>
            <w:r w:rsidRPr="00A56364">
              <w:rPr>
                <w:rFonts w:cs="Arial"/>
                <w:b/>
                <w:sz w:val="20"/>
                <w:szCs w:val="20"/>
              </w:rPr>
              <w:t>са ПДВ</w:t>
            </w:r>
            <w:r>
              <w:rPr>
                <w:rFonts w:cs="Arial"/>
                <w:b/>
                <w:sz w:val="20"/>
                <w:szCs w:val="20"/>
                <w:lang w:val="sr-Cyrl-RS"/>
              </w:rPr>
              <w:t>:</w:t>
            </w:r>
          </w:p>
          <w:p w14:paraId="25C34BE7" w14:textId="77777777" w:rsidR="00534B16" w:rsidRPr="00A56364" w:rsidRDefault="00534B16" w:rsidP="00534B16">
            <w:pPr>
              <w:spacing w:before="0"/>
              <w:jc w:val="center"/>
              <w:rPr>
                <w:rFonts w:cs="Arial"/>
                <w:b/>
                <w:sz w:val="20"/>
                <w:szCs w:val="20"/>
                <w:lang w:val="sr-Cyrl-RS"/>
              </w:rPr>
            </w:pPr>
            <w:r w:rsidRPr="00A56364">
              <w:rPr>
                <w:rFonts w:cs="Arial"/>
                <w:b/>
                <w:sz w:val="20"/>
                <w:szCs w:val="20"/>
              </w:rPr>
              <w:t>(ред. бр.</w:t>
            </w:r>
            <w:r w:rsidRPr="00A56364">
              <w:rPr>
                <w:rFonts w:cs="Arial"/>
                <w:b/>
                <w:sz w:val="20"/>
                <w:szCs w:val="20"/>
                <w:lang w:val="sr-Latn-CS"/>
              </w:rPr>
              <w:t>I</w:t>
            </w:r>
            <w:r w:rsidRPr="00A56364">
              <w:rPr>
                <w:rFonts w:cs="Arial"/>
                <w:b/>
                <w:sz w:val="20"/>
                <w:szCs w:val="20"/>
              </w:rPr>
              <w:t>+ред.бр.</w:t>
            </w:r>
            <w:r w:rsidRPr="00A56364">
              <w:rPr>
                <w:rFonts w:cs="Arial"/>
                <w:b/>
                <w:sz w:val="20"/>
                <w:szCs w:val="20"/>
                <w:lang w:val="sr-Latn-CS"/>
              </w:rPr>
              <w:t>II</w:t>
            </w:r>
            <w:r w:rsidRPr="00A56364">
              <w:rPr>
                <w:rFonts w:cs="Arial"/>
                <w:b/>
                <w:sz w:val="20"/>
                <w:szCs w:val="20"/>
              </w:rPr>
              <w:t xml:space="preserve">) </w:t>
            </w:r>
          </w:p>
        </w:tc>
        <w:tc>
          <w:tcPr>
            <w:tcW w:w="2878" w:type="dxa"/>
            <w:tcBorders>
              <w:bottom w:val="single" w:sz="4" w:space="0" w:color="auto"/>
              <w:right w:val="single" w:sz="4" w:space="0" w:color="auto"/>
            </w:tcBorders>
          </w:tcPr>
          <w:p w14:paraId="50439CE8" w14:textId="77777777" w:rsidR="00534B16" w:rsidRPr="00EC5BB4" w:rsidRDefault="00534B16" w:rsidP="00534B16">
            <w:pPr>
              <w:spacing w:before="0"/>
              <w:rPr>
                <w:rFonts w:cs="Arial"/>
                <w:color w:val="FF0000"/>
                <w:sz w:val="24"/>
                <w:szCs w:val="24"/>
              </w:rPr>
            </w:pPr>
          </w:p>
        </w:tc>
      </w:tr>
    </w:tbl>
    <w:p w14:paraId="60C590EA" w14:textId="77777777" w:rsidR="006F3FB3" w:rsidRDefault="006F3FB3" w:rsidP="006F3FB3">
      <w:pPr>
        <w:spacing w:before="0"/>
        <w:rPr>
          <w:rFonts w:cs="Arial"/>
          <w:i/>
          <w:color w:val="00B0F0"/>
          <w:sz w:val="24"/>
          <w:szCs w:val="24"/>
          <w:u w:val="single"/>
        </w:rPr>
      </w:pPr>
    </w:p>
    <w:p w14:paraId="16554770" w14:textId="77777777" w:rsidR="006F3FB3" w:rsidRDefault="006F3FB3" w:rsidP="006F3FB3">
      <w:pPr>
        <w:spacing w:before="0"/>
        <w:rPr>
          <w:rFonts w:cs="Arial"/>
          <w:i/>
          <w:color w:val="00B0F0"/>
          <w:sz w:val="24"/>
          <w:szCs w:val="24"/>
          <w:u w:val="single"/>
        </w:rPr>
      </w:pPr>
    </w:p>
    <w:p w14:paraId="60A252C7" w14:textId="77777777" w:rsidR="006F3FB3" w:rsidRPr="00EC5BB4" w:rsidRDefault="006F3FB3" w:rsidP="006F3FB3">
      <w:pPr>
        <w:widowControl w:val="0"/>
        <w:spacing w:before="0"/>
        <w:rPr>
          <w:rFonts w:eastAsia="Arial Unicode MS" w:cs="Arial"/>
          <w:color w:val="00B0F0"/>
          <w:sz w:val="24"/>
          <w:szCs w:val="24"/>
        </w:rPr>
      </w:pPr>
    </w:p>
    <w:p w14:paraId="4E4E73E2" w14:textId="77777777" w:rsidR="006F3FB3" w:rsidRPr="00EC5BB4" w:rsidRDefault="006F3FB3" w:rsidP="006F3FB3">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F3FB3" w:rsidRPr="00EC5BB4" w14:paraId="5E513162" w14:textId="77777777" w:rsidTr="000B7FC0">
        <w:trPr>
          <w:jc w:val="center"/>
        </w:trPr>
        <w:tc>
          <w:tcPr>
            <w:tcW w:w="3882" w:type="dxa"/>
          </w:tcPr>
          <w:p w14:paraId="2496ABA2" w14:textId="77777777" w:rsidR="009F2047" w:rsidRDefault="009F2047" w:rsidP="000B7FC0">
            <w:pPr>
              <w:spacing w:before="0"/>
              <w:jc w:val="center"/>
              <w:rPr>
                <w:rFonts w:cs="Arial"/>
                <w:szCs w:val="24"/>
              </w:rPr>
            </w:pPr>
          </w:p>
          <w:p w14:paraId="32C08BE8" w14:textId="77777777" w:rsidR="006F3FB3" w:rsidRPr="004F5A09" w:rsidRDefault="006F3FB3" w:rsidP="000B7FC0">
            <w:pPr>
              <w:spacing w:before="0"/>
              <w:jc w:val="center"/>
              <w:rPr>
                <w:rFonts w:cs="Arial"/>
                <w:szCs w:val="24"/>
              </w:rPr>
            </w:pPr>
            <w:r w:rsidRPr="004F5A09">
              <w:rPr>
                <w:rFonts w:cs="Arial"/>
                <w:szCs w:val="24"/>
              </w:rPr>
              <w:t>Датум:</w:t>
            </w:r>
          </w:p>
        </w:tc>
        <w:tc>
          <w:tcPr>
            <w:tcW w:w="2127" w:type="dxa"/>
          </w:tcPr>
          <w:p w14:paraId="1FC3FEDA" w14:textId="77777777" w:rsidR="006F3FB3" w:rsidRPr="004F5A09" w:rsidRDefault="006F3FB3" w:rsidP="000B7FC0">
            <w:pPr>
              <w:spacing w:before="0"/>
              <w:jc w:val="center"/>
              <w:rPr>
                <w:rFonts w:cs="Arial"/>
                <w:szCs w:val="24"/>
                <w:lang w:val="ru-RU"/>
              </w:rPr>
            </w:pPr>
          </w:p>
        </w:tc>
        <w:tc>
          <w:tcPr>
            <w:tcW w:w="4022" w:type="dxa"/>
          </w:tcPr>
          <w:p w14:paraId="43432E88" w14:textId="77777777" w:rsidR="009F2047" w:rsidRDefault="009F2047" w:rsidP="000B7FC0">
            <w:pPr>
              <w:spacing w:before="0"/>
              <w:jc w:val="center"/>
              <w:rPr>
                <w:rFonts w:cs="Arial"/>
                <w:szCs w:val="24"/>
                <w:lang w:val="sr-Cyrl-CS"/>
              </w:rPr>
            </w:pPr>
          </w:p>
          <w:p w14:paraId="3D14B42F" w14:textId="77777777" w:rsidR="006F3FB3" w:rsidRPr="004F5A09" w:rsidRDefault="006F3FB3" w:rsidP="000B7FC0">
            <w:pPr>
              <w:spacing w:before="0"/>
              <w:jc w:val="center"/>
              <w:rPr>
                <w:rFonts w:cs="Arial"/>
                <w:szCs w:val="24"/>
                <w:lang w:val="sr-Cyrl-CS"/>
              </w:rPr>
            </w:pPr>
            <w:r w:rsidRPr="004F5A09">
              <w:rPr>
                <w:rFonts w:cs="Arial"/>
                <w:szCs w:val="24"/>
                <w:lang w:val="sr-Cyrl-CS"/>
              </w:rPr>
              <w:t>П</w:t>
            </w:r>
            <w:r w:rsidRPr="004F5A09">
              <w:rPr>
                <w:rFonts w:cs="Arial"/>
                <w:szCs w:val="24"/>
              </w:rPr>
              <w:t>онуђач</w:t>
            </w:r>
          </w:p>
        </w:tc>
      </w:tr>
      <w:tr w:rsidR="006F3FB3" w:rsidRPr="00EC5BB4" w14:paraId="3601B1BE" w14:textId="77777777" w:rsidTr="000B7FC0">
        <w:trPr>
          <w:jc w:val="center"/>
        </w:trPr>
        <w:tc>
          <w:tcPr>
            <w:tcW w:w="3882" w:type="dxa"/>
          </w:tcPr>
          <w:p w14:paraId="6BE07349" w14:textId="77777777" w:rsidR="006F3FB3" w:rsidRPr="00602573" w:rsidRDefault="006F3FB3" w:rsidP="000B7FC0">
            <w:pPr>
              <w:spacing w:before="0"/>
              <w:jc w:val="center"/>
              <w:rPr>
                <w:rFonts w:cs="Arial"/>
                <w:sz w:val="20"/>
                <w:szCs w:val="24"/>
              </w:rPr>
            </w:pPr>
          </w:p>
        </w:tc>
        <w:tc>
          <w:tcPr>
            <w:tcW w:w="2127" w:type="dxa"/>
          </w:tcPr>
          <w:p w14:paraId="1CB3ACEF" w14:textId="77777777" w:rsidR="006F3FB3" w:rsidRPr="00EC5BB4" w:rsidRDefault="006F3FB3" w:rsidP="000B7FC0">
            <w:pPr>
              <w:spacing w:before="0"/>
              <w:jc w:val="center"/>
              <w:rPr>
                <w:rFonts w:cs="Arial"/>
                <w:sz w:val="24"/>
                <w:szCs w:val="24"/>
              </w:rPr>
            </w:pPr>
            <w:r w:rsidRPr="004F5A09">
              <w:rPr>
                <w:rFonts w:cs="Arial"/>
                <w:szCs w:val="24"/>
              </w:rPr>
              <w:t>М.П.</w:t>
            </w:r>
          </w:p>
        </w:tc>
        <w:tc>
          <w:tcPr>
            <w:tcW w:w="4022" w:type="dxa"/>
          </w:tcPr>
          <w:p w14:paraId="33FE1894" w14:textId="77777777" w:rsidR="006F3FB3" w:rsidRPr="00EC5BB4" w:rsidRDefault="006F3FB3" w:rsidP="000B7FC0">
            <w:pPr>
              <w:spacing w:before="0"/>
              <w:jc w:val="center"/>
              <w:rPr>
                <w:rFonts w:cs="Arial"/>
                <w:sz w:val="24"/>
                <w:szCs w:val="24"/>
                <w:lang w:val="ru-RU"/>
              </w:rPr>
            </w:pPr>
          </w:p>
        </w:tc>
      </w:tr>
      <w:tr w:rsidR="006F3FB3" w:rsidRPr="00EC5BB4" w14:paraId="6A7D75F9" w14:textId="77777777" w:rsidTr="000B7FC0">
        <w:trPr>
          <w:jc w:val="center"/>
        </w:trPr>
        <w:tc>
          <w:tcPr>
            <w:tcW w:w="3882" w:type="dxa"/>
            <w:tcBorders>
              <w:bottom w:val="single" w:sz="4" w:space="0" w:color="auto"/>
            </w:tcBorders>
          </w:tcPr>
          <w:p w14:paraId="7A0CA6E7" w14:textId="77777777" w:rsidR="006F3FB3" w:rsidRPr="00EC5BB4" w:rsidRDefault="006F3FB3" w:rsidP="000B7FC0">
            <w:pPr>
              <w:spacing w:before="0"/>
              <w:jc w:val="center"/>
              <w:rPr>
                <w:rFonts w:cs="Arial"/>
                <w:sz w:val="24"/>
                <w:szCs w:val="24"/>
              </w:rPr>
            </w:pPr>
          </w:p>
        </w:tc>
        <w:tc>
          <w:tcPr>
            <w:tcW w:w="2127" w:type="dxa"/>
          </w:tcPr>
          <w:p w14:paraId="526BE6CD" w14:textId="77777777" w:rsidR="006F3FB3" w:rsidRPr="00EC5BB4" w:rsidRDefault="006F3FB3" w:rsidP="000B7FC0">
            <w:pPr>
              <w:spacing w:before="0"/>
              <w:jc w:val="center"/>
              <w:rPr>
                <w:rFonts w:cs="Arial"/>
                <w:sz w:val="24"/>
                <w:szCs w:val="24"/>
                <w:lang w:val="ru-RU"/>
              </w:rPr>
            </w:pPr>
          </w:p>
        </w:tc>
        <w:tc>
          <w:tcPr>
            <w:tcW w:w="4022" w:type="dxa"/>
            <w:tcBorders>
              <w:bottom w:val="single" w:sz="4" w:space="0" w:color="auto"/>
            </w:tcBorders>
          </w:tcPr>
          <w:p w14:paraId="10821C1E" w14:textId="77777777" w:rsidR="006F3FB3" w:rsidRPr="00EC5BB4" w:rsidRDefault="006F3FB3" w:rsidP="000B7FC0">
            <w:pPr>
              <w:spacing w:before="0"/>
              <w:jc w:val="center"/>
              <w:rPr>
                <w:rFonts w:cs="Arial"/>
                <w:sz w:val="24"/>
                <w:szCs w:val="24"/>
                <w:lang w:val="ru-RU"/>
              </w:rPr>
            </w:pPr>
          </w:p>
        </w:tc>
      </w:tr>
    </w:tbl>
    <w:p w14:paraId="6A23D1CF" w14:textId="77777777" w:rsidR="003D28BE" w:rsidRDefault="003D28BE" w:rsidP="00C364EF">
      <w:pPr>
        <w:spacing w:before="0"/>
        <w:rPr>
          <w:rFonts w:cs="Arial"/>
          <w:b/>
          <w:sz w:val="24"/>
          <w:szCs w:val="24"/>
          <w:lang w:val="sr-Cyrl-RS"/>
        </w:rPr>
      </w:pPr>
    </w:p>
    <w:p w14:paraId="7B34D1CE" w14:textId="77777777" w:rsidR="00664476" w:rsidRDefault="00664476" w:rsidP="00C364EF">
      <w:pPr>
        <w:spacing w:before="0"/>
        <w:rPr>
          <w:rFonts w:cs="Arial"/>
          <w:b/>
          <w:sz w:val="24"/>
          <w:szCs w:val="24"/>
          <w:lang w:val="sr-Cyrl-RS"/>
        </w:rPr>
      </w:pPr>
    </w:p>
    <w:p w14:paraId="3461C359" w14:textId="77777777" w:rsidR="00664476" w:rsidRDefault="00664476" w:rsidP="00C364EF">
      <w:pPr>
        <w:spacing w:before="0"/>
        <w:rPr>
          <w:rFonts w:cs="Arial"/>
          <w:b/>
          <w:sz w:val="24"/>
          <w:szCs w:val="24"/>
          <w:lang w:val="sr-Cyrl-RS"/>
        </w:rPr>
      </w:pPr>
    </w:p>
    <w:p w14:paraId="258FFC62" w14:textId="77777777" w:rsidR="00664476" w:rsidRDefault="00664476" w:rsidP="00C364EF">
      <w:pPr>
        <w:spacing w:before="0"/>
        <w:rPr>
          <w:rFonts w:cs="Arial"/>
          <w:b/>
          <w:sz w:val="24"/>
          <w:szCs w:val="24"/>
          <w:lang w:val="sr-Cyrl-RS"/>
        </w:rPr>
      </w:pPr>
    </w:p>
    <w:p w14:paraId="1FD20748" w14:textId="77777777" w:rsidR="00664476" w:rsidRDefault="00664476" w:rsidP="00C364EF">
      <w:pPr>
        <w:spacing w:before="0"/>
        <w:rPr>
          <w:rFonts w:cs="Arial"/>
          <w:b/>
          <w:sz w:val="24"/>
          <w:szCs w:val="24"/>
          <w:lang w:val="sr-Cyrl-RS"/>
        </w:rPr>
      </w:pPr>
    </w:p>
    <w:p w14:paraId="7A26586C" w14:textId="2787FC98" w:rsidR="000B4EE9" w:rsidRPr="00262D74" w:rsidRDefault="000B4EE9" w:rsidP="00262D74">
      <w:pPr>
        <w:spacing w:before="0"/>
        <w:rPr>
          <w:rFonts w:cs="Arial"/>
          <w:b/>
          <w:sz w:val="24"/>
          <w:szCs w:val="24"/>
          <w:lang w:val="sr-Cyrl-RS"/>
        </w:rPr>
      </w:pPr>
    </w:p>
    <w:p w14:paraId="131E5979" w14:textId="77777777" w:rsidR="000C73AE" w:rsidRDefault="000C73AE" w:rsidP="00315802">
      <w:pPr>
        <w:pStyle w:val="ListParagraph"/>
        <w:tabs>
          <w:tab w:val="left" w:pos="90"/>
        </w:tabs>
        <w:spacing w:before="0" w:after="0" w:line="240" w:lineRule="auto"/>
        <w:ind w:left="0"/>
        <w:rPr>
          <w:rFonts w:ascii="Arial" w:hAnsi="Arial" w:cs="Arial"/>
          <w:b/>
          <w:bCs/>
          <w:iCs/>
          <w:sz w:val="24"/>
          <w:szCs w:val="24"/>
          <w:lang w:val="sr-Cyrl-RS"/>
        </w:rPr>
      </w:pPr>
    </w:p>
    <w:p w14:paraId="0E5B2E42" w14:textId="77777777" w:rsidR="00315802" w:rsidRPr="00A56364" w:rsidRDefault="00315802" w:rsidP="00315802">
      <w:pPr>
        <w:pStyle w:val="ListParagraph"/>
        <w:tabs>
          <w:tab w:val="left" w:pos="90"/>
        </w:tabs>
        <w:spacing w:before="0" w:after="0" w:line="240" w:lineRule="auto"/>
        <w:ind w:left="0"/>
        <w:rPr>
          <w:rFonts w:ascii="Arial" w:hAnsi="Arial" w:cs="Arial"/>
          <w:b/>
          <w:bCs/>
          <w:iCs/>
          <w:sz w:val="24"/>
          <w:szCs w:val="24"/>
          <w:lang w:val="sr-Cyrl-RS"/>
        </w:rPr>
      </w:pPr>
      <w:r w:rsidRPr="00A56364">
        <w:rPr>
          <w:rFonts w:ascii="Arial" w:hAnsi="Arial" w:cs="Arial"/>
          <w:b/>
          <w:bCs/>
          <w:iCs/>
          <w:sz w:val="24"/>
          <w:szCs w:val="24"/>
          <w:lang w:val="sr-Cyrl-RS"/>
        </w:rPr>
        <w:t>Упутство за попуњавање обрасца структуре цене</w:t>
      </w:r>
    </w:p>
    <w:p w14:paraId="5B0A4F66" w14:textId="77777777" w:rsidR="00315802" w:rsidRPr="00A56364" w:rsidRDefault="00315802" w:rsidP="00315802">
      <w:pPr>
        <w:pStyle w:val="ListParagraph"/>
        <w:tabs>
          <w:tab w:val="left" w:pos="90"/>
        </w:tabs>
        <w:spacing w:before="0" w:after="0" w:line="240" w:lineRule="auto"/>
        <w:ind w:left="0"/>
        <w:rPr>
          <w:rFonts w:ascii="Arial" w:hAnsi="Arial" w:cs="Arial"/>
          <w:b/>
          <w:bCs/>
          <w:iCs/>
          <w:sz w:val="24"/>
          <w:szCs w:val="24"/>
        </w:rPr>
      </w:pPr>
    </w:p>
    <w:p w14:paraId="3594E973" w14:textId="77777777" w:rsidR="00315802" w:rsidRDefault="00315802" w:rsidP="0031580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2CCCC21C" w14:textId="77777777" w:rsidR="003F5413" w:rsidRDefault="003F5413" w:rsidP="00315802">
      <w:pPr>
        <w:pStyle w:val="ListParagraph"/>
        <w:tabs>
          <w:tab w:val="left" w:pos="90"/>
        </w:tabs>
        <w:spacing w:before="0" w:after="0" w:line="240" w:lineRule="auto"/>
        <w:ind w:left="0"/>
        <w:rPr>
          <w:rFonts w:ascii="Arial" w:hAnsi="Arial" w:cs="Arial"/>
          <w:bCs/>
          <w:iCs/>
          <w:sz w:val="24"/>
          <w:szCs w:val="24"/>
        </w:rPr>
      </w:pPr>
    </w:p>
    <w:p w14:paraId="463F8423" w14:textId="77777777" w:rsidR="00315802" w:rsidRPr="00EC5BB4" w:rsidRDefault="003F5413" w:rsidP="00315802">
      <w:pPr>
        <w:pStyle w:val="ListParagraph"/>
        <w:tabs>
          <w:tab w:val="left" w:pos="90"/>
        </w:tabs>
        <w:spacing w:before="0" w:after="0" w:line="240" w:lineRule="auto"/>
        <w:ind w:left="0"/>
        <w:rPr>
          <w:rFonts w:ascii="Arial" w:hAnsi="Arial" w:cs="Arial"/>
          <w:bCs/>
          <w:iCs/>
          <w:sz w:val="24"/>
          <w:szCs w:val="24"/>
        </w:rPr>
      </w:pPr>
      <w:r w:rsidRPr="003F5413">
        <w:rPr>
          <w:rFonts w:ascii="Arial" w:hAnsi="Arial" w:cs="Arial"/>
          <w:bCs/>
          <w:iCs/>
          <w:sz w:val="24"/>
          <w:szCs w:val="24"/>
        </w:rPr>
        <w:t>у колону 4. уписати назив понуђених добара, произвођача и земљу порекла</w:t>
      </w:r>
    </w:p>
    <w:p w14:paraId="0DBD1600" w14:textId="77777777" w:rsidR="00315802" w:rsidRPr="00EC5BB4" w:rsidRDefault="00DF5427" w:rsidP="0031580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8</w:t>
      </w:r>
      <w:r w:rsidR="00315802" w:rsidRPr="00EC5BB4">
        <w:rPr>
          <w:rFonts w:ascii="Arial" w:hAnsi="Arial" w:cs="Arial"/>
          <w:bCs/>
          <w:iCs/>
          <w:sz w:val="24"/>
          <w:szCs w:val="24"/>
          <w:lang w:val="sr-Cyrl-CS"/>
        </w:rPr>
        <w:t xml:space="preserve">. </w:t>
      </w:r>
      <w:r>
        <w:rPr>
          <w:rFonts w:ascii="Arial" w:hAnsi="Arial" w:cs="Arial"/>
          <w:bCs/>
          <w:iCs/>
          <w:sz w:val="24"/>
          <w:szCs w:val="24"/>
        </w:rPr>
        <w:t>уписати колико износи јединичне цене</w:t>
      </w:r>
      <w:r w:rsidR="00016490">
        <w:rPr>
          <w:rFonts w:ascii="Arial" w:hAnsi="Arial" w:cs="Arial"/>
          <w:bCs/>
          <w:iCs/>
          <w:sz w:val="24"/>
          <w:szCs w:val="24"/>
          <w:lang w:val="sr-Cyrl-RS"/>
        </w:rPr>
        <w:t xml:space="preserve"> динара</w:t>
      </w:r>
      <w:r w:rsidR="00315802" w:rsidRPr="00EC5BB4">
        <w:rPr>
          <w:rFonts w:ascii="Arial" w:hAnsi="Arial" w:cs="Arial"/>
          <w:bCs/>
          <w:iCs/>
          <w:sz w:val="24"/>
          <w:szCs w:val="24"/>
        </w:rPr>
        <w:t xml:space="preserve"> без ПДВ за испоручено добро;</w:t>
      </w:r>
    </w:p>
    <w:p w14:paraId="2A01A4F7" w14:textId="77777777" w:rsidR="00315802" w:rsidRPr="00EC5BB4" w:rsidRDefault="00315802" w:rsidP="0031580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035B0B">
        <w:rPr>
          <w:rFonts w:ascii="Arial" w:hAnsi="Arial" w:cs="Arial"/>
          <w:bCs/>
          <w:iCs/>
          <w:sz w:val="24"/>
          <w:szCs w:val="24"/>
          <w:lang w:val="sr-Cyrl-CS"/>
        </w:rPr>
        <w:t>9</w:t>
      </w:r>
      <w:r w:rsidRPr="00EC5BB4">
        <w:rPr>
          <w:rFonts w:ascii="Arial" w:hAnsi="Arial" w:cs="Arial"/>
          <w:bCs/>
          <w:iCs/>
          <w:sz w:val="24"/>
          <w:szCs w:val="24"/>
        </w:rPr>
        <w:t xml:space="preserve">. уписати колико износи укупна цена </w:t>
      </w:r>
      <w:r w:rsidR="0033541F">
        <w:rPr>
          <w:rFonts w:ascii="Arial" w:hAnsi="Arial" w:cs="Arial"/>
          <w:bCs/>
          <w:iCs/>
          <w:sz w:val="24"/>
          <w:szCs w:val="24"/>
          <w:lang w:val="sr-Cyrl-RS"/>
        </w:rPr>
        <w:t xml:space="preserve">динара </w:t>
      </w:r>
      <w:r w:rsidRPr="00EC5BB4">
        <w:rPr>
          <w:rFonts w:ascii="Arial" w:hAnsi="Arial" w:cs="Arial"/>
          <w:bCs/>
          <w:iCs/>
          <w:sz w:val="24"/>
          <w:szCs w:val="24"/>
        </w:rPr>
        <w:t xml:space="preserve">без ПДВ и то тако што ће помножити јединичну цену без ПДВ (наведену у колони </w:t>
      </w:r>
      <w:r w:rsidR="00DF5427">
        <w:rPr>
          <w:rFonts w:ascii="Arial" w:hAnsi="Arial" w:cs="Arial"/>
          <w:bCs/>
          <w:iCs/>
          <w:sz w:val="24"/>
          <w:szCs w:val="24"/>
          <w:lang w:val="sr-Cyrl-CS"/>
        </w:rPr>
        <w:t>8</w:t>
      </w:r>
      <w:r w:rsidRPr="00EC5BB4">
        <w:rPr>
          <w:rFonts w:ascii="Arial" w:hAnsi="Arial" w:cs="Arial"/>
          <w:bCs/>
          <w:iCs/>
          <w:sz w:val="24"/>
          <w:szCs w:val="24"/>
        </w:rPr>
        <w:t xml:space="preserve">.) са траженом количином (која је наведена у колони </w:t>
      </w:r>
      <w:r w:rsidR="00DF5427">
        <w:rPr>
          <w:rFonts w:ascii="Arial" w:hAnsi="Arial" w:cs="Arial"/>
          <w:bCs/>
          <w:iCs/>
          <w:sz w:val="24"/>
          <w:szCs w:val="24"/>
          <w:lang w:val="sr-Cyrl-CS"/>
        </w:rPr>
        <w:t>6</w:t>
      </w:r>
      <w:r w:rsidRPr="00EC5BB4">
        <w:rPr>
          <w:rFonts w:ascii="Arial" w:hAnsi="Arial" w:cs="Arial"/>
          <w:bCs/>
          <w:iCs/>
          <w:sz w:val="24"/>
          <w:szCs w:val="24"/>
        </w:rPr>
        <w:t xml:space="preserve">.); </w:t>
      </w:r>
    </w:p>
    <w:p w14:paraId="1C225C98" w14:textId="77777777" w:rsidR="00315802" w:rsidRPr="00BE09E1" w:rsidRDefault="00315802" w:rsidP="00315802">
      <w:pPr>
        <w:pStyle w:val="ListParagraph"/>
        <w:tabs>
          <w:tab w:val="left" w:pos="90"/>
        </w:tabs>
        <w:suppressAutoHyphens/>
        <w:spacing w:before="0" w:after="0" w:line="240" w:lineRule="auto"/>
        <w:ind w:left="0"/>
        <w:contextualSpacing w:val="0"/>
        <w:rPr>
          <w:rFonts w:ascii="Arial" w:hAnsi="Arial" w:cs="Arial"/>
          <w:sz w:val="24"/>
          <w:szCs w:val="24"/>
        </w:rPr>
      </w:pPr>
    </w:p>
    <w:p w14:paraId="6D46E3EB" w14:textId="77777777" w:rsidR="00315802" w:rsidRPr="00035B0B" w:rsidRDefault="00315802" w:rsidP="00A77B9C">
      <w:pPr>
        <w:numPr>
          <w:ilvl w:val="0"/>
          <w:numId w:val="18"/>
        </w:numPr>
        <w:tabs>
          <w:tab w:val="left" w:pos="992"/>
        </w:tabs>
        <w:spacing w:before="0"/>
        <w:rPr>
          <w:rFonts w:cs="Arial"/>
          <w:sz w:val="24"/>
          <w:szCs w:val="24"/>
        </w:rPr>
      </w:pPr>
      <w:r w:rsidRPr="00DF5427">
        <w:rPr>
          <w:rFonts w:cs="Arial"/>
          <w:sz w:val="24"/>
          <w:szCs w:val="24"/>
        </w:rPr>
        <w:t>у ред бр. I – уписује се укупно понуђена цена за све позиције  без ПДВ (збир</w:t>
      </w:r>
      <w:r w:rsidR="00035B0B">
        <w:rPr>
          <w:rFonts w:cs="Arial"/>
          <w:sz w:val="24"/>
          <w:szCs w:val="24"/>
        </w:rPr>
        <w:t xml:space="preserve"> колоне бр. 9</w:t>
      </w:r>
      <w:r w:rsidRPr="00035B0B">
        <w:rPr>
          <w:rFonts w:cs="Arial"/>
          <w:sz w:val="24"/>
          <w:szCs w:val="24"/>
        </w:rPr>
        <w:t>)</w:t>
      </w:r>
    </w:p>
    <w:p w14:paraId="53A2B11F" w14:textId="77777777" w:rsidR="00315802" w:rsidRPr="00DF5427" w:rsidRDefault="00315802" w:rsidP="00A77B9C">
      <w:pPr>
        <w:numPr>
          <w:ilvl w:val="0"/>
          <w:numId w:val="18"/>
        </w:numPr>
        <w:tabs>
          <w:tab w:val="left" w:pos="992"/>
        </w:tabs>
        <w:spacing w:before="0"/>
        <w:rPr>
          <w:rFonts w:cs="Arial"/>
          <w:sz w:val="24"/>
          <w:szCs w:val="24"/>
        </w:rPr>
      </w:pPr>
      <w:r w:rsidRPr="00DF5427">
        <w:rPr>
          <w:rFonts w:cs="Arial"/>
          <w:sz w:val="24"/>
          <w:szCs w:val="24"/>
        </w:rPr>
        <w:t xml:space="preserve">у ред бр. II – уписује се укупан износ ПДВ </w:t>
      </w:r>
    </w:p>
    <w:p w14:paraId="2371CAC1" w14:textId="77777777" w:rsidR="00315802" w:rsidRPr="00035B0B" w:rsidRDefault="00315802" w:rsidP="00A77B9C">
      <w:pPr>
        <w:numPr>
          <w:ilvl w:val="0"/>
          <w:numId w:val="18"/>
        </w:numPr>
        <w:tabs>
          <w:tab w:val="left" w:pos="992"/>
        </w:tabs>
        <w:spacing w:before="0"/>
        <w:rPr>
          <w:rFonts w:cs="Arial"/>
          <w:sz w:val="24"/>
          <w:szCs w:val="24"/>
        </w:rPr>
      </w:pPr>
      <w:r w:rsidRPr="00DF5427">
        <w:rPr>
          <w:rFonts w:cs="Arial"/>
          <w:sz w:val="24"/>
          <w:szCs w:val="24"/>
        </w:rPr>
        <w:t>у ред бр. III – уписује се укупно понуђена цена са ПДВ (ред бр. I + ред.</w:t>
      </w:r>
      <w:r w:rsidR="00035B0B">
        <w:rPr>
          <w:rFonts w:cs="Arial"/>
          <w:sz w:val="24"/>
          <w:szCs w:val="24"/>
        </w:rPr>
        <w:t xml:space="preserve"> </w:t>
      </w:r>
      <w:r w:rsidRPr="00035B0B">
        <w:rPr>
          <w:rFonts w:cs="Arial"/>
          <w:sz w:val="24"/>
          <w:szCs w:val="24"/>
        </w:rPr>
        <w:t>бр. II)</w:t>
      </w:r>
    </w:p>
    <w:p w14:paraId="5F7C1572" w14:textId="77777777" w:rsidR="00315802" w:rsidRPr="00DF5427" w:rsidRDefault="00315802" w:rsidP="00A77B9C">
      <w:pPr>
        <w:numPr>
          <w:ilvl w:val="0"/>
          <w:numId w:val="19"/>
        </w:numPr>
        <w:tabs>
          <w:tab w:val="left" w:pos="992"/>
        </w:tabs>
        <w:spacing w:before="0"/>
        <w:rPr>
          <w:rFonts w:cs="Arial"/>
          <w:sz w:val="24"/>
          <w:szCs w:val="24"/>
        </w:rPr>
      </w:pPr>
      <w:r w:rsidRPr="00DF5427">
        <w:rPr>
          <w:rFonts w:cs="Arial"/>
          <w:sz w:val="24"/>
          <w:szCs w:val="24"/>
        </w:rPr>
        <w:t>на место предвиђено за место и датум уписује се место и датум попуњавања</w:t>
      </w:r>
      <w:r w:rsidR="00DF5427" w:rsidRPr="00DF5427">
        <w:rPr>
          <w:rFonts w:cs="Arial"/>
          <w:sz w:val="24"/>
          <w:szCs w:val="24"/>
          <w:lang w:val="sr-Cyrl-RS"/>
        </w:rPr>
        <w:t xml:space="preserve"> </w:t>
      </w:r>
      <w:r w:rsidRPr="00DF5427">
        <w:rPr>
          <w:rFonts w:cs="Arial"/>
          <w:sz w:val="24"/>
          <w:szCs w:val="24"/>
        </w:rPr>
        <w:t>обрасца структуре цене.</w:t>
      </w:r>
    </w:p>
    <w:p w14:paraId="364F8D42" w14:textId="77777777" w:rsidR="004439A4" w:rsidRPr="00DF5427" w:rsidRDefault="00315802" w:rsidP="00A77B9C">
      <w:pPr>
        <w:numPr>
          <w:ilvl w:val="0"/>
          <w:numId w:val="19"/>
        </w:numPr>
        <w:tabs>
          <w:tab w:val="left" w:pos="992"/>
        </w:tabs>
        <w:spacing w:before="0"/>
        <w:rPr>
          <w:rFonts w:cs="Arial"/>
          <w:sz w:val="24"/>
          <w:szCs w:val="24"/>
        </w:rPr>
        <w:sectPr w:rsidR="004439A4" w:rsidRPr="00DF5427" w:rsidSect="00DF5427">
          <w:footnotePr>
            <w:pos w:val="beneathText"/>
          </w:footnotePr>
          <w:pgSz w:w="16834" w:h="11909" w:orient="landscape" w:code="9"/>
          <w:pgMar w:top="1440" w:right="1440" w:bottom="1440" w:left="1440" w:header="142" w:footer="437" w:gutter="0"/>
          <w:cols w:space="708"/>
          <w:titlePg/>
          <w:docGrid w:linePitch="360"/>
        </w:sectPr>
      </w:pPr>
      <w:r w:rsidRPr="00DF5427">
        <w:rPr>
          <w:rFonts w:cs="Arial"/>
          <w:sz w:val="24"/>
          <w:szCs w:val="24"/>
        </w:rPr>
        <w:t>на  место предвиђено за печат и потпис понуђач печатом оверава и потписује образац структуре цен</w:t>
      </w:r>
      <w:r w:rsidR="00DF5427" w:rsidRPr="00DF5427">
        <w:rPr>
          <w:rFonts w:cs="Arial"/>
          <w:sz w:val="24"/>
          <w:szCs w:val="24"/>
          <w:lang w:val="sr-Cyrl-RS"/>
        </w:rPr>
        <w:t>е</w:t>
      </w:r>
    </w:p>
    <w:p w14:paraId="24EAE476" w14:textId="77777777" w:rsidR="00537552" w:rsidRPr="00874F5B" w:rsidRDefault="00537552" w:rsidP="00874F5B">
      <w:pPr>
        <w:rPr>
          <w:rFonts w:eastAsia="TimesNewRomanPS-BoldMT"/>
        </w:rPr>
      </w:pPr>
    </w:p>
    <w:p w14:paraId="624B4148" w14:textId="77777777" w:rsidR="00343A18" w:rsidRPr="00EC5BB4" w:rsidRDefault="00343A18" w:rsidP="00343A18">
      <w:pPr>
        <w:pStyle w:val="KDObrazac"/>
        <w:spacing w:before="0"/>
        <w:rPr>
          <w:sz w:val="24"/>
          <w:szCs w:val="24"/>
        </w:rPr>
      </w:pPr>
      <w:bookmarkStart w:id="199" w:name="_Toc442559926"/>
      <w:r w:rsidRPr="00EC5BB4">
        <w:rPr>
          <w:sz w:val="24"/>
          <w:szCs w:val="24"/>
        </w:rPr>
        <w:t xml:space="preserve">ОБРАЗАЦ </w:t>
      </w:r>
      <w:r w:rsidR="005E5432">
        <w:rPr>
          <w:sz w:val="24"/>
          <w:szCs w:val="24"/>
          <w:lang w:val="sr-Cyrl-RS"/>
        </w:rPr>
        <w:t>3</w:t>
      </w:r>
      <w:r w:rsidRPr="00EC5BB4">
        <w:rPr>
          <w:sz w:val="24"/>
          <w:szCs w:val="24"/>
        </w:rPr>
        <w:t>.</w:t>
      </w:r>
      <w:bookmarkEnd w:id="199"/>
    </w:p>
    <w:p w14:paraId="7C144CC1" w14:textId="77777777" w:rsidR="00343A18" w:rsidRPr="005E5432" w:rsidRDefault="00343A18" w:rsidP="005E5432">
      <w:pPr>
        <w:tabs>
          <w:tab w:val="left" w:pos="6870"/>
        </w:tabs>
        <w:spacing w:before="0"/>
        <w:rPr>
          <w:rFonts w:cs="Arial"/>
          <w:sz w:val="24"/>
          <w:szCs w:val="24"/>
        </w:rPr>
      </w:pPr>
    </w:p>
    <w:p w14:paraId="31D19401" w14:textId="77777777" w:rsidR="00343A18" w:rsidRPr="00136142" w:rsidRDefault="00343A18" w:rsidP="00343A18">
      <w:pPr>
        <w:ind w:right="-360"/>
        <w:rPr>
          <w:rFonts w:cs="Arial"/>
          <w:szCs w:val="24"/>
          <w:lang w:val="ru-RU"/>
        </w:rPr>
      </w:pPr>
      <w:r w:rsidRPr="00136142">
        <w:rPr>
          <w:rFonts w:cs="Arial"/>
          <w:szCs w:val="24"/>
          <w:lang w:val="ru-RU"/>
        </w:rPr>
        <w:t xml:space="preserve">На основу члана 26. Закона о јавним набавкама ( „Службени гласник РС“, бр. 124/2012, 14/15 и 68/15), члана </w:t>
      </w:r>
      <w:r w:rsidR="00126A6A" w:rsidRPr="00136142">
        <w:rPr>
          <w:rFonts w:cs="Arial"/>
          <w:szCs w:val="24"/>
          <w:lang w:val="ru-RU"/>
        </w:rPr>
        <w:t>2</w:t>
      </w:r>
      <w:r w:rsidRPr="00136142">
        <w:rPr>
          <w:rFonts w:cs="Arial"/>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1422E" w:rsidRPr="00136142">
        <w:rPr>
          <w:rFonts w:cs="Arial"/>
          <w:szCs w:val="24"/>
          <w:lang w:val="ru-RU"/>
        </w:rPr>
        <w:t>понуђач/члан групе даје:</w:t>
      </w:r>
    </w:p>
    <w:p w14:paraId="5027C8FF" w14:textId="77777777" w:rsidR="00343A18" w:rsidRPr="00EC5BB4" w:rsidRDefault="00343A18" w:rsidP="00343A18">
      <w:pPr>
        <w:rPr>
          <w:rFonts w:cs="Arial"/>
          <w:sz w:val="24"/>
          <w:szCs w:val="24"/>
          <w:lang w:val="ru-RU"/>
        </w:rPr>
      </w:pPr>
    </w:p>
    <w:p w14:paraId="2156C84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94E76B5" w14:textId="77777777" w:rsidR="00343A18" w:rsidRPr="00EC5BB4" w:rsidRDefault="00343A18" w:rsidP="00343A18">
      <w:pPr>
        <w:jc w:val="center"/>
        <w:rPr>
          <w:rFonts w:cs="Arial"/>
          <w:b/>
          <w:sz w:val="24"/>
          <w:szCs w:val="24"/>
          <w:lang w:val="ru-RU"/>
        </w:rPr>
      </w:pPr>
    </w:p>
    <w:p w14:paraId="722CBD97" w14:textId="77777777" w:rsidR="00343A18" w:rsidRPr="00EC5BB4" w:rsidRDefault="00343A18" w:rsidP="00343A18">
      <w:pPr>
        <w:jc w:val="center"/>
        <w:rPr>
          <w:rFonts w:cs="Arial"/>
          <w:b/>
          <w:sz w:val="24"/>
          <w:szCs w:val="24"/>
          <w:lang w:val="ru-RU"/>
        </w:rPr>
      </w:pPr>
    </w:p>
    <w:p w14:paraId="397240C4" w14:textId="680D7CD9" w:rsidR="00343A18" w:rsidRPr="00136142" w:rsidRDefault="00343A18" w:rsidP="00343A18">
      <w:pPr>
        <w:rPr>
          <w:rFonts w:cs="Arial"/>
          <w:szCs w:val="24"/>
          <w:lang w:val="ru-RU"/>
        </w:rPr>
      </w:pPr>
      <w:r w:rsidRPr="00136142">
        <w:rPr>
          <w:rFonts w:cs="Arial"/>
          <w:szCs w:val="24"/>
          <w:lang w:val="ru-RU"/>
        </w:rPr>
        <w:t>и под пуном материјалном и кривичном одговорношћу потвр</w:t>
      </w:r>
      <w:r w:rsidR="003B5DD5" w:rsidRPr="00136142">
        <w:rPr>
          <w:rFonts w:cs="Arial"/>
          <w:szCs w:val="24"/>
          <w:lang w:val="ru-RU"/>
        </w:rPr>
        <w:t>ђује да је Понуду број:_______</w:t>
      </w:r>
      <w:r w:rsidR="00B66FFE" w:rsidRPr="00136142">
        <w:rPr>
          <w:rFonts w:cs="Arial"/>
          <w:szCs w:val="24"/>
          <w:lang w:val="ru-RU"/>
        </w:rPr>
        <w:t>_______</w:t>
      </w:r>
      <w:r w:rsidRPr="00136142">
        <w:rPr>
          <w:rFonts w:cs="Arial"/>
          <w:szCs w:val="24"/>
          <w:lang w:val="ru-RU"/>
        </w:rPr>
        <w:t>за јавну набавку добара</w:t>
      </w:r>
      <w:r w:rsidR="003B5DD5" w:rsidRPr="00136142">
        <w:rPr>
          <w:rFonts w:cs="Arial"/>
          <w:szCs w:val="24"/>
        </w:rPr>
        <w:t xml:space="preserve"> </w:t>
      </w:r>
      <w:r w:rsidR="00DB12D4" w:rsidRPr="00136142">
        <w:rPr>
          <w:rFonts w:cs="Arial"/>
          <w:b/>
          <w:szCs w:val="24"/>
          <w:lang w:val="sr-Latn-RS"/>
        </w:rPr>
        <w:t>„</w:t>
      </w:r>
      <w:r w:rsidR="000D681E" w:rsidRPr="00262D74">
        <w:rPr>
          <w:rFonts w:cs="Arial"/>
          <w:b/>
          <w:szCs w:val="24"/>
          <w:lang w:val="sr-Cyrl-RS"/>
        </w:rPr>
        <w:t xml:space="preserve">Натријум хипохлорит(жавелова вода) за потребе </w:t>
      </w:r>
      <w:r w:rsidR="000D681E">
        <w:rPr>
          <w:rFonts w:cs="Arial"/>
          <w:b/>
          <w:szCs w:val="24"/>
          <w:lang w:val="sr-Cyrl-RS"/>
        </w:rPr>
        <w:t>водовода пијаће воде „Медошевац</w:t>
      </w:r>
      <w:r w:rsidR="00DB12D4" w:rsidRPr="00136142">
        <w:rPr>
          <w:rFonts w:cs="Arial"/>
          <w:b/>
          <w:szCs w:val="24"/>
          <w:lang w:val="sr-Latn-RS"/>
        </w:rPr>
        <w:t xml:space="preserve">“ </w:t>
      </w:r>
      <w:r w:rsidR="005370DE" w:rsidRPr="00136142">
        <w:rPr>
          <w:rFonts w:cs="Arial"/>
          <w:b/>
          <w:szCs w:val="24"/>
          <w:lang w:val="ru-RU"/>
        </w:rPr>
        <w:t>ЈН/</w:t>
      </w:r>
      <w:r w:rsidR="00DB12D4" w:rsidRPr="00136142">
        <w:rPr>
          <w:rFonts w:cs="Arial"/>
          <w:b/>
          <w:szCs w:val="24"/>
          <w:lang w:val="sr-Latn-RS"/>
        </w:rPr>
        <w:t>4000/</w:t>
      </w:r>
      <w:r w:rsidR="000D681E">
        <w:rPr>
          <w:b/>
          <w:noProof/>
          <w:lang w:val="sr-Cyrl-CS"/>
        </w:rPr>
        <w:t>1120</w:t>
      </w:r>
      <w:r w:rsidR="00BF10B8">
        <w:rPr>
          <w:b/>
          <w:noProof/>
          <w:lang w:val="sr-Cyrl-CS"/>
        </w:rPr>
        <w:t>/201</w:t>
      </w:r>
      <w:r w:rsidR="000D681E">
        <w:rPr>
          <w:b/>
          <w:noProof/>
          <w:lang w:val="sr-Cyrl-CS"/>
        </w:rPr>
        <w:t>9(2856</w:t>
      </w:r>
      <w:r w:rsidR="00014D32">
        <w:rPr>
          <w:b/>
          <w:noProof/>
          <w:lang w:val="sr-Cyrl-CS"/>
        </w:rPr>
        <w:t>/2019</w:t>
      </w:r>
      <w:r w:rsidR="00BF10B8">
        <w:rPr>
          <w:b/>
          <w:noProof/>
          <w:lang w:val="sr-Cyrl-CS"/>
        </w:rPr>
        <w:t>)</w:t>
      </w:r>
      <w:r w:rsidRPr="00136142">
        <w:rPr>
          <w:rFonts w:cs="Arial"/>
          <w:szCs w:val="24"/>
          <w:lang w:val="ru-RU"/>
        </w:rPr>
        <w:t xml:space="preserve">Наручиоца </w:t>
      </w:r>
      <w:r w:rsidRPr="00136142">
        <w:rPr>
          <w:rFonts w:eastAsia="Arial Unicode MS" w:cs="Arial"/>
          <w:color w:val="000000"/>
          <w:kern w:val="1"/>
          <w:szCs w:val="24"/>
          <w:lang w:eastAsia="ar-SA"/>
        </w:rPr>
        <w:t>Јавно предузеће „Електропривреда Србије“ Београд</w:t>
      </w:r>
      <w:r w:rsidR="002479F9" w:rsidRPr="00136142">
        <w:rPr>
          <w:rFonts w:eastAsia="Arial Unicode MS" w:cs="Arial"/>
          <w:color w:val="000000"/>
          <w:kern w:val="1"/>
          <w:szCs w:val="24"/>
          <w:lang w:val="sr-Cyrl-RS" w:eastAsia="ar-SA"/>
        </w:rPr>
        <w:t xml:space="preserve"> </w:t>
      </w:r>
      <w:r w:rsidRPr="00136142">
        <w:rPr>
          <w:rFonts w:cs="Arial"/>
          <w:szCs w:val="24"/>
          <w:lang w:val="ru-RU"/>
        </w:rPr>
        <w:t>по Позиву за подношење понуда објављеном на</w:t>
      </w:r>
      <w:r w:rsidR="000F683D" w:rsidRPr="00136142">
        <w:rPr>
          <w:rFonts w:cs="Arial"/>
          <w:szCs w:val="24"/>
          <w:lang w:val="ru-RU"/>
        </w:rPr>
        <w:t xml:space="preserve"> </w:t>
      </w:r>
      <w:r w:rsidRPr="00136142">
        <w:rPr>
          <w:rFonts w:cs="Arial"/>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F2B833B" w14:textId="77777777" w:rsidR="00343A18" w:rsidRPr="00136142" w:rsidRDefault="00343A18" w:rsidP="00343A18">
      <w:pPr>
        <w:tabs>
          <w:tab w:val="left" w:pos="0"/>
        </w:tabs>
        <w:rPr>
          <w:rFonts w:cs="Arial"/>
          <w:szCs w:val="24"/>
          <w:lang w:val="ru-RU"/>
        </w:rPr>
      </w:pPr>
      <w:r w:rsidRPr="00136142">
        <w:rPr>
          <w:rFonts w:cs="Arial"/>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3565B14" w14:textId="77777777" w:rsidR="00343A18" w:rsidRPr="00136142" w:rsidRDefault="00343A18" w:rsidP="00343A18">
      <w:pPr>
        <w:rPr>
          <w:rFonts w:cs="Arial"/>
          <w:b/>
          <w:szCs w:val="24"/>
          <w:lang w:val="ru-RU"/>
        </w:rPr>
      </w:pPr>
    </w:p>
    <w:p w14:paraId="52F0F6CA" w14:textId="77777777" w:rsidR="00343A18" w:rsidRPr="00136142" w:rsidRDefault="00343A18" w:rsidP="00343A18">
      <w:pPr>
        <w:jc w:val="center"/>
        <w:rPr>
          <w:rFonts w:cs="Arial"/>
          <w:b/>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36142" w14:paraId="73B5E9E1" w14:textId="77777777" w:rsidTr="00BC01DC">
        <w:trPr>
          <w:jc w:val="center"/>
        </w:trPr>
        <w:tc>
          <w:tcPr>
            <w:tcW w:w="3882" w:type="dxa"/>
          </w:tcPr>
          <w:p w14:paraId="01388C36" w14:textId="77777777" w:rsidR="00343A18" w:rsidRPr="00136142" w:rsidRDefault="00343A18" w:rsidP="00BC01DC">
            <w:pPr>
              <w:spacing w:before="0"/>
              <w:jc w:val="center"/>
              <w:rPr>
                <w:rFonts w:cs="Arial"/>
                <w:szCs w:val="24"/>
              </w:rPr>
            </w:pPr>
            <w:r w:rsidRPr="00136142">
              <w:rPr>
                <w:rFonts w:cs="Arial"/>
                <w:szCs w:val="24"/>
              </w:rPr>
              <w:t>Датум:</w:t>
            </w:r>
          </w:p>
        </w:tc>
        <w:tc>
          <w:tcPr>
            <w:tcW w:w="2127" w:type="dxa"/>
          </w:tcPr>
          <w:p w14:paraId="7167AB83" w14:textId="77777777" w:rsidR="00343A18" w:rsidRPr="00136142" w:rsidRDefault="00343A18" w:rsidP="00BC01DC">
            <w:pPr>
              <w:spacing w:before="0"/>
              <w:jc w:val="center"/>
              <w:rPr>
                <w:rFonts w:cs="Arial"/>
                <w:szCs w:val="24"/>
                <w:lang w:val="ru-RU"/>
              </w:rPr>
            </w:pPr>
          </w:p>
        </w:tc>
        <w:tc>
          <w:tcPr>
            <w:tcW w:w="4022" w:type="dxa"/>
          </w:tcPr>
          <w:p w14:paraId="312BADC3" w14:textId="77777777" w:rsidR="00343A18" w:rsidRPr="00136142" w:rsidRDefault="00732DCB" w:rsidP="0001246A">
            <w:pPr>
              <w:spacing w:before="0"/>
              <w:jc w:val="center"/>
              <w:rPr>
                <w:rFonts w:cs="Arial"/>
                <w:szCs w:val="24"/>
              </w:rPr>
            </w:pPr>
            <w:r w:rsidRPr="00136142">
              <w:rPr>
                <w:rFonts w:cs="Arial"/>
                <w:szCs w:val="24"/>
                <w:lang w:val="sr-Cyrl-CS"/>
              </w:rPr>
              <w:t>Понуђач/члан групе</w:t>
            </w:r>
          </w:p>
        </w:tc>
      </w:tr>
      <w:tr w:rsidR="00343A18" w:rsidRPr="00136142" w14:paraId="23E55CAE" w14:textId="77777777" w:rsidTr="00BC01DC">
        <w:trPr>
          <w:jc w:val="center"/>
        </w:trPr>
        <w:tc>
          <w:tcPr>
            <w:tcW w:w="3882" w:type="dxa"/>
          </w:tcPr>
          <w:p w14:paraId="24DA46FD" w14:textId="77777777" w:rsidR="00343A18" w:rsidRPr="00136142" w:rsidRDefault="00343A18" w:rsidP="00BC01DC">
            <w:pPr>
              <w:spacing w:before="0"/>
              <w:jc w:val="center"/>
              <w:rPr>
                <w:rFonts w:cs="Arial"/>
                <w:szCs w:val="24"/>
              </w:rPr>
            </w:pPr>
          </w:p>
        </w:tc>
        <w:tc>
          <w:tcPr>
            <w:tcW w:w="2127" w:type="dxa"/>
          </w:tcPr>
          <w:p w14:paraId="64E22143" w14:textId="77777777" w:rsidR="00343A18" w:rsidRPr="00136142" w:rsidRDefault="00343A18" w:rsidP="00BC01DC">
            <w:pPr>
              <w:spacing w:before="0"/>
              <w:jc w:val="center"/>
              <w:rPr>
                <w:rFonts w:cs="Arial"/>
                <w:szCs w:val="24"/>
              </w:rPr>
            </w:pPr>
            <w:r w:rsidRPr="00136142">
              <w:rPr>
                <w:rFonts w:cs="Arial"/>
                <w:szCs w:val="24"/>
              </w:rPr>
              <w:t>М.П.</w:t>
            </w:r>
          </w:p>
        </w:tc>
        <w:tc>
          <w:tcPr>
            <w:tcW w:w="4022" w:type="dxa"/>
          </w:tcPr>
          <w:p w14:paraId="522300DF" w14:textId="77777777" w:rsidR="00343A18" w:rsidRPr="00136142" w:rsidRDefault="00343A18" w:rsidP="00BC01DC">
            <w:pPr>
              <w:spacing w:before="0"/>
              <w:jc w:val="center"/>
              <w:rPr>
                <w:rFonts w:cs="Arial"/>
                <w:szCs w:val="24"/>
                <w:lang w:val="ru-RU"/>
              </w:rPr>
            </w:pPr>
          </w:p>
        </w:tc>
      </w:tr>
      <w:tr w:rsidR="00343A18" w:rsidRPr="00136142" w14:paraId="6140C203" w14:textId="77777777" w:rsidTr="00BC01DC">
        <w:trPr>
          <w:jc w:val="center"/>
        </w:trPr>
        <w:tc>
          <w:tcPr>
            <w:tcW w:w="3882" w:type="dxa"/>
            <w:tcBorders>
              <w:bottom w:val="single" w:sz="4" w:space="0" w:color="auto"/>
            </w:tcBorders>
          </w:tcPr>
          <w:p w14:paraId="312147BE" w14:textId="77777777" w:rsidR="00343A18" w:rsidRPr="00136142" w:rsidRDefault="00343A18" w:rsidP="00BC01DC">
            <w:pPr>
              <w:spacing w:before="0"/>
              <w:jc w:val="center"/>
              <w:rPr>
                <w:rFonts w:cs="Arial"/>
                <w:szCs w:val="24"/>
              </w:rPr>
            </w:pPr>
          </w:p>
        </w:tc>
        <w:tc>
          <w:tcPr>
            <w:tcW w:w="2127" w:type="dxa"/>
          </w:tcPr>
          <w:p w14:paraId="64CA1744" w14:textId="77777777" w:rsidR="00343A18" w:rsidRPr="00136142" w:rsidRDefault="00343A18" w:rsidP="00BC01DC">
            <w:pPr>
              <w:spacing w:before="0"/>
              <w:jc w:val="center"/>
              <w:rPr>
                <w:rFonts w:cs="Arial"/>
                <w:szCs w:val="24"/>
                <w:lang w:val="ru-RU"/>
              </w:rPr>
            </w:pPr>
          </w:p>
        </w:tc>
        <w:tc>
          <w:tcPr>
            <w:tcW w:w="4022" w:type="dxa"/>
            <w:tcBorders>
              <w:bottom w:val="single" w:sz="4" w:space="0" w:color="auto"/>
            </w:tcBorders>
          </w:tcPr>
          <w:p w14:paraId="37EB8457" w14:textId="77777777" w:rsidR="00343A18" w:rsidRPr="00136142" w:rsidRDefault="00343A18" w:rsidP="00BC01DC">
            <w:pPr>
              <w:spacing w:before="0"/>
              <w:jc w:val="center"/>
              <w:rPr>
                <w:rFonts w:cs="Arial"/>
                <w:szCs w:val="24"/>
                <w:lang w:val="ru-RU"/>
              </w:rPr>
            </w:pPr>
          </w:p>
        </w:tc>
      </w:tr>
      <w:tr w:rsidR="00343A18" w:rsidRPr="00136142" w14:paraId="03D8624E" w14:textId="77777777" w:rsidTr="00BC01DC">
        <w:trPr>
          <w:trHeight w:val="389"/>
          <w:jc w:val="center"/>
        </w:trPr>
        <w:tc>
          <w:tcPr>
            <w:tcW w:w="3882" w:type="dxa"/>
            <w:tcBorders>
              <w:top w:val="single" w:sz="4" w:space="0" w:color="auto"/>
            </w:tcBorders>
          </w:tcPr>
          <w:p w14:paraId="0C5FE714" w14:textId="77777777" w:rsidR="00343A18" w:rsidRPr="00136142" w:rsidRDefault="00343A18" w:rsidP="00BC01DC">
            <w:pPr>
              <w:spacing w:before="0"/>
              <w:jc w:val="center"/>
              <w:rPr>
                <w:rFonts w:cs="Arial"/>
                <w:szCs w:val="24"/>
              </w:rPr>
            </w:pPr>
          </w:p>
          <w:p w14:paraId="563092A7" w14:textId="77777777" w:rsidR="00343A18" w:rsidRPr="00136142" w:rsidRDefault="00343A18" w:rsidP="00BC01DC">
            <w:pPr>
              <w:spacing w:before="0"/>
              <w:jc w:val="center"/>
              <w:rPr>
                <w:rFonts w:cs="Arial"/>
                <w:szCs w:val="24"/>
              </w:rPr>
            </w:pPr>
          </w:p>
        </w:tc>
        <w:tc>
          <w:tcPr>
            <w:tcW w:w="2127" w:type="dxa"/>
          </w:tcPr>
          <w:p w14:paraId="2076E6D6" w14:textId="77777777" w:rsidR="00343A18" w:rsidRPr="00136142" w:rsidRDefault="00343A18" w:rsidP="00BC01DC">
            <w:pPr>
              <w:spacing w:before="0"/>
              <w:jc w:val="center"/>
              <w:rPr>
                <w:rFonts w:cs="Arial"/>
                <w:szCs w:val="24"/>
                <w:lang w:val="ru-RU"/>
              </w:rPr>
            </w:pPr>
          </w:p>
        </w:tc>
        <w:tc>
          <w:tcPr>
            <w:tcW w:w="4022" w:type="dxa"/>
            <w:tcBorders>
              <w:top w:val="single" w:sz="4" w:space="0" w:color="auto"/>
            </w:tcBorders>
          </w:tcPr>
          <w:p w14:paraId="0C82753D" w14:textId="77777777" w:rsidR="00343A18" w:rsidRPr="00136142" w:rsidRDefault="00343A18" w:rsidP="00BC01DC">
            <w:pPr>
              <w:spacing w:before="0"/>
              <w:jc w:val="center"/>
              <w:rPr>
                <w:rFonts w:cs="Arial"/>
                <w:szCs w:val="24"/>
                <w:lang w:val="ru-RU"/>
              </w:rPr>
            </w:pPr>
          </w:p>
        </w:tc>
      </w:tr>
    </w:tbl>
    <w:p w14:paraId="1F400635" w14:textId="77777777" w:rsidR="00343A18" w:rsidRPr="00EC5BB4" w:rsidRDefault="00343A18" w:rsidP="005663E3">
      <w:pPr>
        <w:rPr>
          <w:rFonts w:cs="Arial"/>
          <w:b/>
          <w:sz w:val="24"/>
          <w:szCs w:val="24"/>
          <w:lang w:val="ru-RU"/>
        </w:rPr>
      </w:pPr>
    </w:p>
    <w:p w14:paraId="763AD7BF" w14:textId="77777777" w:rsidR="005663E3" w:rsidRPr="005663E3" w:rsidRDefault="005663E3" w:rsidP="005663E3">
      <w:pPr>
        <w:rPr>
          <w:rFonts w:cs="Arial"/>
          <w:i/>
          <w:sz w:val="20"/>
          <w:szCs w:val="20"/>
          <w:lang w:val="ru-RU"/>
        </w:rPr>
      </w:pPr>
      <w:r w:rsidRPr="005663E3">
        <w:rPr>
          <w:rFonts w:cs="Arial"/>
          <w:b/>
          <w:i/>
          <w:sz w:val="20"/>
          <w:szCs w:val="20"/>
          <w:lang w:val="ru-RU"/>
        </w:rPr>
        <w:t>Напомена:</w:t>
      </w:r>
      <w:r w:rsidRPr="005663E3">
        <w:rPr>
          <w:rFonts w:cs="Arial"/>
          <w:i/>
          <w:sz w:val="20"/>
          <w:szCs w:val="20"/>
          <w:lang w:val="ru-RU"/>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4A73B8F1" w14:textId="77777777" w:rsidR="005663E3" w:rsidRPr="005663E3" w:rsidRDefault="005663E3" w:rsidP="005663E3">
      <w:pPr>
        <w:rPr>
          <w:rFonts w:cs="Arial"/>
          <w:i/>
          <w:sz w:val="20"/>
          <w:szCs w:val="20"/>
          <w:lang w:val="ru-RU"/>
        </w:rPr>
      </w:pPr>
      <w:r w:rsidRPr="005663E3">
        <w:rPr>
          <w:rFonts w:cs="Arial"/>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548AC772" w14:textId="77777777" w:rsidR="005663E3" w:rsidRPr="005663E3" w:rsidRDefault="005663E3" w:rsidP="005663E3">
      <w:pPr>
        <w:rPr>
          <w:rFonts w:cs="Arial"/>
          <w:i/>
          <w:sz w:val="24"/>
          <w:szCs w:val="24"/>
        </w:rPr>
      </w:pPr>
      <w:r w:rsidRPr="005663E3">
        <w:rPr>
          <w:rFonts w:cs="Arial"/>
          <w:i/>
          <w:sz w:val="20"/>
          <w:szCs w:val="20"/>
          <w:lang w:val="ru-RU"/>
        </w:rPr>
        <w:t>(У случају да понуду даје група понуђача образац копирати.)</w:t>
      </w:r>
    </w:p>
    <w:p w14:paraId="6B124EB5" w14:textId="77777777" w:rsidR="00343A18" w:rsidRPr="00EC5BB4" w:rsidRDefault="00343A18" w:rsidP="00343A18">
      <w:pPr>
        <w:rPr>
          <w:rFonts w:cs="Arial"/>
          <w:i/>
          <w:sz w:val="24"/>
          <w:szCs w:val="24"/>
        </w:rPr>
      </w:pPr>
    </w:p>
    <w:p w14:paraId="38625DFB" w14:textId="77777777" w:rsidR="00343A18" w:rsidRPr="00EC5BB4" w:rsidRDefault="00343A18" w:rsidP="00343A18">
      <w:pPr>
        <w:rPr>
          <w:rFonts w:cs="Arial"/>
          <w:i/>
          <w:sz w:val="24"/>
          <w:szCs w:val="24"/>
        </w:rPr>
      </w:pPr>
    </w:p>
    <w:p w14:paraId="30BC3323" w14:textId="77777777" w:rsidR="00343A18" w:rsidRPr="002C6764" w:rsidRDefault="005E5432" w:rsidP="002C6764">
      <w:pPr>
        <w:spacing w:before="0"/>
        <w:jc w:val="left"/>
        <w:rPr>
          <w:rFonts w:cs="Arial"/>
          <w:i/>
          <w:sz w:val="24"/>
          <w:szCs w:val="24"/>
        </w:rPr>
      </w:pPr>
      <w:r>
        <w:rPr>
          <w:rFonts w:cs="Arial"/>
          <w:i/>
          <w:sz w:val="24"/>
          <w:szCs w:val="24"/>
        </w:rPr>
        <w:br w:type="page"/>
      </w:r>
    </w:p>
    <w:p w14:paraId="3F028E19" w14:textId="77777777" w:rsidR="00343A18" w:rsidRPr="00EC5BB4" w:rsidRDefault="00343A18" w:rsidP="00343A18">
      <w:pPr>
        <w:pStyle w:val="KDObrazac"/>
        <w:spacing w:before="0"/>
        <w:rPr>
          <w:sz w:val="24"/>
          <w:szCs w:val="24"/>
        </w:rPr>
      </w:pPr>
      <w:bookmarkStart w:id="200" w:name="_Toc442559928"/>
      <w:r w:rsidRPr="00EC5BB4">
        <w:rPr>
          <w:sz w:val="24"/>
          <w:szCs w:val="24"/>
        </w:rPr>
        <w:lastRenderedPageBreak/>
        <w:t xml:space="preserve">ОБРАЗАЦ </w:t>
      </w:r>
      <w:r w:rsidR="005E5432">
        <w:rPr>
          <w:sz w:val="24"/>
          <w:szCs w:val="24"/>
          <w:lang w:val="sr-Cyrl-RS"/>
        </w:rPr>
        <w:t>4</w:t>
      </w:r>
      <w:r w:rsidRPr="00EC5BB4">
        <w:rPr>
          <w:sz w:val="24"/>
          <w:szCs w:val="24"/>
        </w:rPr>
        <w:t>.</w:t>
      </w:r>
      <w:bookmarkEnd w:id="200"/>
    </w:p>
    <w:p w14:paraId="60121A64" w14:textId="77777777" w:rsidR="00343A18" w:rsidRPr="00EC5BB4" w:rsidRDefault="00343A18" w:rsidP="00343A18">
      <w:pPr>
        <w:pStyle w:val="KDParagraf"/>
        <w:spacing w:before="0"/>
        <w:rPr>
          <w:rFonts w:cs="Arial"/>
          <w:sz w:val="24"/>
          <w:szCs w:val="24"/>
        </w:rPr>
      </w:pPr>
    </w:p>
    <w:p w14:paraId="318B48D8" w14:textId="77777777" w:rsidR="00343A18" w:rsidRPr="00EC5BB4" w:rsidRDefault="00343A18" w:rsidP="00343A18">
      <w:pPr>
        <w:pStyle w:val="KDParagraf"/>
        <w:spacing w:before="0"/>
        <w:rPr>
          <w:rFonts w:cs="Arial"/>
          <w:sz w:val="24"/>
          <w:szCs w:val="24"/>
        </w:rPr>
      </w:pPr>
    </w:p>
    <w:p w14:paraId="47764A21" w14:textId="77777777" w:rsidR="00343A18" w:rsidRPr="00EC5BB4" w:rsidRDefault="00343A18" w:rsidP="00343A18">
      <w:pPr>
        <w:pStyle w:val="KDParagraf"/>
        <w:spacing w:before="0"/>
        <w:rPr>
          <w:rFonts w:cs="Arial"/>
          <w:sz w:val="24"/>
          <w:szCs w:val="24"/>
        </w:rPr>
      </w:pPr>
    </w:p>
    <w:p w14:paraId="2006AEA7" w14:textId="77777777" w:rsidR="00343A18" w:rsidRPr="00EC5BB4" w:rsidRDefault="00343A18" w:rsidP="00343A18">
      <w:pPr>
        <w:pStyle w:val="Title"/>
        <w:spacing w:before="0"/>
        <w:jc w:val="right"/>
        <w:rPr>
          <w:rFonts w:cs="Arial"/>
          <w:b w:val="0"/>
          <w:caps/>
          <w:szCs w:val="24"/>
        </w:rPr>
      </w:pPr>
    </w:p>
    <w:p w14:paraId="3B670E44" w14:textId="77777777" w:rsidR="00343A18" w:rsidRPr="00136142" w:rsidRDefault="00343A18" w:rsidP="00343A18">
      <w:pPr>
        <w:rPr>
          <w:rFonts w:cs="Arial"/>
          <w:szCs w:val="24"/>
          <w:lang w:val="ru-RU"/>
        </w:rPr>
      </w:pPr>
      <w:r w:rsidRPr="00136142">
        <w:rPr>
          <w:rFonts w:cs="Arial"/>
          <w:szCs w:val="24"/>
          <w:lang w:val="ru-RU"/>
        </w:rPr>
        <w:t>На основу члана 75. став 2. Закона о јавним набавкама („Службени гласник РС“ бр.124/2012, 14/15  и 68/15)</w:t>
      </w:r>
      <w:r w:rsidRPr="00136142">
        <w:rPr>
          <w:rFonts w:cs="Arial"/>
          <w:szCs w:val="24"/>
        </w:rPr>
        <w:t xml:space="preserve"> као </w:t>
      </w:r>
      <w:r w:rsidR="00B87BAD" w:rsidRPr="00136142">
        <w:rPr>
          <w:rFonts w:cs="Arial"/>
          <w:szCs w:val="24"/>
          <w:lang w:val="ru-RU"/>
        </w:rPr>
        <w:t>понуђач/подизвођач /члан групе дајем:</w:t>
      </w:r>
    </w:p>
    <w:p w14:paraId="7B9B191F" w14:textId="77777777" w:rsidR="00343A18" w:rsidRPr="00136142" w:rsidRDefault="00343A18" w:rsidP="00343A18">
      <w:pPr>
        <w:rPr>
          <w:rFonts w:cs="Arial"/>
          <w:szCs w:val="24"/>
          <w:lang w:val="ru-RU"/>
        </w:rPr>
      </w:pPr>
    </w:p>
    <w:p w14:paraId="081FB2FA" w14:textId="77777777" w:rsidR="00343A18" w:rsidRPr="00EC5BB4" w:rsidRDefault="00343A18" w:rsidP="00343A18">
      <w:pPr>
        <w:rPr>
          <w:rFonts w:cs="Arial"/>
          <w:sz w:val="24"/>
          <w:szCs w:val="24"/>
          <w:lang w:val="ru-RU"/>
        </w:rPr>
      </w:pPr>
    </w:p>
    <w:p w14:paraId="4321C5E9" w14:textId="77777777" w:rsidR="00343A18" w:rsidRPr="00B02E86" w:rsidRDefault="00343A18" w:rsidP="00B02E86">
      <w:pPr>
        <w:jc w:val="center"/>
        <w:rPr>
          <w:b/>
          <w:lang w:val="ru-RU"/>
        </w:rPr>
      </w:pPr>
      <w:bookmarkStart w:id="201" w:name="_Toc442559929"/>
      <w:r w:rsidRPr="00B02E86">
        <w:rPr>
          <w:b/>
          <w:lang w:val="ru-RU"/>
        </w:rPr>
        <w:t>И З Ј А В У</w:t>
      </w:r>
      <w:bookmarkEnd w:id="201"/>
    </w:p>
    <w:p w14:paraId="01B2521E" w14:textId="77777777" w:rsidR="00343A18" w:rsidRPr="00874F5B" w:rsidRDefault="00343A18" w:rsidP="00874F5B"/>
    <w:p w14:paraId="3104ED8A" w14:textId="77777777" w:rsidR="00343A18" w:rsidRPr="00874F5B" w:rsidRDefault="00343A18" w:rsidP="00874F5B"/>
    <w:p w14:paraId="25199A28" w14:textId="5EEC895C" w:rsidR="00343A18" w:rsidRPr="00136142" w:rsidRDefault="00343A18" w:rsidP="00343A18">
      <w:pPr>
        <w:rPr>
          <w:rFonts w:cs="Arial"/>
          <w:szCs w:val="24"/>
          <w:lang w:val="sr-Latn-RS"/>
        </w:rPr>
      </w:pPr>
      <w:r w:rsidRPr="00136142">
        <w:rPr>
          <w:rFonts w:cs="Arial"/>
          <w:szCs w:val="24"/>
          <w:lang w:val="ru-RU"/>
        </w:rPr>
        <w:t xml:space="preserve">којом изричито наводимо да </w:t>
      </w:r>
      <w:r w:rsidRPr="00136142">
        <w:rPr>
          <w:rFonts w:cs="Arial"/>
          <w:szCs w:val="24"/>
        </w:rPr>
        <w:t>смо у свом досадашњем раду и</w:t>
      </w:r>
      <w:r w:rsidRPr="00136142">
        <w:rPr>
          <w:rFonts w:cs="Arial"/>
          <w:szCs w:val="24"/>
          <w:lang w:val="ru-RU"/>
        </w:rPr>
        <w:t xml:space="preserve"> при састављању Понуде </w:t>
      </w:r>
      <w:r w:rsidRPr="00136142">
        <w:rPr>
          <w:rFonts w:cs="Arial"/>
          <w:szCs w:val="24"/>
        </w:rPr>
        <w:t xml:space="preserve"> број: </w:t>
      </w:r>
      <w:r w:rsidR="007E7BB8" w:rsidRPr="00136142">
        <w:rPr>
          <w:rFonts w:cs="Arial"/>
          <w:szCs w:val="24"/>
          <w:lang w:val="sr-Cyrl-RS"/>
        </w:rPr>
        <w:t>______________</w:t>
      </w:r>
      <w:r w:rsidRPr="00136142">
        <w:rPr>
          <w:rFonts w:cs="Arial"/>
          <w:szCs w:val="24"/>
        </w:rPr>
        <w:t xml:space="preserve"> </w:t>
      </w:r>
      <w:r w:rsidRPr="00136142">
        <w:rPr>
          <w:rFonts w:cs="Arial"/>
          <w:szCs w:val="24"/>
          <w:lang w:val="ru-RU"/>
        </w:rPr>
        <w:t xml:space="preserve">за јавну набавку добара </w:t>
      </w:r>
      <w:r w:rsidR="006D56DE" w:rsidRPr="00136142">
        <w:rPr>
          <w:rFonts w:cs="Arial"/>
          <w:b/>
          <w:szCs w:val="24"/>
          <w:lang w:val="sr-Latn-RS"/>
        </w:rPr>
        <w:t>„</w:t>
      </w:r>
      <w:r w:rsidR="000D681E" w:rsidRPr="00262D74">
        <w:rPr>
          <w:rFonts w:cs="Arial"/>
          <w:b/>
          <w:szCs w:val="24"/>
          <w:lang w:val="sr-Cyrl-RS"/>
        </w:rPr>
        <w:t xml:space="preserve">Натријум хипохлорит(жавелова вода) за потребе </w:t>
      </w:r>
      <w:r w:rsidR="000D681E">
        <w:rPr>
          <w:rFonts w:cs="Arial"/>
          <w:b/>
          <w:szCs w:val="24"/>
          <w:lang w:val="sr-Cyrl-RS"/>
        </w:rPr>
        <w:t>водовода пијаће воде „Медошевац</w:t>
      </w:r>
      <w:r w:rsidR="006D56DE" w:rsidRPr="00136142">
        <w:rPr>
          <w:rFonts w:cs="Arial"/>
          <w:b/>
          <w:szCs w:val="24"/>
          <w:lang w:val="sr-Cyrl-RS"/>
        </w:rPr>
        <w:t>“</w:t>
      </w:r>
      <w:r w:rsidRPr="00136142">
        <w:rPr>
          <w:rFonts w:cs="Arial"/>
          <w:szCs w:val="24"/>
        </w:rPr>
        <w:t xml:space="preserve">. у </w:t>
      </w:r>
      <w:r w:rsidR="0008263C" w:rsidRPr="00136142">
        <w:rPr>
          <w:rFonts w:cs="Arial"/>
          <w:szCs w:val="24"/>
          <w:lang w:val="sr-Cyrl-RS"/>
        </w:rPr>
        <w:t xml:space="preserve">отвореном </w:t>
      </w:r>
      <w:r w:rsidRPr="00136142">
        <w:rPr>
          <w:rFonts w:cs="Arial"/>
          <w:szCs w:val="24"/>
        </w:rPr>
        <w:t>поступку</w:t>
      </w:r>
      <w:r w:rsidR="000F683D" w:rsidRPr="00136142">
        <w:rPr>
          <w:rFonts w:cs="Arial"/>
          <w:szCs w:val="24"/>
          <w:lang w:val="sr-Cyrl-RS"/>
        </w:rPr>
        <w:t xml:space="preserve"> </w:t>
      </w:r>
      <w:r w:rsidRPr="00136142">
        <w:rPr>
          <w:rFonts w:cs="Arial"/>
          <w:szCs w:val="24"/>
          <w:lang w:val="ru-RU"/>
        </w:rPr>
        <w:t xml:space="preserve">јавне набавке </w:t>
      </w:r>
      <w:r w:rsidR="005370DE" w:rsidRPr="00136142">
        <w:rPr>
          <w:rFonts w:cs="Arial"/>
          <w:b/>
          <w:szCs w:val="24"/>
          <w:lang w:val="ru-RU"/>
        </w:rPr>
        <w:t>ЈН/</w:t>
      </w:r>
      <w:r w:rsidR="006D56DE" w:rsidRPr="00136142">
        <w:rPr>
          <w:rFonts w:cs="Arial"/>
          <w:b/>
          <w:szCs w:val="24"/>
          <w:lang w:val="ru-RU"/>
        </w:rPr>
        <w:t>4000/</w:t>
      </w:r>
      <w:r w:rsidR="000D681E">
        <w:rPr>
          <w:b/>
          <w:noProof/>
          <w:lang w:val="sr-Cyrl-CS"/>
        </w:rPr>
        <w:t>1120/2019(2856/2019</w:t>
      </w:r>
      <w:r w:rsidR="00BF10B8">
        <w:rPr>
          <w:b/>
          <w:noProof/>
          <w:lang w:val="sr-Cyrl-CS"/>
        </w:rPr>
        <w:t>)</w:t>
      </w:r>
      <w:r w:rsidRPr="00136142">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36142">
        <w:rPr>
          <w:rFonts w:cs="Arial"/>
          <w:szCs w:val="24"/>
        </w:rPr>
        <w:t>,</w:t>
      </w:r>
      <w:r w:rsidRPr="00136142">
        <w:rPr>
          <w:rFonts w:cs="Arial"/>
          <w:szCs w:val="24"/>
          <w:lang w:val="ru-RU"/>
        </w:rPr>
        <w:t xml:space="preserve"> као и да </w:t>
      </w:r>
      <w:r w:rsidRPr="00136142">
        <w:rPr>
          <w:rFonts w:cs="Arial"/>
          <w:szCs w:val="24"/>
        </w:rPr>
        <w:t>немамо забрану обављања делатности која је на снази у време подношења Понуде.</w:t>
      </w:r>
    </w:p>
    <w:p w14:paraId="623BC4E6" w14:textId="77777777" w:rsidR="00343A18" w:rsidRPr="00136142" w:rsidRDefault="00343A18" w:rsidP="00343A18">
      <w:pPr>
        <w:rPr>
          <w:rFonts w:cs="Arial"/>
          <w:szCs w:val="24"/>
        </w:rPr>
      </w:pPr>
    </w:p>
    <w:p w14:paraId="29FD99A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FB627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FC88A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3681215" w14:textId="77777777" w:rsidTr="00BC01DC">
        <w:trPr>
          <w:jc w:val="center"/>
        </w:trPr>
        <w:tc>
          <w:tcPr>
            <w:tcW w:w="3882" w:type="dxa"/>
          </w:tcPr>
          <w:p w14:paraId="61135552" w14:textId="77777777" w:rsidR="00343A18" w:rsidRPr="00136142" w:rsidRDefault="00343A18" w:rsidP="00BC01DC">
            <w:pPr>
              <w:spacing w:before="0"/>
              <w:jc w:val="center"/>
              <w:rPr>
                <w:rFonts w:cs="Arial"/>
                <w:szCs w:val="24"/>
              </w:rPr>
            </w:pPr>
            <w:r w:rsidRPr="00136142">
              <w:rPr>
                <w:rFonts w:cs="Arial"/>
                <w:szCs w:val="24"/>
              </w:rPr>
              <w:t>Датум:</w:t>
            </w:r>
          </w:p>
        </w:tc>
        <w:tc>
          <w:tcPr>
            <w:tcW w:w="2127" w:type="dxa"/>
          </w:tcPr>
          <w:p w14:paraId="3DBD0A40" w14:textId="77777777" w:rsidR="00343A18" w:rsidRPr="00136142" w:rsidRDefault="00343A18" w:rsidP="00BC01DC">
            <w:pPr>
              <w:spacing w:before="0"/>
              <w:jc w:val="center"/>
              <w:rPr>
                <w:rFonts w:cs="Arial"/>
                <w:szCs w:val="24"/>
                <w:lang w:val="ru-RU"/>
              </w:rPr>
            </w:pPr>
          </w:p>
        </w:tc>
        <w:tc>
          <w:tcPr>
            <w:tcW w:w="4022" w:type="dxa"/>
          </w:tcPr>
          <w:p w14:paraId="183EFC77" w14:textId="77777777" w:rsidR="00343A18" w:rsidRPr="00136142" w:rsidRDefault="00B87BAD" w:rsidP="0050554C">
            <w:pPr>
              <w:spacing w:before="0"/>
              <w:jc w:val="center"/>
              <w:rPr>
                <w:rFonts w:cs="Arial"/>
                <w:szCs w:val="24"/>
                <w:lang w:val="sr-Cyrl-CS"/>
              </w:rPr>
            </w:pPr>
            <w:r w:rsidRPr="00136142">
              <w:rPr>
                <w:rFonts w:cs="Arial"/>
                <w:szCs w:val="24"/>
                <w:lang w:val="sr-Cyrl-CS"/>
              </w:rPr>
              <w:t>Понуђач/подизвођач/члан групе</w:t>
            </w:r>
          </w:p>
        </w:tc>
      </w:tr>
      <w:tr w:rsidR="00343A18" w:rsidRPr="00EC5BB4" w14:paraId="09C4978F" w14:textId="77777777" w:rsidTr="00BC01DC">
        <w:trPr>
          <w:jc w:val="center"/>
        </w:trPr>
        <w:tc>
          <w:tcPr>
            <w:tcW w:w="3882" w:type="dxa"/>
          </w:tcPr>
          <w:p w14:paraId="0A8A99F5" w14:textId="77777777" w:rsidR="00343A18" w:rsidRPr="00136142" w:rsidRDefault="00343A18" w:rsidP="00BC01DC">
            <w:pPr>
              <w:spacing w:before="0"/>
              <w:jc w:val="center"/>
              <w:rPr>
                <w:rFonts w:cs="Arial"/>
                <w:szCs w:val="24"/>
              </w:rPr>
            </w:pPr>
          </w:p>
        </w:tc>
        <w:tc>
          <w:tcPr>
            <w:tcW w:w="2127" w:type="dxa"/>
          </w:tcPr>
          <w:p w14:paraId="0240F5D1" w14:textId="77777777" w:rsidR="00343A18" w:rsidRPr="00136142" w:rsidRDefault="00343A18" w:rsidP="00BC01DC">
            <w:pPr>
              <w:spacing w:before="0"/>
              <w:jc w:val="center"/>
              <w:rPr>
                <w:rFonts w:cs="Arial"/>
                <w:szCs w:val="24"/>
              </w:rPr>
            </w:pPr>
            <w:r w:rsidRPr="00136142">
              <w:rPr>
                <w:rFonts w:cs="Arial"/>
                <w:szCs w:val="24"/>
              </w:rPr>
              <w:t>М.П.</w:t>
            </w:r>
          </w:p>
        </w:tc>
        <w:tc>
          <w:tcPr>
            <w:tcW w:w="4022" w:type="dxa"/>
          </w:tcPr>
          <w:p w14:paraId="1123140B" w14:textId="77777777" w:rsidR="00343A18" w:rsidRPr="00136142" w:rsidRDefault="00343A18" w:rsidP="00BC01DC">
            <w:pPr>
              <w:spacing w:before="0"/>
              <w:jc w:val="center"/>
              <w:rPr>
                <w:rFonts w:cs="Arial"/>
                <w:szCs w:val="24"/>
                <w:lang w:val="ru-RU"/>
              </w:rPr>
            </w:pPr>
          </w:p>
        </w:tc>
      </w:tr>
      <w:tr w:rsidR="00343A18" w:rsidRPr="00EC5BB4" w14:paraId="61B64594" w14:textId="77777777" w:rsidTr="00BC01DC">
        <w:trPr>
          <w:jc w:val="center"/>
        </w:trPr>
        <w:tc>
          <w:tcPr>
            <w:tcW w:w="3882" w:type="dxa"/>
            <w:tcBorders>
              <w:bottom w:val="single" w:sz="4" w:space="0" w:color="auto"/>
            </w:tcBorders>
          </w:tcPr>
          <w:p w14:paraId="55F6FDD9" w14:textId="77777777" w:rsidR="00343A18" w:rsidRPr="00136142" w:rsidRDefault="00343A18" w:rsidP="00136142">
            <w:pPr>
              <w:spacing w:before="0"/>
              <w:rPr>
                <w:rFonts w:cs="Arial"/>
                <w:szCs w:val="24"/>
              </w:rPr>
            </w:pPr>
          </w:p>
        </w:tc>
        <w:tc>
          <w:tcPr>
            <w:tcW w:w="2127" w:type="dxa"/>
          </w:tcPr>
          <w:p w14:paraId="7F7550CF" w14:textId="77777777" w:rsidR="00343A18" w:rsidRPr="00136142" w:rsidRDefault="00343A18" w:rsidP="00BC01DC">
            <w:pPr>
              <w:spacing w:before="0"/>
              <w:jc w:val="center"/>
              <w:rPr>
                <w:rFonts w:cs="Arial"/>
                <w:szCs w:val="24"/>
                <w:lang w:val="ru-RU"/>
              </w:rPr>
            </w:pPr>
          </w:p>
        </w:tc>
        <w:tc>
          <w:tcPr>
            <w:tcW w:w="4022" w:type="dxa"/>
            <w:tcBorders>
              <w:bottom w:val="single" w:sz="4" w:space="0" w:color="auto"/>
            </w:tcBorders>
          </w:tcPr>
          <w:p w14:paraId="52AA1361" w14:textId="77777777" w:rsidR="00343A18" w:rsidRPr="00136142" w:rsidRDefault="00343A18" w:rsidP="00BC01DC">
            <w:pPr>
              <w:spacing w:before="0"/>
              <w:jc w:val="center"/>
              <w:rPr>
                <w:rFonts w:cs="Arial"/>
                <w:szCs w:val="24"/>
                <w:lang w:val="ru-RU"/>
              </w:rPr>
            </w:pPr>
          </w:p>
        </w:tc>
      </w:tr>
      <w:tr w:rsidR="00343A18" w:rsidRPr="00EC5BB4" w14:paraId="27258B23" w14:textId="77777777" w:rsidTr="00BC01DC">
        <w:trPr>
          <w:trHeight w:val="389"/>
          <w:jc w:val="center"/>
        </w:trPr>
        <w:tc>
          <w:tcPr>
            <w:tcW w:w="3882" w:type="dxa"/>
            <w:tcBorders>
              <w:top w:val="single" w:sz="4" w:space="0" w:color="auto"/>
            </w:tcBorders>
          </w:tcPr>
          <w:p w14:paraId="28983AB3" w14:textId="77777777" w:rsidR="00343A18" w:rsidRPr="00136142" w:rsidRDefault="00343A18" w:rsidP="00BC01DC">
            <w:pPr>
              <w:spacing w:before="0"/>
              <w:jc w:val="center"/>
              <w:rPr>
                <w:rFonts w:cs="Arial"/>
                <w:szCs w:val="24"/>
              </w:rPr>
            </w:pPr>
          </w:p>
          <w:p w14:paraId="7310A922" w14:textId="77777777" w:rsidR="00343A18" w:rsidRPr="00136142" w:rsidRDefault="00343A18" w:rsidP="00BC01DC">
            <w:pPr>
              <w:spacing w:before="0"/>
              <w:jc w:val="center"/>
              <w:rPr>
                <w:rFonts w:cs="Arial"/>
                <w:szCs w:val="24"/>
              </w:rPr>
            </w:pPr>
          </w:p>
        </w:tc>
        <w:tc>
          <w:tcPr>
            <w:tcW w:w="2127" w:type="dxa"/>
          </w:tcPr>
          <w:p w14:paraId="613581D3" w14:textId="77777777" w:rsidR="00343A18" w:rsidRPr="00136142" w:rsidRDefault="00343A18" w:rsidP="00BC01DC">
            <w:pPr>
              <w:spacing w:before="0"/>
              <w:jc w:val="center"/>
              <w:rPr>
                <w:rFonts w:cs="Arial"/>
                <w:szCs w:val="24"/>
                <w:lang w:val="ru-RU"/>
              </w:rPr>
            </w:pPr>
          </w:p>
        </w:tc>
        <w:tc>
          <w:tcPr>
            <w:tcW w:w="4022" w:type="dxa"/>
            <w:tcBorders>
              <w:top w:val="single" w:sz="4" w:space="0" w:color="auto"/>
            </w:tcBorders>
          </w:tcPr>
          <w:p w14:paraId="5CC25AE3" w14:textId="77777777" w:rsidR="00343A18" w:rsidRPr="00136142" w:rsidRDefault="00343A18" w:rsidP="00BC01DC">
            <w:pPr>
              <w:spacing w:before="0"/>
              <w:jc w:val="center"/>
              <w:rPr>
                <w:rFonts w:cs="Arial"/>
                <w:szCs w:val="24"/>
                <w:lang w:val="ru-RU"/>
              </w:rPr>
            </w:pPr>
          </w:p>
        </w:tc>
      </w:tr>
    </w:tbl>
    <w:p w14:paraId="66577AEE"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513E5A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75E5F22"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A7473EA" w14:textId="77777777" w:rsidR="00343A18" w:rsidRPr="00874F5B" w:rsidRDefault="00343A18" w:rsidP="00874F5B"/>
    <w:p w14:paraId="108FCCAD" w14:textId="77777777" w:rsidR="000F683D" w:rsidRPr="00874F5B" w:rsidRDefault="000F683D" w:rsidP="00874F5B"/>
    <w:p w14:paraId="77ABB534" w14:textId="77777777" w:rsidR="0042687E" w:rsidRPr="00874F5B" w:rsidRDefault="0042687E" w:rsidP="00874F5B"/>
    <w:p w14:paraId="11537A1D" w14:textId="77777777" w:rsidR="0042687E" w:rsidRPr="00874F5B" w:rsidRDefault="0042687E" w:rsidP="00874F5B"/>
    <w:p w14:paraId="4A806581" w14:textId="77777777" w:rsidR="0042687E" w:rsidRPr="00874F5B" w:rsidRDefault="0042687E" w:rsidP="00874F5B"/>
    <w:p w14:paraId="3AC2DDD4" w14:textId="77777777" w:rsidR="000F683D" w:rsidRDefault="000F683D" w:rsidP="00874F5B">
      <w:pPr>
        <w:rPr>
          <w:lang w:val="sr-Cyrl-RS"/>
        </w:rPr>
      </w:pPr>
    </w:p>
    <w:p w14:paraId="60C4F14B" w14:textId="77777777" w:rsidR="00136142" w:rsidRPr="00290A84" w:rsidRDefault="00136142" w:rsidP="00874F5B">
      <w:pPr>
        <w:rPr>
          <w:lang w:val="sr-Cyrl-RS"/>
        </w:rPr>
      </w:pPr>
    </w:p>
    <w:p w14:paraId="7E69BDEF" w14:textId="77777777" w:rsidR="00343A18" w:rsidRDefault="00343A18" w:rsidP="00874F5B"/>
    <w:p w14:paraId="6802A84E" w14:textId="77777777" w:rsidR="009F2047" w:rsidRDefault="009F2047" w:rsidP="00874F5B"/>
    <w:p w14:paraId="48FFAF06" w14:textId="77777777" w:rsidR="009F2047" w:rsidRDefault="009F2047" w:rsidP="00874F5B"/>
    <w:p w14:paraId="13EA483B" w14:textId="77777777" w:rsidR="009F2047" w:rsidRDefault="009F2047" w:rsidP="00874F5B"/>
    <w:p w14:paraId="39A8650C" w14:textId="77777777" w:rsidR="00290A84" w:rsidRPr="00191A25" w:rsidRDefault="00290A84" w:rsidP="00191A25">
      <w:pPr>
        <w:tabs>
          <w:tab w:val="left" w:pos="378"/>
        </w:tabs>
      </w:pPr>
      <w:bookmarkStart w:id="202" w:name="_Toc442559947"/>
    </w:p>
    <w:bookmarkEnd w:id="202"/>
    <w:p w14:paraId="0C395481"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527E10">
        <w:rPr>
          <w:sz w:val="24"/>
          <w:szCs w:val="24"/>
          <w:lang w:val="sr-Cyrl-RS"/>
        </w:rPr>
        <w:t>5</w:t>
      </w:r>
      <w:r w:rsidR="007416E4">
        <w:rPr>
          <w:sz w:val="24"/>
          <w:szCs w:val="24"/>
          <w:lang w:val="sr-Cyrl-RS"/>
        </w:rPr>
        <w:t>.</w:t>
      </w:r>
    </w:p>
    <w:p w14:paraId="0E6B95DC" w14:textId="77777777" w:rsidR="007E7BB8" w:rsidRPr="00B01C1F" w:rsidRDefault="007E7BB8" w:rsidP="007E7BB8">
      <w:pPr>
        <w:spacing w:before="0"/>
        <w:rPr>
          <w:rFonts w:cs="Arial"/>
          <w:lang w:val="sr-Cyrl-CS"/>
        </w:rPr>
      </w:pPr>
    </w:p>
    <w:p w14:paraId="5060C6DA" w14:textId="77777777" w:rsidR="007E7BB8" w:rsidRPr="00B01C1F" w:rsidRDefault="007E7BB8" w:rsidP="007E7BB8">
      <w:pPr>
        <w:spacing w:before="0"/>
        <w:jc w:val="center"/>
        <w:rPr>
          <w:rFonts w:cs="Arial"/>
          <w:b/>
        </w:rPr>
      </w:pPr>
      <w:r w:rsidRPr="00B01C1F">
        <w:rPr>
          <w:rFonts w:cs="Arial"/>
          <w:b/>
        </w:rPr>
        <w:t>ОБРАЗАЦ ТРОШКОВА ПРИПРЕМЕ ПОНУДЕ</w:t>
      </w:r>
    </w:p>
    <w:p w14:paraId="2BB9804C" w14:textId="3F2F052C" w:rsidR="007E7BB8" w:rsidRPr="00B01C1F" w:rsidRDefault="007E7BB8" w:rsidP="007E7BB8">
      <w:pPr>
        <w:spacing w:after="120"/>
        <w:jc w:val="center"/>
        <w:rPr>
          <w:rFonts w:cs="Arial"/>
          <w:lang w:val="sr-Cyrl-RS"/>
        </w:rPr>
      </w:pPr>
      <w:r w:rsidRPr="00B01C1F">
        <w:rPr>
          <w:rFonts w:cs="Arial"/>
        </w:rPr>
        <w:t>за јавну набавку добара:</w:t>
      </w:r>
      <w:r w:rsidR="007416E4" w:rsidRPr="00B01C1F">
        <w:rPr>
          <w:rFonts w:cs="Arial"/>
          <w:lang w:val="sr-Cyrl-RS"/>
        </w:rPr>
        <w:t>“</w:t>
      </w:r>
      <w:r w:rsidR="000D681E" w:rsidRPr="00B01C1F">
        <w:rPr>
          <w:rFonts w:cs="Arial"/>
          <w:b/>
          <w:lang w:val="sr-Cyrl-RS"/>
        </w:rPr>
        <w:t xml:space="preserve"> </w:t>
      </w:r>
      <w:r w:rsidR="000D681E" w:rsidRPr="00B01C1F">
        <w:rPr>
          <w:rFonts w:cs="Arial"/>
          <w:lang w:val="sr-Cyrl-RS"/>
        </w:rPr>
        <w:t>Натријум хипохлорит(жавелова вода) за потребе водовода пијаће воде „Медошевац</w:t>
      </w:r>
      <w:r w:rsidR="007416E4" w:rsidRPr="00B01C1F">
        <w:rPr>
          <w:rFonts w:cs="Arial"/>
          <w:lang w:val="sr-Cyrl-RS"/>
        </w:rPr>
        <w:t>“</w:t>
      </w:r>
    </w:p>
    <w:p w14:paraId="067BBB0E" w14:textId="6ABE3F70" w:rsidR="007E7BB8" w:rsidRPr="00B01C1F" w:rsidRDefault="00213063" w:rsidP="007E7BB8">
      <w:pPr>
        <w:spacing w:after="120"/>
        <w:jc w:val="center"/>
        <w:rPr>
          <w:rFonts w:cs="Arial"/>
          <w:lang w:val="sr-Cyrl-RS"/>
        </w:rPr>
      </w:pPr>
      <w:r w:rsidRPr="00B01C1F">
        <w:rPr>
          <w:rFonts w:cs="Arial"/>
        </w:rPr>
        <w:t>ЈН/</w:t>
      </w:r>
      <w:r w:rsidR="007416E4" w:rsidRPr="00B01C1F">
        <w:rPr>
          <w:rFonts w:cs="Arial"/>
          <w:lang w:val="sr-Cyrl-RS"/>
        </w:rPr>
        <w:t>4000/</w:t>
      </w:r>
      <w:r w:rsidR="00A35060" w:rsidRPr="00B01C1F">
        <w:rPr>
          <w:noProof/>
          <w:lang w:val="sr-Cyrl-CS"/>
        </w:rPr>
        <w:t>1120/2019(2856/2019</w:t>
      </w:r>
      <w:r w:rsidR="00BF10B8" w:rsidRPr="00B01C1F">
        <w:rPr>
          <w:noProof/>
          <w:lang w:val="sr-Cyrl-CS"/>
        </w:rPr>
        <w:t>)</w:t>
      </w:r>
    </w:p>
    <w:p w14:paraId="53C3BA96" w14:textId="77777777" w:rsidR="007E7BB8" w:rsidRPr="00B01C1F" w:rsidRDefault="007E7BB8" w:rsidP="007E7BB8">
      <w:pPr>
        <w:tabs>
          <w:tab w:val="left" w:pos="0"/>
        </w:tabs>
        <w:rPr>
          <w:rFonts w:cs="Arial"/>
          <w:lang w:val="ru-RU"/>
        </w:rPr>
      </w:pPr>
      <w:r w:rsidRPr="00B01C1F">
        <w:rPr>
          <w:rFonts w:cs="Arial"/>
          <w:lang w:val="ru-RU"/>
        </w:rPr>
        <w:t xml:space="preserve">На основу члана 88. став 1. Закона о јавним набавкама („Службени гласник РС“, бр.124/12, 14/15 и 68/15), члана </w:t>
      </w:r>
      <w:r w:rsidR="00B9260A" w:rsidRPr="00B01C1F">
        <w:rPr>
          <w:rFonts w:cs="Arial"/>
        </w:rPr>
        <w:t>2</w:t>
      </w:r>
      <w:r w:rsidRPr="00B01C1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D9F6AB" w14:textId="77777777" w:rsidR="007E7BB8" w:rsidRPr="00B01C1F" w:rsidRDefault="007E7BB8" w:rsidP="007E7BB8">
      <w:pPr>
        <w:tabs>
          <w:tab w:val="left" w:pos="0"/>
        </w:tabs>
        <w:jc w:val="center"/>
        <w:rPr>
          <w:rFonts w:cs="Arial"/>
          <w:lang w:val="ru-RU"/>
        </w:rPr>
      </w:pPr>
      <w:r w:rsidRPr="00B01C1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380C" w:rsidRPr="00B01C1F" w14:paraId="276C6F77" w14:textId="77777777" w:rsidTr="00BE2EA9">
        <w:trPr>
          <w:trHeight w:val="749"/>
          <w:tblCellSpacing w:w="20" w:type="dxa"/>
        </w:trPr>
        <w:tc>
          <w:tcPr>
            <w:tcW w:w="5323" w:type="dxa"/>
            <w:shd w:val="clear" w:color="auto" w:fill="auto"/>
            <w:vAlign w:val="center"/>
          </w:tcPr>
          <w:p w14:paraId="42D8C05C" w14:textId="77777777" w:rsidR="0032380C" w:rsidRPr="00B01C1F" w:rsidRDefault="0032380C" w:rsidP="0032380C">
            <w:pPr>
              <w:jc w:val="center"/>
              <w:rPr>
                <w:rFonts w:cs="Arial"/>
                <w:color w:val="00B0F0"/>
              </w:rPr>
            </w:pPr>
            <w:r w:rsidRPr="00B01C1F">
              <w:rPr>
                <w:rFonts w:cs="Arial"/>
              </w:rPr>
              <w:t>трошкови прибављања средстава обезбеђења</w:t>
            </w:r>
          </w:p>
        </w:tc>
        <w:tc>
          <w:tcPr>
            <w:tcW w:w="4260" w:type="dxa"/>
            <w:shd w:val="clear" w:color="auto" w:fill="auto"/>
          </w:tcPr>
          <w:p w14:paraId="105852C8" w14:textId="77777777" w:rsidR="0032380C" w:rsidRPr="00B01C1F" w:rsidRDefault="0032380C" w:rsidP="0032380C">
            <w:r w:rsidRPr="00B01C1F">
              <w:rPr>
                <w:rFonts w:cs="Arial"/>
                <w:lang w:val="sr-Cyrl-RS"/>
              </w:rPr>
              <w:t>__________</w:t>
            </w:r>
            <w:r w:rsidRPr="00B01C1F">
              <w:rPr>
                <w:rFonts w:cs="Arial"/>
              </w:rPr>
              <w:t>динара</w:t>
            </w:r>
          </w:p>
        </w:tc>
      </w:tr>
      <w:tr w:rsidR="0032380C" w:rsidRPr="00B01C1F" w14:paraId="28143838" w14:textId="77777777" w:rsidTr="00BE2EA9">
        <w:trPr>
          <w:trHeight w:val="307"/>
          <w:tblCellSpacing w:w="20" w:type="dxa"/>
        </w:trPr>
        <w:tc>
          <w:tcPr>
            <w:tcW w:w="5323" w:type="dxa"/>
            <w:shd w:val="clear" w:color="auto" w:fill="auto"/>
            <w:vAlign w:val="center"/>
          </w:tcPr>
          <w:p w14:paraId="05FCF38A" w14:textId="77777777" w:rsidR="0032380C" w:rsidRPr="00B01C1F" w:rsidRDefault="0032380C" w:rsidP="0032380C">
            <w:pPr>
              <w:jc w:val="center"/>
              <w:rPr>
                <w:rFonts w:cs="Arial"/>
              </w:rPr>
            </w:pPr>
            <w:r w:rsidRPr="00B01C1F">
              <w:rPr>
                <w:rFonts w:cs="Arial"/>
              </w:rPr>
              <w:t>Укупни трошкови без ПДВ</w:t>
            </w:r>
          </w:p>
        </w:tc>
        <w:tc>
          <w:tcPr>
            <w:tcW w:w="4260" w:type="dxa"/>
            <w:shd w:val="clear" w:color="auto" w:fill="auto"/>
          </w:tcPr>
          <w:p w14:paraId="5417974D" w14:textId="77777777" w:rsidR="0032380C" w:rsidRPr="00B01C1F" w:rsidRDefault="0032380C" w:rsidP="0032380C">
            <w:r w:rsidRPr="00B01C1F">
              <w:rPr>
                <w:rFonts w:cs="Arial"/>
                <w:lang w:val="sr-Cyrl-RS"/>
              </w:rPr>
              <w:t>__________</w:t>
            </w:r>
            <w:r w:rsidRPr="00B01C1F">
              <w:rPr>
                <w:rFonts w:cs="Arial"/>
              </w:rPr>
              <w:t>динара</w:t>
            </w:r>
          </w:p>
        </w:tc>
      </w:tr>
      <w:tr w:rsidR="0032380C" w:rsidRPr="00B01C1F" w14:paraId="52D963D2" w14:textId="77777777" w:rsidTr="00BE2EA9">
        <w:trPr>
          <w:trHeight w:val="433"/>
          <w:tblCellSpacing w:w="20" w:type="dxa"/>
        </w:trPr>
        <w:tc>
          <w:tcPr>
            <w:tcW w:w="5323" w:type="dxa"/>
            <w:shd w:val="clear" w:color="auto" w:fill="auto"/>
            <w:vAlign w:val="center"/>
          </w:tcPr>
          <w:p w14:paraId="2ABD8E9E" w14:textId="77777777" w:rsidR="0032380C" w:rsidRPr="00B01C1F" w:rsidRDefault="0032380C" w:rsidP="0032380C">
            <w:pPr>
              <w:autoSpaceDE w:val="0"/>
              <w:autoSpaceDN w:val="0"/>
              <w:adjustRightInd w:val="0"/>
              <w:jc w:val="center"/>
              <w:rPr>
                <w:rFonts w:cs="Arial"/>
              </w:rPr>
            </w:pPr>
            <w:r w:rsidRPr="00B01C1F">
              <w:rPr>
                <w:rFonts w:cs="Arial"/>
              </w:rPr>
              <w:t>ПДВ</w:t>
            </w:r>
          </w:p>
        </w:tc>
        <w:tc>
          <w:tcPr>
            <w:tcW w:w="4260" w:type="dxa"/>
            <w:shd w:val="clear" w:color="auto" w:fill="auto"/>
          </w:tcPr>
          <w:p w14:paraId="451507CF" w14:textId="77777777" w:rsidR="0032380C" w:rsidRPr="00B01C1F" w:rsidRDefault="0032380C" w:rsidP="0032380C">
            <w:r w:rsidRPr="00B01C1F">
              <w:rPr>
                <w:rFonts w:cs="Arial"/>
                <w:lang w:val="sr-Cyrl-RS"/>
              </w:rPr>
              <w:t>__________</w:t>
            </w:r>
            <w:r w:rsidRPr="00B01C1F">
              <w:rPr>
                <w:rFonts w:cs="Arial"/>
              </w:rPr>
              <w:t>динара</w:t>
            </w:r>
          </w:p>
        </w:tc>
      </w:tr>
      <w:tr w:rsidR="0032380C" w:rsidRPr="00B01C1F" w14:paraId="4D9DD30D" w14:textId="77777777" w:rsidTr="00BE2EA9">
        <w:trPr>
          <w:trHeight w:val="190"/>
          <w:tblCellSpacing w:w="20" w:type="dxa"/>
        </w:trPr>
        <w:tc>
          <w:tcPr>
            <w:tcW w:w="5323" w:type="dxa"/>
            <w:shd w:val="clear" w:color="auto" w:fill="auto"/>
          </w:tcPr>
          <w:p w14:paraId="78D73E09" w14:textId="77777777" w:rsidR="0032380C" w:rsidRPr="00B01C1F" w:rsidRDefault="0032380C" w:rsidP="0032380C">
            <w:pPr>
              <w:jc w:val="center"/>
              <w:rPr>
                <w:rFonts w:cs="Arial"/>
              </w:rPr>
            </w:pPr>
          </w:p>
          <w:p w14:paraId="7473DBCC" w14:textId="77777777" w:rsidR="0032380C" w:rsidRPr="00B01C1F" w:rsidRDefault="0032380C" w:rsidP="0032380C">
            <w:pPr>
              <w:jc w:val="center"/>
              <w:rPr>
                <w:rFonts w:cs="Arial"/>
              </w:rPr>
            </w:pPr>
            <w:r w:rsidRPr="00B01C1F">
              <w:rPr>
                <w:rFonts w:cs="Arial"/>
              </w:rPr>
              <w:t>Укупни  трошкови са ПДВ</w:t>
            </w:r>
          </w:p>
        </w:tc>
        <w:tc>
          <w:tcPr>
            <w:tcW w:w="4260" w:type="dxa"/>
            <w:shd w:val="clear" w:color="auto" w:fill="auto"/>
          </w:tcPr>
          <w:p w14:paraId="1BC41D1E" w14:textId="77777777" w:rsidR="0032380C" w:rsidRPr="00B01C1F" w:rsidRDefault="0032380C" w:rsidP="0032380C">
            <w:r w:rsidRPr="00B01C1F">
              <w:rPr>
                <w:rFonts w:cs="Arial"/>
                <w:lang w:val="sr-Cyrl-RS"/>
              </w:rPr>
              <w:t>__________</w:t>
            </w:r>
            <w:r w:rsidRPr="00B01C1F">
              <w:rPr>
                <w:rFonts w:cs="Arial"/>
              </w:rPr>
              <w:t>динара</w:t>
            </w:r>
          </w:p>
        </w:tc>
      </w:tr>
    </w:tbl>
    <w:p w14:paraId="3AB67AAE" w14:textId="77777777" w:rsidR="007E7BB8" w:rsidRPr="00B01C1F" w:rsidRDefault="007E7BB8" w:rsidP="007E7BB8">
      <w:pPr>
        <w:tabs>
          <w:tab w:val="left" w:pos="0"/>
        </w:tabs>
        <w:rPr>
          <w:rFonts w:cs="Arial"/>
          <w:lang w:val="ru-RU"/>
        </w:rPr>
      </w:pPr>
      <w:r w:rsidRPr="00B01C1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58D40B4" w14:textId="77777777" w:rsidR="007E7BB8" w:rsidRPr="00B01C1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1C1F" w14:paraId="2EF5856E" w14:textId="77777777" w:rsidTr="00BE2EA9">
        <w:trPr>
          <w:jc w:val="center"/>
        </w:trPr>
        <w:tc>
          <w:tcPr>
            <w:tcW w:w="3882" w:type="dxa"/>
          </w:tcPr>
          <w:p w14:paraId="16F7E48D" w14:textId="77777777" w:rsidR="007E7BB8" w:rsidRPr="00B01C1F" w:rsidRDefault="007E7BB8" w:rsidP="00BE2EA9">
            <w:pPr>
              <w:spacing w:before="0"/>
              <w:jc w:val="center"/>
              <w:rPr>
                <w:rFonts w:cs="Arial"/>
              </w:rPr>
            </w:pPr>
            <w:r w:rsidRPr="00B01C1F">
              <w:rPr>
                <w:rFonts w:cs="Arial"/>
              </w:rPr>
              <w:t>Датум:</w:t>
            </w:r>
          </w:p>
        </w:tc>
        <w:tc>
          <w:tcPr>
            <w:tcW w:w="2127" w:type="dxa"/>
          </w:tcPr>
          <w:p w14:paraId="3F07C0AD" w14:textId="77777777" w:rsidR="007E7BB8" w:rsidRPr="00B01C1F" w:rsidRDefault="007E7BB8" w:rsidP="00BE2EA9">
            <w:pPr>
              <w:spacing w:before="0"/>
              <w:jc w:val="center"/>
              <w:rPr>
                <w:rFonts w:cs="Arial"/>
                <w:lang w:val="ru-RU"/>
              </w:rPr>
            </w:pPr>
          </w:p>
        </w:tc>
        <w:tc>
          <w:tcPr>
            <w:tcW w:w="4022" w:type="dxa"/>
          </w:tcPr>
          <w:p w14:paraId="27778351" w14:textId="77777777" w:rsidR="007E7BB8" w:rsidRPr="00B01C1F" w:rsidRDefault="007E7BB8" w:rsidP="00BE2EA9">
            <w:pPr>
              <w:spacing w:before="0"/>
              <w:jc w:val="center"/>
              <w:rPr>
                <w:rFonts w:cs="Arial"/>
                <w:lang w:val="sr-Cyrl-CS"/>
              </w:rPr>
            </w:pPr>
            <w:r w:rsidRPr="00B01C1F">
              <w:rPr>
                <w:rFonts w:cs="Arial"/>
                <w:lang w:val="sr-Cyrl-CS"/>
              </w:rPr>
              <w:t>П</w:t>
            </w:r>
            <w:r w:rsidRPr="00B01C1F">
              <w:rPr>
                <w:rFonts w:cs="Arial"/>
              </w:rPr>
              <w:t>онуђач</w:t>
            </w:r>
          </w:p>
        </w:tc>
      </w:tr>
      <w:tr w:rsidR="007E7BB8" w:rsidRPr="00B01C1F" w14:paraId="2F932327" w14:textId="77777777" w:rsidTr="00BE2EA9">
        <w:trPr>
          <w:jc w:val="center"/>
        </w:trPr>
        <w:tc>
          <w:tcPr>
            <w:tcW w:w="3882" w:type="dxa"/>
          </w:tcPr>
          <w:p w14:paraId="1C0C9FFC" w14:textId="77777777" w:rsidR="007E7BB8" w:rsidRPr="00B01C1F" w:rsidRDefault="007E7BB8" w:rsidP="00BE2EA9">
            <w:pPr>
              <w:spacing w:before="0"/>
              <w:jc w:val="center"/>
              <w:rPr>
                <w:rFonts w:cs="Arial"/>
              </w:rPr>
            </w:pPr>
          </w:p>
        </w:tc>
        <w:tc>
          <w:tcPr>
            <w:tcW w:w="2127" w:type="dxa"/>
          </w:tcPr>
          <w:p w14:paraId="2B6243EA" w14:textId="77777777" w:rsidR="007E7BB8" w:rsidRPr="00B01C1F" w:rsidRDefault="007E7BB8" w:rsidP="00BE2EA9">
            <w:pPr>
              <w:spacing w:before="0"/>
              <w:jc w:val="center"/>
              <w:rPr>
                <w:rFonts w:cs="Arial"/>
              </w:rPr>
            </w:pPr>
            <w:r w:rsidRPr="00B01C1F">
              <w:rPr>
                <w:rFonts w:cs="Arial"/>
              </w:rPr>
              <w:t>М.П.</w:t>
            </w:r>
          </w:p>
        </w:tc>
        <w:tc>
          <w:tcPr>
            <w:tcW w:w="4022" w:type="dxa"/>
          </w:tcPr>
          <w:p w14:paraId="73D438C7" w14:textId="77777777" w:rsidR="007E7BB8" w:rsidRPr="00B01C1F" w:rsidRDefault="007E7BB8" w:rsidP="00BE2EA9">
            <w:pPr>
              <w:spacing w:before="0"/>
              <w:jc w:val="center"/>
              <w:rPr>
                <w:rFonts w:cs="Arial"/>
                <w:lang w:val="ru-RU"/>
              </w:rPr>
            </w:pPr>
          </w:p>
        </w:tc>
      </w:tr>
      <w:tr w:rsidR="007E7BB8" w:rsidRPr="00B01C1F" w14:paraId="1EACF76D" w14:textId="77777777" w:rsidTr="00BE2EA9">
        <w:trPr>
          <w:jc w:val="center"/>
        </w:trPr>
        <w:tc>
          <w:tcPr>
            <w:tcW w:w="3882" w:type="dxa"/>
            <w:tcBorders>
              <w:bottom w:val="single" w:sz="4" w:space="0" w:color="auto"/>
            </w:tcBorders>
          </w:tcPr>
          <w:p w14:paraId="3AB8688F" w14:textId="77777777" w:rsidR="007E7BB8" w:rsidRPr="00B01C1F" w:rsidRDefault="007E7BB8" w:rsidP="00BE2EA9">
            <w:pPr>
              <w:spacing w:before="0"/>
              <w:jc w:val="center"/>
              <w:rPr>
                <w:rFonts w:cs="Arial"/>
              </w:rPr>
            </w:pPr>
          </w:p>
        </w:tc>
        <w:tc>
          <w:tcPr>
            <w:tcW w:w="2127" w:type="dxa"/>
          </w:tcPr>
          <w:p w14:paraId="4F90042C" w14:textId="77777777" w:rsidR="007E7BB8" w:rsidRPr="00B01C1F" w:rsidRDefault="007E7BB8" w:rsidP="00BE2EA9">
            <w:pPr>
              <w:spacing w:before="0"/>
              <w:jc w:val="center"/>
              <w:rPr>
                <w:rFonts w:cs="Arial"/>
                <w:lang w:val="ru-RU"/>
              </w:rPr>
            </w:pPr>
          </w:p>
        </w:tc>
        <w:tc>
          <w:tcPr>
            <w:tcW w:w="4022" w:type="dxa"/>
            <w:tcBorders>
              <w:bottom w:val="single" w:sz="4" w:space="0" w:color="auto"/>
            </w:tcBorders>
          </w:tcPr>
          <w:p w14:paraId="62FCFE19" w14:textId="77777777" w:rsidR="007E7BB8" w:rsidRPr="00B01C1F" w:rsidRDefault="007E7BB8" w:rsidP="00BE2EA9">
            <w:pPr>
              <w:spacing w:before="0"/>
              <w:jc w:val="center"/>
              <w:rPr>
                <w:rFonts w:cs="Arial"/>
                <w:lang w:val="ru-RU"/>
              </w:rPr>
            </w:pPr>
          </w:p>
        </w:tc>
      </w:tr>
      <w:tr w:rsidR="007E7BB8" w:rsidRPr="00B01C1F" w14:paraId="241A5B09" w14:textId="77777777" w:rsidTr="00BE2EA9">
        <w:trPr>
          <w:trHeight w:val="389"/>
          <w:jc w:val="center"/>
        </w:trPr>
        <w:tc>
          <w:tcPr>
            <w:tcW w:w="3882" w:type="dxa"/>
            <w:tcBorders>
              <w:top w:val="single" w:sz="4" w:space="0" w:color="auto"/>
            </w:tcBorders>
          </w:tcPr>
          <w:p w14:paraId="6C9CCB1D" w14:textId="77777777" w:rsidR="007E7BB8" w:rsidRPr="00B01C1F" w:rsidRDefault="007E7BB8" w:rsidP="00BE2EA9">
            <w:pPr>
              <w:spacing w:before="0"/>
              <w:jc w:val="center"/>
              <w:rPr>
                <w:rFonts w:cs="Arial"/>
              </w:rPr>
            </w:pPr>
          </w:p>
        </w:tc>
        <w:tc>
          <w:tcPr>
            <w:tcW w:w="2127" w:type="dxa"/>
          </w:tcPr>
          <w:p w14:paraId="5629126B" w14:textId="77777777" w:rsidR="007E7BB8" w:rsidRPr="00B01C1F" w:rsidRDefault="007E7BB8" w:rsidP="00BE2EA9">
            <w:pPr>
              <w:spacing w:before="0"/>
              <w:jc w:val="center"/>
              <w:rPr>
                <w:rFonts w:cs="Arial"/>
                <w:lang w:val="ru-RU"/>
              </w:rPr>
            </w:pPr>
          </w:p>
        </w:tc>
        <w:tc>
          <w:tcPr>
            <w:tcW w:w="4022" w:type="dxa"/>
            <w:tcBorders>
              <w:top w:val="single" w:sz="4" w:space="0" w:color="auto"/>
            </w:tcBorders>
          </w:tcPr>
          <w:p w14:paraId="00B46885" w14:textId="77777777" w:rsidR="007E7BB8" w:rsidRPr="00B01C1F" w:rsidRDefault="007E7BB8" w:rsidP="00BE2EA9">
            <w:pPr>
              <w:spacing w:before="0"/>
              <w:jc w:val="center"/>
              <w:rPr>
                <w:rFonts w:cs="Arial"/>
                <w:lang w:val="ru-RU"/>
              </w:rPr>
            </w:pPr>
          </w:p>
        </w:tc>
      </w:tr>
    </w:tbl>
    <w:p w14:paraId="22231BE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7F20B4D"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A868C4"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6C81CF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60D046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C6FC6BA"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937E7C">
        <w:rPr>
          <w:sz w:val="24"/>
          <w:szCs w:val="24"/>
          <w:lang w:val="sr-Cyrl-RS"/>
        </w:rPr>
        <w:t>1</w:t>
      </w:r>
    </w:p>
    <w:p w14:paraId="4727B472" w14:textId="77777777" w:rsidR="00932668" w:rsidRPr="00EC5BB4" w:rsidRDefault="00932668" w:rsidP="00932668">
      <w:pPr>
        <w:pStyle w:val="NoSpacing"/>
        <w:suppressAutoHyphens w:val="0"/>
        <w:spacing w:before="0"/>
        <w:jc w:val="center"/>
        <w:rPr>
          <w:rFonts w:cs="Arial"/>
          <w:szCs w:val="24"/>
          <w:lang w:val="sr-Latn-CS"/>
        </w:rPr>
      </w:pPr>
    </w:p>
    <w:p w14:paraId="59426250" w14:textId="77777777" w:rsidR="00932668" w:rsidRPr="00EC5BB4" w:rsidRDefault="00932668" w:rsidP="00932668">
      <w:pPr>
        <w:pStyle w:val="NoSpacing"/>
        <w:suppressAutoHyphens w:val="0"/>
        <w:spacing w:before="0"/>
        <w:jc w:val="center"/>
        <w:rPr>
          <w:rFonts w:cs="Arial"/>
          <w:szCs w:val="24"/>
          <w:lang w:val="sr-Latn-CS"/>
        </w:rPr>
      </w:pPr>
    </w:p>
    <w:p w14:paraId="62C27C4A"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A270BEE" w14:textId="77777777" w:rsidR="00932668" w:rsidRPr="00EC5BB4" w:rsidRDefault="00932668" w:rsidP="00932668">
      <w:pPr>
        <w:pStyle w:val="NoSpacing"/>
        <w:suppressAutoHyphens w:val="0"/>
        <w:spacing w:before="0"/>
        <w:jc w:val="center"/>
        <w:rPr>
          <w:rFonts w:cs="Arial"/>
          <w:b/>
          <w:szCs w:val="24"/>
        </w:rPr>
      </w:pPr>
    </w:p>
    <w:p w14:paraId="27019CA1" w14:textId="77777777" w:rsidR="00932668" w:rsidRPr="00391F0E" w:rsidRDefault="00932668" w:rsidP="00932668">
      <w:pPr>
        <w:pStyle w:val="NoSpacing"/>
        <w:rPr>
          <w:rFonts w:cs="Arial"/>
          <w:i/>
          <w:sz w:val="22"/>
          <w:szCs w:val="24"/>
        </w:rPr>
      </w:pPr>
      <w:r w:rsidRPr="00391F0E">
        <w:rPr>
          <w:rFonts w:cs="Arial"/>
          <w:i/>
          <w:sz w:val="22"/>
          <w:szCs w:val="24"/>
        </w:rPr>
        <w:t xml:space="preserve">На основу члана 81. Закона о јавним набавкама </w:t>
      </w:r>
      <w:r w:rsidRPr="00391F0E">
        <w:rPr>
          <w:rFonts w:eastAsia="TimesNewRomanPSMT" w:cs="Arial"/>
          <w:i/>
          <w:sz w:val="22"/>
          <w:szCs w:val="24"/>
          <w:lang w:val="ru-RU" w:eastAsia="en-US"/>
        </w:rPr>
        <w:t xml:space="preserve">(„Сл. </w:t>
      </w:r>
      <w:r w:rsidRPr="00391F0E">
        <w:rPr>
          <w:rFonts w:eastAsia="TimesNewRomanPSMT" w:cs="Arial"/>
          <w:i/>
          <w:sz w:val="22"/>
          <w:szCs w:val="24"/>
          <w:lang w:val="sr-Cyrl-RS" w:eastAsia="en-US"/>
        </w:rPr>
        <w:t>г</w:t>
      </w:r>
      <w:r w:rsidRPr="00391F0E">
        <w:rPr>
          <w:rFonts w:eastAsia="TimesNewRomanPSMT" w:cs="Arial"/>
          <w:i/>
          <w:sz w:val="22"/>
          <w:szCs w:val="24"/>
          <w:lang w:val="ru-RU" w:eastAsia="en-US"/>
        </w:rPr>
        <w:t>ласник РС” бр. 1</w:t>
      </w:r>
      <w:r w:rsidRPr="00391F0E">
        <w:rPr>
          <w:rFonts w:eastAsia="TimesNewRomanPSMT" w:cs="Arial"/>
          <w:i/>
          <w:sz w:val="22"/>
          <w:szCs w:val="24"/>
          <w:lang w:val="sr-Cyrl-RS" w:eastAsia="en-US"/>
        </w:rPr>
        <w:t>24</w:t>
      </w:r>
      <w:r w:rsidRPr="00391F0E">
        <w:rPr>
          <w:rFonts w:eastAsia="TimesNewRomanPSMT" w:cs="Arial"/>
          <w:i/>
          <w:sz w:val="22"/>
          <w:szCs w:val="24"/>
          <w:lang w:val="ru-RU" w:eastAsia="en-US"/>
        </w:rPr>
        <w:t>/20</w:t>
      </w:r>
      <w:r w:rsidRPr="00391F0E">
        <w:rPr>
          <w:rFonts w:eastAsia="TimesNewRomanPSMT" w:cs="Arial"/>
          <w:i/>
          <w:sz w:val="22"/>
          <w:szCs w:val="24"/>
          <w:lang w:val="sr-Cyrl-RS" w:eastAsia="en-US"/>
        </w:rPr>
        <w:t>12</w:t>
      </w:r>
      <w:r w:rsidRPr="00391F0E">
        <w:rPr>
          <w:rFonts w:eastAsia="TimesNewRomanPSMT" w:cs="Arial"/>
          <w:i/>
          <w:sz w:val="22"/>
          <w:szCs w:val="24"/>
          <w:lang w:val="ru-RU" w:eastAsia="en-US"/>
        </w:rPr>
        <w:t>, 14/15, 68/15</w:t>
      </w:r>
      <w:r w:rsidRPr="00391F0E">
        <w:rPr>
          <w:rFonts w:cs="Arial"/>
          <w:i/>
          <w:sz w:val="22"/>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91F0E" w14:paraId="1CE0D64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E286F0" w14:textId="77777777" w:rsidR="00932668" w:rsidRPr="00391F0E" w:rsidRDefault="0006005E" w:rsidP="00BE2EA9">
            <w:pPr>
              <w:pStyle w:val="NoSpacing"/>
              <w:rPr>
                <w:rFonts w:cs="Arial"/>
                <w:sz w:val="22"/>
                <w:szCs w:val="24"/>
              </w:rPr>
            </w:pPr>
            <w:r w:rsidRPr="00391F0E">
              <w:rPr>
                <w:rFonts w:cs="Arial"/>
                <w:sz w:val="22"/>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245F4C61" w14:textId="77777777" w:rsidR="00932668" w:rsidRPr="00391F0E" w:rsidRDefault="00932668" w:rsidP="00BE2EA9">
            <w:pPr>
              <w:pStyle w:val="NoSpacing"/>
              <w:rPr>
                <w:rFonts w:cs="Arial"/>
                <w:sz w:val="22"/>
                <w:szCs w:val="24"/>
              </w:rPr>
            </w:pPr>
            <w:r w:rsidRPr="00391F0E">
              <w:rPr>
                <w:rFonts w:cs="Arial"/>
                <w:sz w:val="22"/>
                <w:szCs w:val="24"/>
              </w:rPr>
              <w:t>НАЗИВ И СЕДИШТЕ ЧЛАНА ГРУПЕ ПОНУЂАЧА</w:t>
            </w:r>
          </w:p>
          <w:p w14:paraId="7701D8A3" w14:textId="77777777" w:rsidR="00932668" w:rsidRPr="00391F0E" w:rsidRDefault="00932668" w:rsidP="00BE2EA9">
            <w:pPr>
              <w:pStyle w:val="NoSpacing"/>
              <w:rPr>
                <w:rFonts w:cs="Arial"/>
                <w:sz w:val="22"/>
                <w:szCs w:val="24"/>
              </w:rPr>
            </w:pPr>
          </w:p>
        </w:tc>
      </w:tr>
      <w:tr w:rsidR="00932668" w:rsidRPr="00391F0E" w14:paraId="090D6FA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88965BD" w14:textId="77777777" w:rsidR="00932668" w:rsidRPr="00391F0E" w:rsidRDefault="00932668" w:rsidP="00BE2EA9">
            <w:pPr>
              <w:pStyle w:val="NoSpacing"/>
              <w:rPr>
                <w:rFonts w:cs="Arial"/>
                <w:i/>
                <w:sz w:val="22"/>
                <w:szCs w:val="24"/>
              </w:rPr>
            </w:pPr>
            <w:r w:rsidRPr="00391F0E">
              <w:rPr>
                <w:rFonts w:cs="Arial"/>
                <w:i/>
                <w:sz w:val="22"/>
                <w:szCs w:val="24"/>
              </w:rPr>
              <w:t>1. Члан</w:t>
            </w:r>
            <w:r w:rsidRPr="00391F0E">
              <w:rPr>
                <w:rFonts w:cs="Arial"/>
                <w:i/>
                <w:sz w:val="22"/>
                <w:szCs w:val="24"/>
                <w:lang w:val="sr-Cyrl-RS"/>
              </w:rPr>
              <w:t>у</w:t>
            </w:r>
            <w:r w:rsidRPr="00391F0E">
              <w:rPr>
                <w:rFonts w:cs="Arial"/>
                <w:i/>
                <w:sz w:val="22"/>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A10FED8" w14:textId="77777777" w:rsidR="00932668" w:rsidRPr="00391F0E" w:rsidRDefault="00932668" w:rsidP="00BE2EA9">
            <w:pPr>
              <w:pStyle w:val="NoSpacing"/>
              <w:rPr>
                <w:rFonts w:cs="Arial"/>
                <w:sz w:val="22"/>
                <w:szCs w:val="24"/>
              </w:rPr>
            </w:pPr>
          </w:p>
        </w:tc>
      </w:tr>
      <w:tr w:rsidR="00932668" w:rsidRPr="00391F0E" w14:paraId="5BEC6FA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38007B8" w14:textId="77777777" w:rsidR="00932668" w:rsidRPr="00391F0E" w:rsidRDefault="00932668" w:rsidP="00BE2EA9">
            <w:pPr>
              <w:pStyle w:val="NoSpacing"/>
              <w:rPr>
                <w:rFonts w:cs="Arial"/>
                <w:i/>
                <w:sz w:val="22"/>
                <w:szCs w:val="24"/>
              </w:rPr>
            </w:pPr>
            <w:r w:rsidRPr="00391F0E">
              <w:rPr>
                <w:rFonts w:cs="Arial"/>
                <w:i/>
                <w:sz w:val="22"/>
                <w:szCs w:val="24"/>
                <w:lang w:val="sr-Cyrl-RS"/>
              </w:rPr>
              <w:t>2.</w:t>
            </w:r>
            <w:r w:rsidRPr="00391F0E">
              <w:rPr>
                <w:rFonts w:cs="Arial"/>
                <w:i/>
                <w:sz w:val="22"/>
                <w:szCs w:val="24"/>
              </w:rPr>
              <w:t xml:space="preserve"> O</w:t>
            </w:r>
            <w:r w:rsidRPr="00391F0E">
              <w:rPr>
                <w:rFonts w:cs="Arial"/>
                <w:i/>
                <w:sz w:val="22"/>
                <w:szCs w:val="24"/>
                <w:lang w:val="sr-Cyrl-RS"/>
              </w:rPr>
              <w:t>пис послова</w:t>
            </w:r>
            <w:r w:rsidRPr="00391F0E">
              <w:rPr>
                <w:rFonts w:cs="Arial"/>
                <w:i/>
                <w:sz w:val="22"/>
                <w:szCs w:val="24"/>
              </w:rPr>
              <w:t xml:space="preserve"> сваког од понуђача из групе понуђача </w:t>
            </w:r>
            <w:r w:rsidRPr="00391F0E">
              <w:rPr>
                <w:rFonts w:cs="Arial"/>
                <w:i/>
                <w:sz w:val="22"/>
                <w:szCs w:val="24"/>
                <w:lang w:val="sr-Cyrl-RS"/>
              </w:rPr>
              <w:t>у</w:t>
            </w:r>
            <w:r w:rsidRPr="00391F0E">
              <w:rPr>
                <w:rFonts w:cs="Arial"/>
                <w:i/>
                <w:sz w:val="22"/>
                <w:szCs w:val="24"/>
              </w:rPr>
              <w:t xml:space="preserve"> извршењ</w:t>
            </w:r>
            <w:r w:rsidRPr="00391F0E">
              <w:rPr>
                <w:rFonts w:cs="Arial"/>
                <w:i/>
                <w:sz w:val="22"/>
                <w:szCs w:val="24"/>
                <w:lang w:val="sr-Cyrl-RS"/>
              </w:rPr>
              <w:t>у</w:t>
            </w:r>
            <w:r w:rsidRPr="00391F0E">
              <w:rPr>
                <w:rFonts w:cs="Arial"/>
                <w:i/>
                <w:sz w:val="22"/>
                <w:szCs w:val="24"/>
              </w:rPr>
              <w:t xml:space="preserve"> уговора:</w:t>
            </w:r>
          </w:p>
          <w:p w14:paraId="41B4F955" w14:textId="77777777" w:rsidR="00932668" w:rsidRPr="00391F0E" w:rsidRDefault="00932668" w:rsidP="00BE2EA9">
            <w:pPr>
              <w:pStyle w:val="NoSpacing"/>
              <w:rPr>
                <w:rFonts w:cs="Arial"/>
                <w:i/>
                <w:sz w:val="22"/>
                <w:szCs w:val="24"/>
                <w:lang w:val="sr-Cyrl-RS"/>
              </w:rPr>
            </w:pPr>
          </w:p>
          <w:p w14:paraId="56CE0366" w14:textId="77777777" w:rsidR="00932668" w:rsidRPr="00391F0E" w:rsidRDefault="00932668" w:rsidP="00BE2EA9">
            <w:pPr>
              <w:pStyle w:val="NoSpacing"/>
              <w:rPr>
                <w:rFonts w:cs="Arial"/>
                <w:i/>
                <w:sz w:val="22"/>
                <w:szCs w:val="24"/>
                <w:lang w:val="sr-Cyrl-RS"/>
              </w:rPr>
            </w:pPr>
          </w:p>
          <w:p w14:paraId="386551DF" w14:textId="77777777" w:rsidR="00932668" w:rsidRPr="00391F0E"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202AE7B" w14:textId="77777777" w:rsidR="00932668" w:rsidRPr="00391F0E" w:rsidRDefault="00932668" w:rsidP="00BE2EA9">
            <w:pPr>
              <w:pStyle w:val="NoSpacing"/>
              <w:rPr>
                <w:rFonts w:cs="Arial"/>
                <w:sz w:val="22"/>
                <w:szCs w:val="24"/>
              </w:rPr>
            </w:pPr>
          </w:p>
        </w:tc>
      </w:tr>
      <w:tr w:rsidR="00932668" w:rsidRPr="00391F0E" w14:paraId="2743AAB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88585F6" w14:textId="77777777" w:rsidR="00932668" w:rsidRPr="00391F0E" w:rsidRDefault="00932668" w:rsidP="00BE2EA9">
            <w:pPr>
              <w:pStyle w:val="NoSpacing"/>
              <w:rPr>
                <w:rFonts w:cs="Arial"/>
                <w:i/>
                <w:sz w:val="22"/>
                <w:szCs w:val="24"/>
                <w:lang w:val="sr-Cyrl-RS"/>
              </w:rPr>
            </w:pPr>
            <w:r w:rsidRPr="00391F0E">
              <w:rPr>
                <w:rFonts w:cs="Arial"/>
                <w:i/>
                <w:sz w:val="22"/>
                <w:szCs w:val="24"/>
                <w:lang w:val="sr-Cyrl-RS"/>
              </w:rPr>
              <w:t>3.Друго:</w:t>
            </w:r>
          </w:p>
          <w:p w14:paraId="5570EBBC" w14:textId="77777777" w:rsidR="00932668" w:rsidRPr="00391F0E" w:rsidRDefault="00932668" w:rsidP="00BE2EA9">
            <w:pPr>
              <w:pStyle w:val="NoSpacing"/>
              <w:rPr>
                <w:rFonts w:cs="Arial"/>
                <w:i/>
                <w:sz w:val="22"/>
                <w:szCs w:val="24"/>
                <w:lang w:val="sr-Cyrl-RS"/>
              </w:rPr>
            </w:pPr>
          </w:p>
          <w:p w14:paraId="68105C11" w14:textId="77777777" w:rsidR="00932668" w:rsidRPr="00391F0E" w:rsidRDefault="00932668" w:rsidP="00BE2EA9">
            <w:pPr>
              <w:pStyle w:val="NoSpacing"/>
              <w:rPr>
                <w:rFonts w:cs="Arial"/>
                <w:i/>
                <w:sz w:val="22"/>
                <w:szCs w:val="24"/>
                <w:lang w:val="sr-Cyrl-RS"/>
              </w:rPr>
            </w:pPr>
          </w:p>
          <w:p w14:paraId="56A8F109" w14:textId="77777777" w:rsidR="00932668" w:rsidRPr="00391F0E" w:rsidRDefault="00932668" w:rsidP="00BE2EA9">
            <w:pPr>
              <w:pStyle w:val="NoSpacing"/>
              <w:rPr>
                <w:rFonts w:cs="Arial"/>
                <w:i/>
                <w:sz w:val="22"/>
                <w:szCs w:val="24"/>
                <w:lang w:val="sr-Cyrl-RS"/>
              </w:rPr>
            </w:pPr>
          </w:p>
          <w:p w14:paraId="2A33BF96" w14:textId="77777777" w:rsidR="00932668" w:rsidRPr="00391F0E" w:rsidRDefault="00932668" w:rsidP="00BE2EA9">
            <w:pPr>
              <w:pStyle w:val="NoSpacing"/>
              <w:rPr>
                <w:rFonts w:cs="Arial"/>
                <w:i/>
                <w:sz w:val="22"/>
                <w:szCs w:val="24"/>
                <w:lang w:val="sr-Cyrl-RS"/>
              </w:rPr>
            </w:pPr>
          </w:p>
          <w:p w14:paraId="1E49A4C0" w14:textId="77777777" w:rsidR="00932668" w:rsidRPr="00391F0E"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A4229A1" w14:textId="77777777" w:rsidR="00932668" w:rsidRPr="00391F0E" w:rsidRDefault="00932668" w:rsidP="00BE2EA9">
            <w:pPr>
              <w:pStyle w:val="NoSpacing"/>
              <w:rPr>
                <w:rFonts w:cs="Arial"/>
                <w:sz w:val="22"/>
                <w:szCs w:val="24"/>
              </w:rPr>
            </w:pPr>
          </w:p>
        </w:tc>
      </w:tr>
    </w:tbl>
    <w:p w14:paraId="69F985F9" w14:textId="77777777" w:rsidR="00932668" w:rsidRPr="00391F0E" w:rsidRDefault="00932668" w:rsidP="00932668">
      <w:pPr>
        <w:tabs>
          <w:tab w:val="num" w:pos="360"/>
        </w:tabs>
        <w:rPr>
          <w:rFonts w:cs="Arial"/>
          <w:i/>
          <w:spacing w:val="2"/>
          <w:szCs w:val="24"/>
          <w:lang w:val="sr-Cyrl-RS"/>
        </w:rPr>
      </w:pPr>
    </w:p>
    <w:p w14:paraId="24958A95" w14:textId="77777777" w:rsidR="00932668" w:rsidRPr="00391F0E" w:rsidRDefault="00932668" w:rsidP="00932668">
      <w:pPr>
        <w:pStyle w:val="NoSpacing"/>
        <w:framePr w:hSpace="180" w:wrap="around" w:vAnchor="text" w:hAnchor="margin" w:y="194"/>
        <w:rPr>
          <w:rFonts w:cs="Arial"/>
          <w:i/>
          <w:sz w:val="22"/>
          <w:szCs w:val="24"/>
        </w:rPr>
      </w:pPr>
      <w:r w:rsidRPr="00391F0E">
        <w:rPr>
          <w:rFonts w:cs="Arial"/>
          <w:i/>
          <w:sz w:val="22"/>
          <w:szCs w:val="24"/>
        </w:rPr>
        <w:t>Потпис одговорног лица члана групе понуђача:</w:t>
      </w:r>
    </w:p>
    <w:p w14:paraId="17F249E7" w14:textId="77777777" w:rsidR="00932668" w:rsidRPr="00391F0E" w:rsidRDefault="00932668" w:rsidP="00932668">
      <w:pPr>
        <w:pStyle w:val="NoSpacing"/>
        <w:framePr w:hSpace="180" w:wrap="around" w:vAnchor="text" w:hAnchor="margin" w:y="194"/>
        <w:rPr>
          <w:rFonts w:cs="Arial"/>
          <w:i/>
          <w:sz w:val="22"/>
          <w:szCs w:val="24"/>
        </w:rPr>
      </w:pPr>
      <w:r w:rsidRPr="00391F0E">
        <w:rPr>
          <w:rFonts w:cs="Arial"/>
          <w:i/>
          <w:sz w:val="22"/>
          <w:szCs w:val="24"/>
        </w:rPr>
        <w:t>______________________</w:t>
      </w:r>
    </w:p>
    <w:p w14:paraId="4509D93E" w14:textId="77777777" w:rsidR="00932668" w:rsidRPr="00391F0E" w:rsidRDefault="00932668" w:rsidP="00932668">
      <w:pPr>
        <w:tabs>
          <w:tab w:val="num" w:pos="360"/>
        </w:tabs>
        <w:rPr>
          <w:rFonts w:cs="Arial"/>
          <w:i/>
          <w:szCs w:val="24"/>
          <w:lang w:val="sr-Cyrl-CS"/>
        </w:rPr>
      </w:pPr>
      <w:r w:rsidRPr="00391F0E">
        <w:rPr>
          <w:rFonts w:cs="Arial"/>
          <w:i/>
          <w:szCs w:val="24"/>
          <w:lang w:val="sr-Cyrl-CS"/>
        </w:rPr>
        <w:t xml:space="preserve">                                       м.п.</w:t>
      </w:r>
    </w:p>
    <w:p w14:paraId="25DFED73" w14:textId="77777777" w:rsidR="00932668" w:rsidRPr="00391F0E" w:rsidRDefault="00932668" w:rsidP="00932668">
      <w:pPr>
        <w:pStyle w:val="NoSpacing"/>
        <w:framePr w:hSpace="180" w:wrap="around" w:vAnchor="text" w:hAnchor="margin" w:y="194"/>
        <w:rPr>
          <w:rFonts w:cs="Arial"/>
          <w:i/>
          <w:sz w:val="22"/>
          <w:szCs w:val="24"/>
        </w:rPr>
      </w:pPr>
      <w:r w:rsidRPr="00391F0E">
        <w:rPr>
          <w:rFonts w:cs="Arial"/>
          <w:i/>
          <w:sz w:val="22"/>
          <w:szCs w:val="24"/>
        </w:rPr>
        <w:t>Потпис одговорног лица члана групе понуђача:</w:t>
      </w:r>
    </w:p>
    <w:p w14:paraId="1AA52B06" w14:textId="77777777" w:rsidR="00932668" w:rsidRPr="00391F0E" w:rsidRDefault="00932668" w:rsidP="00932668">
      <w:pPr>
        <w:pStyle w:val="NoSpacing"/>
        <w:framePr w:hSpace="180" w:wrap="around" w:vAnchor="text" w:hAnchor="margin" w:y="194"/>
        <w:rPr>
          <w:rFonts w:cs="Arial"/>
          <w:i/>
          <w:sz w:val="22"/>
          <w:szCs w:val="24"/>
        </w:rPr>
      </w:pPr>
      <w:r w:rsidRPr="00391F0E">
        <w:rPr>
          <w:rFonts w:cs="Arial"/>
          <w:i/>
          <w:sz w:val="22"/>
          <w:szCs w:val="24"/>
        </w:rPr>
        <w:t>______________________</w:t>
      </w:r>
    </w:p>
    <w:p w14:paraId="4D703B47" w14:textId="77777777" w:rsidR="00932668" w:rsidRPr="00391F0E" w:rsidRDefault="00932668" w:rsidP="00932668">
      <w:pPr>
        <w:tabs>
          <w:tab w:val="num" w:pos="360"/>
        </w:tabs>
        <w:rPr>
          <w:rFonts w:cs="Arial"/>
          <w:i/>
          <w:szCs w:val="24"/>
          <w:lang w:val="sr-Cyrl-CS"/>
        </w:rPr>
      </w:pPr>
      <w:r w:rsidRPr="00391F0E">
        <w:rPr>
          <w:rFonts w:cs="Arial"/>
          <w:i/>
          <w:szCs w:val="24"/>
          <w:lang w:val="sr-Cyrl-CS"/>
        </w:rPr>
        <w:t xml:space="preserve">                                       м.п.</w:t>
      </w:r>
    </w:p>
    <w:p w14:paraId="659EF22D" w14:textId="77777777" w:rsidR="00932668" w:rsidRPr="00391F0E" w:rsidRDefault="00932668" w:rsidP="00932668">
      <w:pPr>
        <w:spacing w:after="120"/>
        <w:rPr>
          <w:rFonts w:cs="Arial"/>
          <w:spacing w:val="4"/>
          <w:szCs w:val="24"/>
          <w:lang w:val="sr-Cyrl-RS"/>
        </w:rPr>
      </w:pPr>
      <w:r w:rsidRPr="00391F0E">
        <w:rPr>
          <w:rFonts w:cs="Arial"/>
          <w:szCs w:val="24"/>
          <w:lang w:val="sr-Cyrl-CS"/>
        </w:rPr>
        <w:t xml:space="preserve">        </w:t>
      </w:r>
      <w:r w:rsidRPr="00391F0E">
        <w:rPr>
          <w:rFonts w:cs="Arial"/>
          <w:spacing w:val="4"/>
          <w:szCs w:val="24"/>
          <w:lang w:val="sr-Cyrl-CS"/>
        </w:rPr>
        <w:t xml:space="preserve">Датум:                                                                                                  </w:t>
      </w:r>
      <w:r w:rsidRPr="00391F0E">
        <w:rPr>
          <w:rFonts w:cs="Arial"/>
          <w:spacing w:val="2"/>
          <w:szCs w:val="24"/>
          <w:lang w:val="sr-Latn-CS"/>
        </w:rPr>
        <w:t xml:space="preserve">    </w:t>
      </w:r>
    </w:p>
    <w:p w14:paraId="1DBD8AF5" w14:textId="77777777" w:rsidR="00E36F0E" w:rsidRPr="00391F0E" w:rsidRDefault="00932668" w:rsidP="00211776">
      <w:pPr>
        <w:tabs>
          <w:tab w:val="num" w:pos="360"/>
        </w:tabs>
        <w:rPr>
          <w:rFonts w:cs="Arial"/>
          <w:spacing w:val="2"/>
          <w:szCs w:val="24"/>
          <w:lang w:val="sr-Cyrl-RS"/>
        </w:rPr>
      </w:pPr>
      <w:r w:rsidRPr="00391F0E">
        <w:rPr>
          <w:rFonts w:cs="Arial"/>
          <w:spacing w:val="2"/>
          <w:szCs w:val="24"/>
          <w:lang w:val="sr-Cyrl-CS"/>
        </w:rPr>
        <w:t xml:space="preserve">___________                                     </w:t>
      </w:r>
      <w:r w:rsidRPr="00391F0E">
        <w:rPr>
          <w:rFonts w:cs="Arial"/>
          <w:spacing w:val="2"/>
          <w:szCs w:val="24"/>
          <w:lang w:val="sr-Latn-CS"/>
        </w:rPr>
        <w:t xml:space="preserve">                  </w:t>
      </w:r>
      <w:bookmarkStart w:id="203" w:name="_Toc442559938"/>
    </w:p>
    <w:p w14:paraId="0B888DFB" w14:textId="77777777" w:rsidR="00A542DA" w:rsidRDefault="00A542DA" w:rsidP="000B1653">
      <w:pPr>
        <w:pStyle w:val="Caption"/>
        <w:rPr>
          <w:lang w:val="sr-Cyrl-RS"/>
        </w:rPr>
      </w:pPr>
      <w:bookmarkStart w:id="204" w:name="_Toc442559948"/>
      <w:bookmarkEnd w:id="203"/>
    </w:p>
    <w:p w14:paraId="0D4C067D" w14:textId="77777777" w:rsidR="00200B2A" w:rsidRDefault="00200B2A" w:rsidP="00200B2A">
      <w:pPr>
        <w:pStyle w:val="KDKomentar"/>
        <w:spacing w:before="0"/>
        <w:rPr>
          <w:rFonts w:eastAsia="TimesNewRomanPS-BoldMT" w:cs="Arial"/>
          <w:i w:val="0"/>
          <w:noProof/>
          <w:color w:val="auto"/>
          <w:sz w:val="22"/>
          <w:szCs w:val="22"/>
        </w:rPr>
      </w:pPr>
    </w:p>
    <w:p w14:paraId="10BB99C6" w14:textId="77777777" w:rsidR="002246F7" w:rsidRPr="00711DF6" w:rsidRDefault="002246F7" w:rsidP="000B1653">
      <w:pPr>
        <w:pStyle w:val="Caption"/>
      </w:pPr>
    </w:p>
    <w:p w14:paraId="0806EE44" w14:textId="77777777" w:rsidR="00CF2BF2" w:rsidRPr="00CC22B7" w:rsidRDefault="00DF3B39" w:rsidP="000B1653">
      <w:pPr>
        <w:pStyle w:val="KDObrazac"/>
        <w:rPr>
          <w:lang w:val="sr-Cyrl-RS"/>
        </w:rPr>
      </w:pPr>
      <w:r>
        <w:rPr>
          <w:lang w:val="sr-Cyrl-CS"/>
        </w:rPr>
        <w:t>О</w:t>
      </w:r>
      <w:r w:rsidR="00231D47">
        <w:rPr>
          <w:lang w:val="sr-Cyrl-CS"/>
        </w:rPr>
        <w:t xml:space="preserve">БРАЗАЦ </w:t>
      </w:r>
      <w:r w:rsidR="00527E10">
        <w:rPr>
          <w:lang w:val="sr-Cyrl-CS"/>
        </w:rPr>
        <w:t>6</w:t>
      </w:r>
      <w:r w:rsidR="00A542DA">
        <w:rPr>
          <w:lang w:val="sr-Cyrl-CS"/>
        </w:rPr>
        <w:t>.</w:t>
      </w:r>
    </w:p>
    <w:p w14:paraId="0CEF5610" w14:textId="77777777" w:rsidR="007D31C2" w:rsidRDefault="007D31C2" w:rsidP="00CF2BF2">
      <w:pPr>
        <w:tabs>
          <w:tab w:val="left" w:pos="-135"/>
          <w:tab w:val="left" w:pos="10620"/>
        </w:tabs>
        <w:rPr>
          <w:rFonts w:cs="Arial"/>
          <w:b/>
          <w:u w:val="single"/>
          <w:lang w:val="sr-Cyrl-CS"/>
        </w:rPr>
      </w:pPr>
    </w:p>
    <w:p w14:paraId="54C54F7F" w14:textId="77777777" w:rsidR="007D31C2" w:rsidRPr="00CC22B7" w:rsidRDefault="007D31C2" w:rsidP="00CF2BF2">
      <w:pPr>
        <w:tabs>
          <w:tab w:val="left" w:pos="-135"/>
          <w:tab w:val="left" w:pos="10620"/>
        </w:tabs>
        <w:rPr>
          <w:rFonts w:cs="Arial"/>
          <w:b/>
          <w:u w:val="single"/>
          <w:lang w:val="sr-Cyrl-CS"/>
        </w:rPr>
      </w:pPr>
    </w:p>
    <w:p w14:paraId="30879101" w14:textId="77777777" w:rsidR="00CF2BF2" w:rsidRPr="00CC22B7" w:rsidRDefault="00CF2BF2" w:rsidP="00CF2BF2">
      <w:pPr>
        <w:tabs>
          <w:tab w:val="left" w:pos="-135"/>
          <w:tab w:val="left" w:pos="10620"/>
        </w:tabs>
        <w:jc w:val="center"/>
        <w:rPr>
          <w:rFonts w:cs="Arial"/>
          <w:b/>
          <w:u w:val="single"/>
          <w:lang w:val="sr-Cyrl-CS"/>
        </w:rPr>
      </w:pPr>
      <w:r w:rsidRPr="00CC22B7">
        <w:rPr>
          <w:rFonts w:cs="Arial"/>
          <w:b/>
          <w:u w:val="single"/>
          <w:lang w:val="sr-Cyrl-CS"/>
        </w:rPr>
        <w:t>"Најава испоруке добара"</w:t>
      </w:r>
    </w:p>
    <w:p w14:paraId="5BD2B358" w14:textId="77777777" w:rsidR="00CF2BF2" w:rsidRPr="00CC22B7" w:rsidRDefault="00CF2BF2" w:rsidP="00CF2BF2">
      <w:pPr>
        <w:tabs>
          <w:tab w:val="left" w:pos="284"/>
          <w:tab w:val="left" w:pos="10632"/>
        </w:tabs>
        <w:ind w:right="-23"/>
        <w:rPr>
          <w:rFonts w:cs="Arial"/>
          <w:b/>
          <w:u w:val="single"/>
          <w:lang w:val="sr-Cyrl-CS"/>
        </w:rPr>
      </w:pPr>
    </w:p>
    <w:p w14:paraId="3D372AF5" w14:textId="77777777" w:rsidR="00CF2BF2" w:rsidRPr="00CC22B7" w:rsidRDefault="00CF2BF2" w:rsidP="00CF2BF2">
      <w:pPr>
        <w:tabs>
          <w:tab w:val="left" w:pos="-135"/>
          <w:tab w:val="left" w:pos="10620"/>
        </w:tabs>
        <w:rPr>
          <w:rFonts w:cs="Arial"/>
        </w:rPr>
      </w:pPr>
    </w:p>
    <w:p w14:paraId="0877D9BD" w14:textId="77777777" w:rsidR="00CF2BF2" w:rsidRPr="00CC22B7" w:rsidRDefault="00CF2BF2" w:rsidP="00CF2BF2">
      <w:pPr>
        <w:tabs>
          <w:tab w:val="left" w:pos="-135"/>
          <w:tab w:val="left" w:pos="10620"/>
        </w:tabs>
        <w:rPr>
          <w:rFonts w:cs="Arial"/>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CF2BF2" w:rsidRPr="00CC22B7" w14:paraId="5A2D7693" w14:textId="77777777" w:rsidTr="000B6370">
        <w:trPr>
          <w:trHeight w:val="52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14:paraId="78E8EE3D" w14:textId="77777777" w:rsidR="00CF2BF2" w:rsidRPr="00CC22B7" w:rsidRDefault="00CF2BF2" w:rsidP="000B6370">
            <w:pPr>
              <w:rPr>
                <w:rFonts w:cs="Arial"/>
                <w:b/>
                <w:bCs/>
                <w:lang w:val="sr-Latn-CS" w:eastAsia="sr-Latn-CS"/>
              </w:rPr>
            </w:pPr>
            <w:r w:rsidRPr="00CC22B7">
              <w:rPr>
                <w:rFonts w:cs="Arial"/>
                <w:b/>
                <w:bCs/>
                <w:lang w:val="sr-Latn-CS" w:eastAsia="sr-Latn-CS"/>
              </w:rPr>
              <w:t>Редни број</w:t>
            </w:r>
          </w:p>
        </w:tc>
        <w:tc>
          <w:tcPr>
            <w:tcW w:w="1320" w:type="dxa"/>
            <w:tcBorders>
              <w:top w:val="single" w:sz="8" w:space="0" w:color="auto"/>
              <w:left w:val="nil"/>
              <w:bottom w:val="single" w:sz="8" w:space="0" w:color="auto"/>
              <w:right w:val="single" w:sz="8" w:space="0" w:color="auto"/>
            </w:tcBorders>
            <w:shd w:val="clear" w:color="auto" w:fill="auto"/>
            <w:vAlign w:val="center"/>
          </w:tcPr>
          <w:p w14:paraId="1B089E69" w14:textId="77777777" w:rsidR="00CF2BF2" w:rsidRPr="00CC22B7" w:rsidRDefault="00CF2BF2" w:rsidP="000B6370">
            <w:pPr>
              <w:rPr>
                <w:rFonts w:cs="Arial"/>
                <w:b/>
                <w:bCs/>
                <w:lang w:val="sr-Latn-CS" w:eastAsia="sr-Latn-CS"/>
              </w:rPr>
            </w:pPr>
            <w:r w:rsidRPr="00CC22B7">
              <w:rPr>
                <w:rFonts w:cs="Arial"/>
                <w:b/>
                <w:bCs/>
                <w:lang w:val="sr-Latn-CS" w:eastAsia="sr-Latn-CS"/>
              </w:rPr>
              <w:t>Уговор</w:t>
            </w:r>
          </w:p>
        </w:tc>
        <w:tc>
          <w:tcPr>
            <w:tcW w:w="1480" w:type="dxa"/>
            <w:tcBorders>
              <w:top w:val="single" w:sz="8" w:space="0" w:color="auto"/>
              <w:left w:val="nil"/>
              <w:bottom w:val="single" w:sz="8" w:space="0" w:color="auto"/>
              <w:right w:val="single" w:sz="8" w:space="0" w:color="auto"/>
            </w:tcBorders>
            <w:shd w:val="clear" w:color="auto" w:fill="auto"/>
            <w:vAlign w:val="center"/>
          </w:tcPr>
          <w:p w14:paraId="34B1EC8D" w14:textId="77777777" w:rsidR="00CF2BF2" w:rsidRPr="00CC22B7" w:rsidRDefault="00CF2BF2" w:rsidP="000B6370">
            <w:pPr>
              <w:rPr>
                <w:rFonts w:cs="Arial"/>
                <w:b/>
                <w:bCs/>
                <w:lang w:val="sr-Latn-CS" w:eastAsia="sr-Latn-CS"/>
              </w:rPr>
            </w:pPr>
            <w:r w:rsidRPr="00CC22B7">
              <w:rPr>
                <w:rFonts w:cs="Arial"/>
                <w:b/>
                <w:bCs/>
                <w:lang w:val="sr-Latn-CS" w:eastAsia="sr-Latn-CS"/>
              </w:rPr>
              <w:t>Редни бр. из Уговора</w:t>
            </w:r>
          </w:p>
        </w:tc>
        <w:tc>
          <w:tcPr>
            <w:tcW w:w="2540" w:type="dxa"/>
            <w:tcBorders>
              <w:top w:val="single" w:sz="8" w:space="0" w:color="auto"/>
              <w:left w:val="nil"/>
              <w:bottom w:val="single" w:sz="8" w:space="0" w:color="auto"/>
              <w:right w:val="single" w:sz="8" w:space="0" w:color="auto"/>
            </w:tcBorders>
            <w:shd w:val="clear" w:color="auto" w:fill="auto"/>
            <w:vAlign w:val="center"/>
          </w:tcPr>
          <w:p w14:paraId="28CC9EDD" w14:textId="77777777" w:rsidR="00CF2BF2" w:rsidRPr="00CC22B7" w:rsidRDefault="00CF2BF2" w:rsidP="009C60A1">
            <w:pPr>
              <w:jc w:val="center"/>
              <w:rPr>
                <w:rFonts w:cs="Arial"/>
                <w:b/>
                <w:bCs/>
                <w:lang w:val="sr-Latn-CS" w:eastAsia="sr-Latn-CS"/>
              </w:rPr>
            </w:pPr>
            <w:r w:rsidRPr="00CC22B7">
              <w:rPr>
                <w:rFonts w:cs="Arial"/>
                <w:b/>
                <w:bCs/>
                <w:lang w:val="sr-Latn-CS" w:eastAsia="sr-Latn-CS"/>
              </w:rPr>
              <w:t>Назив</w:t>
            </w:r>
          </w:p>
        </w:tc>
        <w:tc>
          <w:tcPr>
            <w:tcW w:w="960" w:type="dxa"/>
            <w:tcBorders>
              <w:top w:val="single" w:sz="8" w:space="0" w:color="auto"/>
              <w:left w:val="nil"/>
              <w:bottom w:val="single" w:sz="8" w:space="0" w:color="auto"/>
              <w:right w:val="single" w:sz="8" w:space="0" w:color="auto"/>
            </w:tcBorders>
            <w:shd w:val="clear" w:color="auto" w:fill="auto"/>
            <w:vAlign w:val="center"/>
          </w:tcPr>
          <w:p w14:paraId="4CF73C42" w14:textId="77777777" w:rsidR="00CF2BF2" w:rsidRPr="00CC22B7" w:rsidRDefault="00CF2BF2" w:rsidP="000B6370">
            <w:pPr>
              <w:rPr>
                <w:rFonts w:cs="Arial"/>
                <w:b/>
                <w:bCs/>
                <w:lang w:val="sr-Latn-CS" w:eastAsia="sr-Latn-CS"/>
              </w:rPr>
            </w:pPr>
            <w:r w:rsidRPr="00CC22B7">
              <w:rPr>
                <w:rFonts w:cs="Arial"/>
                <w:b/>
                <w:bCs/>
                <w:lang w:val="sr-Latn-CS" w:eastAsia="sr-Latn-CS"/>
              </w:rPr>
              <w:t>Ј.м</w:t>
            </w:r>
          </w:p>
        </w:tc>
        <w:tc>
          <w:tcPr>
            <w:tcW w:w="1180" w:type="dxa"/>
            <w:tcBorders>
              <w:top w:val="single" w:sz="8" w:space="0" w:color="auto"/>
              <w:left w:val="nil"/>
              <w:bottom w:val="single" w:sz="8" w:space="0" w:color="auto"/>
              <w:right w:val="single" w:sz="8" w:space="0" w:color="auto"/>
            </w:tcBorders>
            <w:shd w:val="clear" w:color="auto" w:fill="auto"/>
            <w:vAlign w:val="center"/>
          </w:tcPr>
          <w:p w14:paraId="43CF7DC1" w14:textId="77777777" w:rsidR="00CF2BF2" w:rsidRPr="00CC22B7" w:rsidRDefault="00CF2BF2" w:rsidP="000B6370">
            <w:pPr>
              <w:rPr>
                <w:rFonts w:cs="Arial"/>
                <w:b/>
                <w:bCs/>
                <w:lang w:val="sr-Latn-CS" w:eastAsia="sr-Latn-CS"/>
              </w:rPr>
            </w:pPr>
            <w:r w:rsidRPr="00CC22B7">
              <w:rPr>
                <w:rFonts w:cs="Arial"/>
                <w:b/>
                <w:bCs/>
                <w:lang w:val="sr-Latn-CS" w:eastAsia="sr-Latn-CS"/>
              </w:rPr>
              <w:t>Количина</w:t>
            </w:r>
          </w:p>
        </w:tc>
        <w:tc>
          <w:tcPr>
            <w:tcW w:w="1780" w:type="dxa"/>
            <w:tcBorders>
              <w:top w:val="single" w:sz="8" w:space="0" w:color="auto"/>
              <w:left w:val="nil"/>
              <w:bottom w:val="single" w:sz="8" w:space="0" w:color="auto"/>
              <w:right w:val="single" w:sz="8" w:space="0" w:color="auto"/>
            </w:tcBorders>
            <w:shd w:val="clear" w:color="auto" w:fill="auto"/>
            <w:vAlign w:val="center"/>
          </w:tcPr>
          <w:p w14:paraId="0A181D6C" w14:textId="77777777" w:rsidR="00CF2BF2" w:rsidRPr="00CC22B7" w:rsidRDefault="00CF2BF2" w:rsidP="000B6370">
            <w:pPr>
              <w:rPr>
                <w:rFonts w:cs="Arial"/>
                <w:b/>
                <w:bCs/>
                <w:lang w:val="sr-Latn-CS" w:eastAsia="sr-Latn-CS"/>
              </w:rPr>
            </w:pPr>
            <w:r w:rsidRPr="00CC22B7">
              <w:rPr>
                <w:rFonts w:cs="Arial"/>
                <w:b/>
                <w:bCs/>
                <w:lang w:val="sr-Latn-CS" w:eastAsia="sr-Latn-CS"/>
              </w:rPr>
              <w:t>Стандард или атест</w:t>
            </w:r>
          </w:p>
        </w:tc>
      </w:tr>
      <w:tr w:rsidR="00CF2BF2" w:rsidRPr="00CC22B7" w14:paraId="40613A92"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D2AC40A"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0CAF76E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4271F38E"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vAlign w:val="bottom"/>
          </w:tcPr>
          <w:p w14:paraId="289974CA"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222239EF"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1615436B"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48C81F2F"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5E54580F"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6D10CD7A"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38A7A46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1259D5D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1B6C455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23ADA82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581794F6"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1BBA8A32"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7BAB550A"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64C3249E"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2D60B431"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71ED79C4"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E65365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BE33F76"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8067C1D"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5BD4541A"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374178C8"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6EA5A8A"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7A04E5B"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7BEAB406"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76094881"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5D2F86A8"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034DB65F"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575A1E19"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5B697AD1"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65C35703"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1EDFD7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72206203"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5F5D135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10BC9D72"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2EF0DCE8"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6957767D"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634D6F11"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89982DB"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343E1115"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4C22207B"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5444DDF5"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7103E095"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CCBB98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6E9849A0"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24CB47F9" w14:textId="77777777" w:rsidTr="000B6370">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2CAAC767"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2EB0874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45433006"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D961F9C"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3477DD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28B25BBF"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5D76774A"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79DA854B" w14:textId="77777777" w:rsidTr="000B6370">
        <w:trPr>
          <w:trHeight w:val="402"/>
        </w:trPr>
        <w:tc>
          <w:tcPr>
            <w:tcW w:w="820" w:type="dxa"/>
            <w:tcBorders>
              <w:top w:val="nil"/>
              <w:left w:val="single" w:sz="8" w:space="0" w:color="auto"/>
              <w:bottom w:val="single" w:sz="8" w:space="0" w:color="auto"/>
              <w:right w:val="single" w:sz="8" w:space="0" w:color="auto"/>
            </w:tcBorders>
            <w:shd w:val="clear" w:color="auto" w:fill="auto"/>
            <w:noWrap/>
            <w:vAlign w:val="bottom"/>
          </w:tcPr>
          <w:p w14:paraId="2594D92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320" w:type="dxa"/>
            <w:tcBorders>
              <w:top w:val="nil"/>
              <w:left w:val="nil"/>
              <w:bottom w:val="single" w:sz="8" w:space="0" w:color="auto"/>
              <w:right w:val="single" w:sz="8" w:space="0" w:color="auto"/>
            </w:tcBorders>
            <w:shd w:val="clear" w:color="auto" w:fill="auto"/>
            <w:noWrap/>
            <w:vAlign w:val="bottom"/>
          </w:tcPr>
          <w:p w14:paraId="5A5A66E8"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480" w:type="dxa"/>
            <w:tcBorders>
              <w:top w:val="nil"/>
              <w:left w:val="nil"/>
              <w:bottom w:val="single" w:sz="8" w:space="0" w:color="auto"/>
              <w:right w:val="single" w:sz="8" w:space="0" w:color="auto"/>
            </w:tcBorders>
            <w:shd w:val="clear" w:color="auto" w:fill="auto"/>
            <w:noWrap/>
            <w:vAlign w:val="bottom"/>
          </w:tcPr>
          <w:p w14:paraId="592ABAA8" w14:textId="77777777" w:rsidR="00CF2BF2" w:rsidRPr="00CC22B7" w:rsidRDefault="00CF2BF2" w:rsidP="000B6370">
            <w:pPr>
              <w:rPr>
                <w:rFonts w:cs="Arial"/>
                <w:lang w:val="sr-Latn-CS" w:eastAsia="sr-Latn-CS"/>
              </w:rPr>
            </w:pPr>
            <w:r w:rsidRPr="00CC22B7">
              <w:rPr>
                <w:rFonts w:cs="Arial"/>
                <w:lang w:val="sr-Latn-CS" w:eastAsia="sr-Latn-CS"/>
              </w:rPr>
              <w:t> </w:t>
            </w:r>
          </w:p>
        </w:tc>
        <w:tc>
          <w:tcPr>
            <w:tcW w:w="2540" w:type="dxa"/>
            <w:tcBorders>
              <w:top w:val="nil"/>
              <w:left w:val="nil"/>
              <w:bottom w:val="single" w:sz="8" w:space="0" w:color="auto"/>
              <w:right w:val="single" w:sz="8" w:space="0" w:color="auto"/>
            </w:tcBorders>
            <w:shd w:val="clear" w:color="auto" w:fill="auto"/>
            <w:noWrap/>
            <w:vAlign w:val="bottom"/>
          </w:tcPr>
          <w:p w14:paraId="574799D8" w14:textId="77777777" w:rsidR="00CF2BF2" w:rsidRPr="00CC22B7" w:rsidRDefault="00CF2BF2" w:rsidP="000B6370">
            <w:pPr>
              <w:rPr>
                <w:rFonts w:cs="Arial"/>
                <w:lang w:val="sr-Latn-CS" w:eastAsia="sr-Latn-CS"/>
              </w:rPr>
            </w:pPr>
            <w:r w:rsidRPr="00CC22B7">
              <w:rPr>
                <w:rFonts w:cs="Arial"/>
                <w:lang w:val="sr-Latn-CS" w:eastAsia="sr-Latn-CS"/>
              </w:rPr>
              <w:t> </w:t>
            </w:r>
          </w:p>
        </w:tc>
        <w:tc>
          <w:tcPr>
            <w:tcW w:w="960" w:type="dxa"/>
            <w:tcBorders>
              <w:top w:val="nil"/>
              <w:left w:val="nil"/>
              <w:bottom w:val="single" w:sz="8" w:space="0" w:color="auto"/>
              <w:right w:val="single" w:sz="8" w:space="0" w:color="auto"/>
            </w:tcBorders>
            <w:shd w:val="clear" w:color="auto" w:fill="auto"/>
            <w:noWrap/>
            <w:vAlign w:val="bottom"/>
          </w:tcPr>
          <w:p w14:paraId="70E5D300"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180" w:type="dxa"/>
            <w:tcBorders>
              <w:top w:val="nil"/>
              <w:left w:val="nil"/>
              <w:bottom w:val="single" w:sz="8" w:space="0" w:color="auto"/>
              <w:right w:val="single" w:sz="8" w:space="0" w:color="auto"/>
            </w:tcBorders>
            <w:shd w:val="clear" w:color="auto" w:fill="auto"/>
            <w:noWrap/>
            <w:vAlign w:val="bottom"/>
          </w:tcPr>
          <w:p w14:paraId="3BDC978B" w14:textId="77777777" w:rsidR="00CF2BF2" w:rsidRPr="00CC22B7" w:rsidRDefault="00CF2BF2" w:rsidP="000B6370">
            <w:pPr>
              <w:rPr>
                <w:rFonts w:cs="Arial"/>
                <w:lang w:val="sr-Latn-CS" w:eastAsia="sr-Latn-CS"/>
              </w:rPr>
            </w:pPr>
            <w:r w:rsidRPr="00CC22B7">
              <w:rPr>
                <w:rFonts w:cs="Arial"/>
                <w:lang w:val="sr-Latn-CS" w:eastAsia="sr-Latn-CS"/>
              </w:rPr>
              <w:t> </w:t>
            </w:r>
          </w:p>
        </w:tc>
        <w:tc>
          <w:tcPr>
            <w:tcW w:w="1780" w:type="dxa"/>
            <w:tcBorders>
              <w:top w:val="nil"/>
              <w:left w:val="nil"/>
              <w:bottom w:val="single" w:sz="8" w:space="0" w:color="auto"/>
              <w:right w:val="single" w:sz="8" w:space="0" w:color="auto"/>
            </w:tcBorders>
            <w:shd w:val="clear" w:color="auto" w:fill="auto"/>
            <w:noWrap/>
            <w:vAlign w:val="bottom"/>
          </w:tcPr>
          <w:p w14:paraId="18AE82BF" w14:textId="77777777" w:rsidR="00CF2BF2" w:rsidRPr="00CC22B7" w:rsidRDefault="00CF2BF2" w:rsidP="000B6370">
            <w:pPr>
              <w:rPr>
                <w:rFonts w:cs="Arial"/>
                <w:lang w:val="sr-Latn-CS" w:eastAsia="sr-Latn-CS"/>
              </w:rPr>
            </w:pPr>
            <w:r w:rsidRPr="00CC22B7">
              <w:rPr>
                <w:rFonts w:cs="Arial"/>
                <w:lang w:val="sr-Latn-CS" w:eastAsia="sr-Latn-CS"/>
              </w:rPr>
              <w:t> </w:t>
            </w:r>
          </w:p>
        </w:tc>
      </w:tr>
      <w:tr w:rsidR="00CF2BF2" w:rsidRPr="00CC22B7" w14:paraId="119DC9DC" w14:textId="77777777" w:rsidTr="000B6370">
        <w:trPr>
          <w:trHeight w:val="255"/>
        </w:trPr>
        <w:tc>
          <w:tcPr>
            <w:tcW w:w="820" w:type="dxa"/>
            <w:tcBorders>
              <w:top w:val="nil"/>
              <w:left w:val="nil"/>
              <w:bottom w:val="nil"/>
              <w:right w:val="nil"/>
            </w:tcBorders>
            <w:shd w:val="clear" w:color="auto" w:fill="auto"/>
            <w:noWrap/>
            <w:vAlign w:val="bottom"/>
          </w:tcPr>
          <w:p w14:paraId="4F387905" w14:textId="77777777" w:rsidR="00CF2BF2" w:rsidRPr="00CC22B7" w:rsidRDefault="00CF2BF2" w:rsidP="000B6370">
            <w:pPr>
              <w:rPr>
                <w:rFonts w:cs="Arial"/>
                <w:lang w:val="sr-Latn-CS" w:eastAsia="sr-Latn-CS"/>
              </w:rPr>
            </w:pPr>
          </w:p>
        </w:tc>
        <w:tc>
          <w:tcPr>
            <w:tcW w:w="1320" w:type="dxa"/>
            <w:tcBorders>
              <w:top w:val="nil"/>
              <w:left w:val="nil"/>
              <w:bottom w:val="nil"/>
              <w:right w:val="nil"/>
            </w:tcBorders>
            <w:shd w:val="clear" w:color="auto" w:fill="auto"/>
            <w:noWrap/>
            <w:vAlign w:val="bottom"/>
          </w:tcPr>
          <w:p w14:paraId="44878883" w14:textId="77777777" w:rsidR="00CF2BF2" w:rsidRPr="00CC22B7" w:rsidRDefault="00CF2BF2" w:rsidP="000B6370">
            <w:pPr>
              <w:rPr>
                <w:rFonts w:cs="Arial"/>
                <w:lang w:val="sr-Latn-CS" w:eastAsia="sr-Latn-CS"/>
              </w:rPr>
            </w:pPr>
          </w:p>
        </w:tc>
        <w:tc>
          <w:tcPr>
            <w:tcW w:w="1480" w:type="dxa"/>
            <w:tcBorders>
              <w:top w:val="nil"/>
              <w:left w:val="nil"/>
              <w:bottom w:val="nil"/>
              <w:right w:val="nil"/>
            </w:tcBorders>
            <w:shd w:val="clear" w:color="auto" w:fill="auto"/>
            <w:noWrap/>
            <w:vAlign w:val="bottom"/>
          </w:tcPr>
          <w:p w14:paraId="1E8CDF4F" w14:textId="77777777" w:rsidR="00CF2BF2" w:rsidRPr="00CC22B7" w:rsidRDefault="00CF2BF2" w:rsidP="000B6370">
            <w:pPr>
              <w:rPr>
                <w:rFonts w:cs="Arial"/>
                <w:lang w:val="sr-Latn-CS" w:eastAsia="sr-Latn-CS"/>
              </w:rPr>
            </w:pPr>
          </w:p>
        </w:tc>
        <w:tc>
          <w:tcPr>
            <w:tcW w:w="2540" w:type="dxa"/>
            <w:tcBorders>
              <w:top w:val="nil"/>
              <w:left w:val="nil"/>
              <w:bottom w:val="nil"/>
              <w:right w:val="nil"/>
            </w:tcBorders>
            <w:shd w:val="clear" w:color="auto" w:fill="auto"/>
            <w:noWrap/>
            <w:vAlign w:val="bottom"/>
          </w:tcPr>
          <w:p w14:paraId="1D5FABC0" w14:textId="77777777" w:rsidR="00CF2BF2" w:rsidRPr="00CC22B7" w:rsidRDefault="00CF2BF2" w:rsidP="000B6370">
            <w:pPr>
              <w:rPr>
                <w:rFonts w:cs="Arial"/>
                <w:lang w:val="sr-Latn-CS" w:eastAsia="sr-Latn-CS"/>
              </w:rPr>
            </w:pPr>
          </w:p>
        </w:tc>
        <w:tc>
          <w:tcPr>
            <w:tcW w:w="960" w:type="dxa"/>
            <w:tcBorders>
              <w:top w:val="nil"/>
              <w:left w:val="nil"/>
              <w:bottom w:val="nil"/>
              <w:right w:val="nil"/>
            </w:tcBorders>
            <w:shd w:val="clear" w:color="auto" w:fill="auto"/>
            <w:noWrap/>
            <w:vAlign w:val="bottom"/>
          </w:tcPr>
          <w:p w14:paraId="7A4C9440" w14:textId="77777777" w:rsidR="00CF2BF2" w:rsidRPr="00CC22B7" w:rsidRDefault="00CF2BF2" w:rsidP="000B6370">
            <w:pPr>
              <w:rPr>
                <w:rFonts w:cs="Arial"/>
                <w:lang w:val="sr-Latn-CS" w:eastAsia="sr-Latn-CS"/>
              </w:rPr>
            </w:pPr>
          </w:p>
        </w:tc>
        <w:tc>
          <w:tcPr>
            <w:tcW w:w="1180" w:type="dxa"/>
            <w:tcBorders>
              <w:top w:val="nil"/>
              <w:left w:val="nil"/>
              <w:bottom w:val="nil"/>
              <w:right w:val="nil"/>
            </w:tcBorders>
            <w:shd w:val="clear" w:color="auto" w:fill="auto"/>
            <w:noWrap/>
            <w:vAlign w:val="bottom"/>
          </w:tcPr>
          <w:p w14:paraId="66E06198" w14:textId="77777777" w:rsidR="00CF2BF2" w:rsidRPr="00CC22B7" w:rsidRDefault="00CF2BF2" w:rsidP="000B6370">
            <w:pPr>
              <w:rPr>
                <w:rFonts w:cs="Arial"/>
                <w:lang w:val="sr-Latn-CS" w:eastAsia="sr-Latn-CS"/>
              </w:rPr>
            </w:pPr>
          </w:p>
        </w:tc>
        <w:tc>
          <w:tcPr>
            <w:tcW w:w="1780" w:type="dxa"/>
            <w:tcBorders>
              <w:top w:val="nil"/>
              <w:left w:val="nil"/>
              <w:bottom w:val="nil"/>
              <w:right w:val="nil"/>
            </w:tcBorders>
            <w:shd w:val="clear" w:color="auto" w:fill="auto"/>
            <w:noWrap/>
            <w:vAlign w:val="bottom"/>
          </w:tcPr>
          <w:p w14:paraId="490CF848" w14:textId="77777777" w:rsidR="00CF2BF2" w:rsidRPr="00CC22B7" w:rsidRDefault="00CF2BF2" w:rsidP="000B6370">
            <w:pPr>
              <w:rPr>
                <w:rFonts w:cs="Arial"/>
                <w:lang w:val="sr-Latn-CS" w:eastAsia="sr-Latn-CS"/>
              </w:rPr>
            </w:pPr>
          </w:p>
        </w:tc>
      </w:tr>
      <w:tr w:rsidR="00CF2BF2" w:rsidRPr="00CC22B7" w14:paraId="0D9BF0DD" w14:textId="77777777" w:rsidTr="000B6370">
        <w:trPr>
          <w:trHeight w:val="402"/>
        </w:trPr>
        <w:tc>
          <w:tcPr>
            <w:tcW w:w="10080" w:type="dxa"/>
            <w:gridSpan w:val="7"/>
            <w:tcBorders>
              <w:top w:val="nil"/>
              <w:left w:val="nil"/>
              <w:bottom w:val="nil"/>
              <w:right w:val="nil"/>
            </w:tcBorders>
            <w:shd w:val="clear" w:color="auto" w:fill="auto"/>
            <w:noWrap/>
            <w:vAlign w:val="bottom"/>
          </w:tcPr>
          <w:p w14:paraId="6D55BF61" w14:textId="77777777" w:rsidR="00CF2BF2" w:rsidRPr="00CC22B7" w:rsidRDefault="00CF2BF2" w:rsidP="000B6370">
            <w:pPr>
              <w:rPr>
                <w:rFonts w:cs="Arial"/>
                <w:b/>
                <w:bCs/>
                <w:lang w:val="sr-Latn-CS" w:eastAsia="sr-Latn-CS"/>
              </w:rPr>
            </w:pPr>
            <w:r w:rsidRPr="00CC22B7">
              <w:rPr>
                <w:rFonts w:cs="Arial"/>
                <w:b/>
                <w:bCs/>
                <w:lang w:val="sr-Latn-CS" w:eastAsia="sr-Latn-CS"/>
              </w:rPr>
              <w:t xml:space="preserve">Датум испоруке: </w:t>
            </w:r>
          </w:p>
        </w:tc>
      </w:tr>
      <w:tr w:rsidR="00CF2BF2" w:rsidRPr="00CC22B7" w14:paraId="2A5FC5E3" w14:textId="77777777" w:rsidTr="000B6370">
        <w:trPr>
          <w:trHeight w:val="402"/>
        </w:trPr>
        <w:tc>
          <w:tcPr>
            <w:tcW w:w="10080" w:type="dxa"/>
            <w:gridSpan w:val="7"/>
            <w:tcBorders>
              <w:top w:val="nil"/>
              <w:left w:val="nil"/>
              <w:bottom w:val="nil"/>
              <w:right w:val="nil"/>
            </w:tcBorders>
            <w:shd w:val="clear" w:color="auto" w:fill="auto"/>
            <w:noWrap/>
            <w:vAlign w:val="bottom"/>
          </w:tcPr>
          <w:p w14:paraId="3274153E" w14:textId="77777777" w:rsidR="00CF2BF2" w:rsidRPr="00CC22B7" w:rsidRDefault="00CF2BF2" w:rsidP="000B6370">
            <w:pPr>
              <w:rPr>
                <w:rFonts w:cs="Arial"/>
                <w:bCs/>
                <w:lang w:val="sr-Latn-CS" w:eastAsia="sr-Latn-CS"/>
              </w:rPr>
            </w:pPr>
            <w:r w:rsidRPr="00CC22B7">
              <w:rPr>
                <w:rFonts w:cs="Arial"/>
                <w:b/>
                <w:bCs/>
                <w:lang w:val="sr-Latn-CS" w:eastAsia="sr-Latn-CS"/>
              </w:rPr>
              <w:t xml:space="preserve">Место испоруке: </w:t>
            </w:r>
            <w:r w:rsidRPr="00CC22B7">
              <w:rPr>
                <w:rFonts w:cs="Arial"/>
                <w:b/>
                <w:bCs/>
                <w:lang w:val="sr-Cyrl-CS" w:eastAsia="sr-Latn-CS"/>
              </w:rPr>
              <w:t>магацин</w:t>
            </w:r>
            <w:r w:rsidRPr="00CC22B7">
              <w:rPr>
                <w:rFonts w:cs="Arial"/>
                <w:bCs/>
                <w:lang w:val="sr-Latn-CS" w:eastAsia="sr-Latn-CS"/>
              </w:rPr>
              <w:t>.................</w:t>
            </w:r>
          </w:p>
        </w:tc>
      </w:tr>
      <w:tr w:rsidR="00CF2BF2" w:rsidRPr="00CC22B7" w14:paraId="650C1120" w14:textId="77777777" w:rsidTr="000B6370">
        <w:trPr>
          <w:trHeight w:val="402"/>
        </w:trPr>
        <w:tc>
          <w:tcPr>
            <w:tcW w:w="10080" w:type="dxa"/>
            <w:gridSpan w:val="7"/>
            <w:tcBorders>
              <w:top w:val="nil"/>
              <w:left w:val="nil"/>
              <w:bottom w:val="nil"/>
              <w:right w:val="nil"/>
            </w:tcBorders>
            <w:shd w:val="clear" w:color="auto" w:fill="auto"/>
            <w:noWrap/>
            <w:vAlign w:val="bottom"/>
          </w:tcPr>
          <w:p w14:paraId="3737718D" w14:textId="77777777" w:rsidR="00CF2BF2" w:rsidRPr="00CC22B7" w:rsidRDefault="00CF2BF2" w:rsidP="000B6370">
            <w:pPr>
              <w:rPr>
                <w:rFonts w:cs="Arial"/>
                <w:b/>
                <w:bCs/>
                <w:lang w:val="sr-Latn-CS" w:eastAsia="sr-Latn-CS"/>
              </w:rPr>
            </w:pPr>
            <w:r w:rsidRPr="00CC22B7">
              <w:rPr>
                <w:rFonts w:cs="Arial"/>
                <w:b/>
                <w:bCs/>
                <w:lang w:val="sr-Latn-CS" w:eastAsia="sr-Latn-CS"/>
              </w:rPr>
              <w:t>Робу доставити у магацин радним даном од 7,00 до 12,00 часова</w:t>
            </w:r>
          </w:p>
        </w:tc>
      </w:tr>
      <w:tr w:rsidR="00CF2BF2" w:rsidRPr="00CC22B7" w14:paraId="0172BE36" w14:textId="77777777" w:rsidTr="000B6370">
        <w:trPr>
          <w:trHeight w:val="402"/>
        </w:trPr>
        <w:tc>
          <w:tcPr>
            <w:tcW w:w="10080" w:type="dxa"/>
            <w:gridSpan w:val="7"/>
            <w:tcBorders>
              <w:top w:val="nil"/>
              <w:left w:val="nil"/>
              <w:bottom w:val="nil"/>
              <w:right w:val="nil"/>
            </w:tcBorders>
            <w:shd w:val="clear" w:color="auto" w:fill="auto"/>
            <w:noWrap/>
            <w:vAlign w:val="bottom"/>
          </w:tcPr>
          <w:p w14:paraId="1AF9EFD7" w14:textId="77777777" w:rsidR="00CF2BF2" w:rsidRPr="00CC22B7" w:rsidRDefault="00CF2BF2" w:rsidP="000B6370">
            <w:pPr>
              <w:rPr>
                <w:rFonts w:cs="Arial"/>
                <w:b/>
                <w:bCs/>
                <w:lang w:val="sr-Latn-CS" w:eastAsia="sr-Latn-CS"/>
              </w:rPr>
            </w:pPr>
            <w:r w:rsidRPr="00CC22B7">
              <w:rPr>
                <w:rFonts w:cs="Arial"/>
                <w:b/>
                <w:bCs/>
                <w:lang w:val="sr-Latn-CS" w:eastAsia="sr-Latn-CS"/>
              </w:rPr>
              <w:t>За сваки магацин доставити посебну најаву испоруке.</w:t>
            </w:r>
          </w:p>
        </w:tc>
      </w:tr>
      <w:tr w:rsidR="00CF2BF2" w:rsidRPr="00CC22B7" w14:paraId="226B1F69" w14:textId="77777777" w:rsidTr="000B6370">
        <w:trPr>
          <w:trHeight w:val="255"/>
        </w:trPr>
        <w:tc>
          <w:tcPr>
            <w:tcW w:w="10080" w:type="dxa"/>
            <w:gridSpan w:val="7"/>
            <w:tcBorders>
              <w:top w:val="nil"/>
              <w:left w:val="nil"/>
              <w:bottom w:val="nil"/>
              <w:right w:val="nil"/>
            </w:tcBorders>
            <w:shd w:val="clear" w:color="auto" w:fill="auto"/>
            <w:noWrap/>
            <w:vAlign w:val="bottom"/>
          </w:tcPr>
          <w:p w14:paraId="29F7CC73" w14:textId="77777777" w:rsidR="00CF2BF2" w:rsidRPr="00CC22B7" w:rsidRDefault="00CF2BF2" w:rsidP="00EC1712">
            <w:pPr>
              <w:rPr>
                <w:rFonts w:cs="Arial"/>
                <w:b/>
                <w:bCs/>
                <w:lang w:val="sr-Latn-CS" w:eastAsia="sr-Latn-CS"/>
              </w:rPr>
            </w:pPr>
            <w:r w:rsidRPr="00CC22B7">
              <w:rPr>
                <w:rFonts w:cs="Arial"/>
                <w:b/>
                <w:bCs/>
                <w:lang w:val="sr-Latn-CS" w:eastAsia="sr-Latn-CS"/>
              </w:rPr>
              <w:t xml:space="preserve">Напомена: Најаву испоруке доставити </w:t>
            </w:r>
            <w:r w:rsidR="00EC1712">
              <w:rPr>
                <w:rFonts w:cs="Arial"/>
                <w:b/>
                <w:bCs/>
                <w:lang w:val="sr-Cyrl-RS" w:eastAsia="sr-Latn-CS"/>
              </w:rPr>
              <w:t>најмање 3 радна дана</w:t>
            </w:r>
            <w:r>
              <w:rPr>
                <w:rFonts w:cs="Arial"/>
                <w:b/>
                <w:bCs/>
                <w:lang w:val="sr-Cyrl-RS" w:eastAsia="sr-Latn-CS"/>
              </w:rPr>
              <w:t xml:space="preserve"> </w:t>
            </w:r>
            <w:r w:rsidRPr="00CC22B7">
              <w:rPr>
                <w:rFonts w:cs="Arial"/>
                <w:b/>
                <w:bCs/>
                <w:lang w:val="sr-Latn-CS" w:eastAsia="sr-Latn-CS"/>
              </w:rPr>
              <w:t>пре испоруке добара на:</w:t>
            </w:r>
          </w:p>
        </w:tc>
      </w:tr>
      <w:tr w:rsidR="00CF2BF2" w:rsidRPr="00CC22B7" w14:paraId="7F2B0994" w14:textId="77777777" w:rsidTr="000B6370">
        <w:trPr>
          <w:trHeight w:val="255"/>
        </w:trPr>
        <w:tc>
          <w:tcPr>
            <w:tcW w:w="820" w:type="dxa"/>
            <w:tcBorders>
              <w:top w:val="nil"/>
              <w:left w:val="nil"/>
              <w:bottom w:val="nil"/>
              <w:right w:val="nil"/>
            </w:tcBorders>
            <w:shd w:val="clear" w:color="auto" w:fill="auto"/>
            <w:noWrap/>
            <w:vAlign w:val="bottom"/>
          </w:tcPr>
          <w:p w14:paraId="02A0D701" w14:textId="77777777" w:rsidR="00CF2BF2" w:rsidRPr="00CC22B7" w:rsidRDefault="00CF2BF2" w:rsidP="000B6370">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6F64E0A5" w14:textId="77777777" w:rsidR="00CF2BF2" w:rsidRPr="00CC22B7" w:rsidRDefault="00CF2BF2" w:rsidP="000B6370">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0C0B00A3" w14:textId="77777777" w:rsidR="00CF2BF2" w:rsidRPr="00CC22B7" w:rsidRDefault="00CF2BF2" w:rsidP="000B6370">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1D242231" w14:textId="77777777" w:rsidR="00CF2BF2" w:rsidRPr="00CC22B7" w:rsidRDefault="00CF2BF2" w:rsidP="000B6370">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0E407564" w14:textId="77777777" w:rsidR="00CF2BF2" w:rsidRPr="00CC22B7" w:rsidRDefault="00CF2BF2" w:rsidP="000B6370">
            <w:pPr>
              <w:rPr>
                <w:rFonts w:cs="Arial"/>
                <w:b/>
                <w:bCs/>
                <w:lang w:val="sr-Latn-CS" w:eastAsia="sr-Latn-CS"/>
              </w:rPr>
            </w:pPr>
          </w:p>
        </w:tc>
        <w:tc>
          <w:tcPr>
            <w:tcW w:w="1180" w:type="dxa"/>
            <w:tcBorders>
              <w:top w:val="nil"/>
              <w:left w:val="nil"/>
              <w:bottom w:val="nil"/>
              <w:right w:val="nil"/>
            </w:tcBorders>
            <w:shd w:val="clear" w:color="auto" w:fill="auto"/>
            <w:noWrap/>
            <w:vAlign w:val="bottom"/>
          </w:tcPr>
          <w:p w14:paraId="59E42AA9" w14:textId="77777777" w:rsidR="00CF2BF2" w:rsidRPr="00CC22B7" w:rsidRDefault="00CF2BF2" w:rsidP="000B6370">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21456B1D" w14:textId="77777777" w:rsidR="00CF2BF2" w:rsidRPr="00CC22B7" w:rsidRDefault="00CF2BF2" w:rsidP="000B6370">
            <w:pPr>
              <w:rPr>
                <w:rFonts w:cs="Arial"/>
                <w:b/>
                <w:bCs/>
                <w:lang w:val="sr-Latn-CS" w:eastAsia="sr-Latn-CS"/>
              </w:rPr>
            </w:pPr>
          </w:p>
        </w:tc>
      </w:tr>
      <w:tr w:rsidR="00CF2BF2" w:rsidRPr="00CC22B7" w14:paraId="047E0CC6" w14:textId="77777777" w:rsidTr="000B6370">
        <w:trPr>
          <w:trHeight w:val="255"/>
        </w:trPr>
        <w:tc>
          <w:tcPr>
            <w:tcW w:w="10080" w:type="dxa"/>
            <w:gridSpan w:val="7"/>
            <w:tcBorders>
              <w:top w:val="nil"/>
              <w:left w:val="nil"/>
              <w:bottom w:val="nil"/>
              <w:right w:val="nil"/>
            </w:tcBorders>
            <w:shd w:val="clear" w:color="auto" w:fill="auto"/>
            <w:noWrap/>
            <w:vAlign w:val="bottom"/>
          </w:tcPr>
          <w:p w14:paraId="311B6EFF" w14:textId="1393DA86" w:rsidR="00CF2BF2" w:rsidRPr="00CC22B7" w:rsidRDefault="00CF2BF2" w:rsidP="0001246A">
            <w:pPr>
              <w:rPr>
                <w:rFonts w:cs="Arial"/>
                <w:b/>
                <w:bCs/>
                <w:lang w:val="sr-Latn-CS" w:eastAsia="sr-Latn-CS"/>
              </w:rPr>
            </w:pPr>
            <w:r w:rsidRPr="00CC22B7">
              <w:rPr>
                <w:rFonts w:cs="Arial"/>
                <w:b/>
                <w:bCs/>
                <w:lang w:val="sr-Latn-CS" w:eastAsia="sr-Latn-CS"/>
              </w:rPr>
              <w:t xml:space="preserve">            е-mail</w:t>
            </w:r>
            <w:r w:rsidRPr="00CC22B7">
              <w:rPr>
                <w:rFonts w:cs="Arial"/>
                <w:b/>
                <w:bCs/>
                <w:lang w:val="sr-Cyrl-CS" w:eastAsia="sr-Latn-CS"/>
              </w:rPr>
              <w:t>:</w:t>
            </w:r>
            <w:r w:rsidRPr="00CC22B7">
              <w:rPr>
                <w:rFonts w:cs="Arial"/>
                <w:b/>
                <w:bCs/>
                <w:lang w:val="sr-Latn-CS" w:eastAsia="sr-Latn-CS"/>
              </w:rPr>
              <w:t xml:space="preserve"> </w:t>
            </w:r>
            <w:r w:rsidR="00BF10B8">
              <w:rPr>
                <w:rFonts w:cs="Arial"/>
                <w:b/>
                <w:bCs/>
                <w:lang w:val="sr-Latn-RS" w:eastAsia="sr-Latn-CS"/>
              </w:rPr>
              <w:t xml:space="preserve">stefan </w:t>
            </w:r>
            <w:r w:rsidR="0001246A">
              <w:rPr>
                <w:rFonts w:cs="Arial"/>
                <w:b/>
                <w:bCs/>
                <w:lang w:val="sr-Latn-RS" w:eastAsia="sr-Latn-CS"/>
              </w:rPr>
              <w:t>i.markovic</w:t>
            </w:r>
            <w:r w:rsidRPr="00CC22B7">
              <w:rPr>
                <w:rFonts w:cs="Arial"/>
                <w:b/>
                <w:bCs/>
                <w:lang w:val="sr-Latn-CS" w:eastAsia="sr-Latn-CS"/>
              </w:rPr>
              <w:t xml:space="preserve">@rbkolubara.rs   </w:t>
            </w:r>
          </w:p>
        </w:tc>
      </w:tr>
      <w:tr w:rsidR="00CF2BF2" w:rsidRPr="00CC22B7" w14:paraId="2389E9FC" w14:textId="77777777" w:rsidTr="000B6370">
        <w:trPr>
          <w:trHeight w:val="255"/>
        </w:trPr>
        <w:tc>
          <w:tcPr>
            <w:tcW w:w="820" w:type="dxa"/>
            <w:tcBorders>
              <w:top w:val="nil"/>
              <w:left w:val="nil"/>
              <w:bottom w:val="nil"/>
              <w:right w:val="nil"/>
            </w:tcBorders>
            <w:shd w:val="clear" w:color="auto" w:fill="auto"/>
            <w:noWrap/>
            <w:vAlign w:val="bottom"/>
          </w:tcPr>
          <w:p w14:paraId="72BCBD20" w14:textId="77777777" w:rsidR="00CF2BF2" w:rsidRPr="00CC22B7" w:rsidRDefault="00CF2BF2" w:rsidP="000B6370">
            <w:pPr>
              <w:rPr>
                <w:rFonts w:cs="Arial"/>
                <w:lang w:val="sr-Latn-CS" w:eastAsia="sr-Latn-CS"/>
              </w:rPr>
            </w:pPr>
          </w:p>
        </w:tc>
        <w:tc>
          <w:tcPr>
            <w:tcW w:w="1320" w:type="dxa"/>
            <w:tcBorders>
              <w:top w:val="nil"/>
              <w:left w:val="nil"/>
              <w:bottom w:val="nil"/>
              <w:right w:val="nil"/>
            </w:tcBorders>
            <w:shd w:val="clear" w:color="auto" w:fill="auto"/>
            <w:noWrap/>
            <w:vAlign w:val="bottom"/>
          </w:tcPr>
          <w:p w14:paraId="4DB0737A" w14:textId="77777777" w:rsidR="00CF2BF2" w:rsidRPr="00CC22B7" w:rsidRDefault="00CF2BF2" w:rsidP="000B6370">
            <w:pPr>
              <w:rPr>
                <w:rFonts w:cs="Arial"/>
                <w:lang w:val="sr-Latn-CS" w:eastAsia="sr-Latn-CS"/>
              </w:rPr>
            </w:pPr>
          </w:p>
        </w:tc>
        <w:tc>
          <w:tcPr>
            <w:tcW w:w="1480" w:type="dxa"/>
            <w:tcBorders>
              <w:top w:val="nil"/>
              <w:left w:val="nil"/>
              <w:bottom w:val="nil"/>
              <w:right w:val="nil"/>
            </w:tcBorders>
            <w:shd w:val="clear" w:color="auto" w:fill="auto"/>
            <w:noWrap/>
            <w:vAlign w:val="bottom"/>
          </w:tcPr>
          <w:p w14:paraId="054AFD18" w14:textId="77777777" w:rsidR="00CF2BF2" w:rsidRPr="00CC22B7" w:rsidRDefault="00CF2BF2" w:rsidP="000B6370">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28DC392B" w14:textId="77777777" w:rsidR="00CF2BF2" w:rsidRPr="00CC22B7" w:rsidRDefault="00CF2BF2" w:rsidP="000B6370">
            <w:pPr>
              <w:rPr>
                <w:rFonts w:cs="Arial"/>
                <w:lang w:val="sr-Latn-CS" w:eastAsia="sr-Latn-CS"/>
              </w:rPr>
            </w:pPr>
          </w:p>
        </w:tc>
      </w:tr>
      <w:tr w:rsidR="00CF2BF2" w:rsidRPr="00CC22B7" w14:paraId="79190C34" w14:textId="77777777" w:rsidTr="000B6370">
        <w:trPr>
          <w:trHeight w:val="255"/>
        </w:trPr>
        <w:tc>
          <w:tcPr>
            <w:tcW w:w="820" w:type="dxa"/>
            <w:tcBorders>
              <w:top w:val="nil"/>
              <w:left w:val="nil"/>
              <w:bottom w:val="nil"/>
              <w:right w:val="nil"/>
            </w:tcBorders>
            <w:shd w:val="clear" w:color="auto" w:fill="auto"/>
            <w:noWrap/>
            <w:vAlign w:val="bottom"/>
          </w:tcPr>
          <w:p w14:paraId="7CE22755" w14:textId="77777777" w:rsidR="00CF2BF2" w:rsidRPr="00CC22B7" w:rsidRDefault="00CF2BF2" w:rsidP="000B6370">
            <w:pPr>
              <w:rPr>
                <w:rFonts w:cs="Arial"/>
                <w:lang w:val="sr-Latn-CS" w:eastAsia="sr-Latn-CS"/>
              </w:rPr>
            </w:pPr>
          </w:p>
        </w:tc>
        <w:tc>
          <w:tcPr>
            <w:tcW w:w="1320" w:type="dxa"/>
            <w:tcBorders>
              <w:top w:val="nil"/>
              <w:left w:val="nil"/>
              <w:bottom w:val="nil"/>
              <w:right w:val="nil"/>
            </w:tcBorders>
            <w:shd w:val="clear" w:color="auto" w:fill="auto"/>
            <w:noWrap/>
            <w:vAlign w:val="bottom"/>
          </w:tcPr>
          <w:p w14:paraId="0B0BF054" w14:textId="77777777" w:rsidR="00CF2BF2" w:rsidRPr="00CC22B7" w:rsidRDefault="00CF2BF2" w:rsidP="000B6370">
            <w:pPr>
              <w:rPr>
                <w:rFonts w:cs="Arial"/>
                <w:lang w:val="sr-Latn-CS" w:eastAsia="sr-Latn-CS"/>
              </w:rPr>
            </w:pPr>
          </w:p>
        </w:tc>
        <w:tc>
          <w:tcPr>
            <w:tcW w:w="1480" w:type="dxa"/>
            <w:tcBorders>
              <w:top w:val="nil"/>
              <w:left w:val="nil"/>
              <w:bottom w:val="nil"/>
              <w:right w:val="nil"/>
            </w:tcBorders>
            <w:shd w:val="clear" w:color="auto" w:fill="auto"/>
            <w:noWrap/>
            <w:vAlign w:val="bottom"/>
          </w:tcPr>
          <w:p w14:paraId="640F7126" w14:textId="77777777" w:rsidR="00CF2BF2" w:rsidRPr="00CC22B7" w:rsidRDefault="00CF2BF2" w:rsidP="000B6370">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3F74A635" w14:textId="77777777" w:rsidR="00CF2BF2" w:rsidRPr="00CC22B7" w:rsidRDefault="00CF2BF2" w:rsidP="000B6370">
            <w:pPr>
              <w:rPr>
                <w:rFonts w:cs="Arial"/>
                <w:lang w:val="sr-Latn-CS" w:eastAsia="sr-Latn-CS"/>
              </w:rPr>
            </w:pPr>
          </w:p>
        </w:tc>
      </w:tr>
    </w:tbl>
    <w:p w14:paraId="50F615A2" w14:textId="77777777" w:rsidR="00CF2BF2" w:rsidRPr="00CC22B7" w:rsidRDefault="00CF2BF2" w:rsidP="00CF2BF2">
      <w:pPr>
        <w:tabs>
          <w:tab w:val="left" w:pos="-135"/>
          <w:tab w:val="left" w:pos="10620"/>
        </w:tabs>
        <w:rPr>
          <w:rFonts w:cs="Arial"/>
          <w:lang w:val="sr-Cyrl-CS"/>
        </w:rPr>
      </w:pPr>
      <w:r w:rsidRPr="00CC22B7">
        <w:rPr>
          <w:rFonts w:cs="Arial"/>
          <w:lang w:val="sr-Latn-CS"/>
        </w:rPr>
        <w:t xml:space="preserve">   </w:t>
      </w:r>
      <w:r>
        <w:rPr>
          <w:rFonts w:cs="Arial"/>
          <w:lang w:val="sr-Cyrl-RS"/>
        </w:rPr>
        <w:t xml:space="preserve">          </w:t>
      </w:r>
      <w:r w:rsidRPr="00CC22B7">
        <w:rPr>
          <w:rFonts w:cs="Arial"/>
          <w:lang w:val="sr-Latn-CS"/>
        </w:rPr>
        <w:t xml:space="preserve"> </w:t>
      </w:r>
      <w:r w:rsidRPr="00CC22B7">
        <w:rPr>
          <w:rFonts w:cs="Arial"/>
          <w:lang w:val="sr-Cyrl-CS"/>
        </w:rPr>
        <w:t xml:space="preserve">Место и датум,                                                       </w:t>
      </w:r>
      <w:r>
        <w:rPr>
          <w:rFonts w:cs="Arial"/>
          <w:lang w:val="sr-Cyrl-CS"/>
        </w:rPr>
        <w:t xml:space="preserve">           </w:t>
      </w:r>
      <w:r w:rsidRPr="00CC22B7">
        <w:rPr>
          <w:rFonts w:cs="Arial"/>
          <w:lang w:val="sr-Cyrl-CS"/>
        </w:rPr>
        <w:t xml:space="preserve"> Потпис овлашћеног лица</w:t>
      </w:r>
    </w:p>
    <w:p w14:paraId="0BA8D3AD" w14:textId="77777777" w:rsidR="00CF2BF2" w:rsidRPr="00CC22B7" w:rsidRDefault="00CF2BF2" w:rsidP="00CF2BF2">
      <w:pPr>
        <w:tabs>
          <w:tab w:val="left" w:pos="-135"/>
          <w:tab w:val="left" w:pos="120"/>
          <w:tab w:val="left" w:pos="330"/>
        </w:tabs>
        <w:ind w:left="330" w:right="-540"/>
        <w:rPr>
          <w:rFonts w:cs="Arial"/>
          <w:lang w:val="sr-Cyrl-CS"/>
        </w:rPr>
      </w:pPr>
    </w:p>
    <w:p w14:paraId="66CD55EF" w14:textId="77777777" w:rsidR="00CF2BF2" w:rsidRPr="00A542DA" w:rsidRDefault="00CF2BF2" w:rsidP="00A542DA">
      <w:pPr>
        <w:tabs>
          <w:tab w:val="left" w:pos="-135"/>
          <w:tab w:val="left" w:pos="120"/>
          <w:tab w:val="left" w:pos="330"/>
        </w:tabs>
        <w:ind w:left="330" w:right="-540"/>
        <w:rPr>
          <w:rFonts w:cs="Arial"/>
          <w:lang w:val="sr-Cyrl-CS"/>
        </w:rPr>
      </w:pPr>
      <w:r w:rsidRPr="00CC22B7">
        <w:rPr>
          <w:rFonts w:cs="Arial"/>
          <w:lang w:val="sr-Latn-CS"/>
        </w:rPr>
        <w:t xml:space="preserve">          </w:t>
      </w:r>
      <w:r w:rsidRPr="00CC22B7">
        <w:rPr>
          <w:rFonts w:cs="Arial"/>
          <w:lang w:val="sr-Cyrl-CS"/>
        </w:rPr>
        <w:t xml:space="preserve">__________________                       М.П.         </w:t>
      </w:r>
      <w:r w:rsidR="00A542DA">
        <w:rPr>
          <w:rFonts w:cs="Arial"/>
          <w:lang w:val="sr-Cyrl-CS"/>
        </w:rPr>
        <w:t xml:space="preserve">              _________________</w:t>
      </w:r>
    </w:p>
    <w:p w14:paraId="6E66939A" w14:textId="77777777" w:rsidR="00CF2BF2" w:rsidRPr="00CC22B7" w:rsidRDefault="00CF2BF2" w:rsidP="00CF2BF2">
      <w:pPr>
        <w:rPr>
          <w:rFonts w:cs="Arial"/>
          <w:b/>
          <w:u w:val="single"/>
          <w:lang w:val="sr-Cyrl-CS"/>
        </w:rPr>
      </w:pPr>
      <w:r w:rsidRPr="00CC22B7">
        <w:rPr>
          <w:rFonts w:cs="Arial"/>
          <w:b/>
          <w:u w:val="single"/>
          <w:lang w:val="sr-Cyrl-CS"/>
        </w:rPr>
        <w:t>Напомена:</w:t>
      </w:r>
    </w:p>
    <w:p w14:paraId="70397CB8" w14:textId="77777777" w:rsidR="00CF2BF2" w:rsidRPr="00CC22B7" w:rsidRDefault="00CF2BF2" w:rsidP="00CF2BF2">
      <w:pPr>
        <w:rPr>
          <w:rFonts w:cs="Arial"/>
          <w:b/>
          <w:u w:val="single"/>
        </w:rPr>
      </w:pPr>
      <w:r w:rsidRPr="00CC22B7">
        <w:rPr>
          <w:rFonts w:cs="Arial"/>
          <w:lang w:val="sr-Cyrl-CS"/>
        </w:rPr>
        <w:t xml:space="preserve">Образац „Најава испоруке добара“ попуњава </w:t>
      </w:r>
      <w:r w:rsidRPr="00CC22B7">
        <w:rPr>
          <w:rFonts w:cs="Arial"/>
        </w:rPr>
        <w:t xml:space="preserve">продавац </w:t>
      </w:r>
      <w:r w:rsidRPr="00CC22B7">
        <w:rPr>
          <w:rFonts w:cs="Arial"/>
          <w:lang w:val="sr-Cyrl-CS"/>
        </w:rPr>
        <w:t>пре испоруке</w:t>
      </w:r>
    </w:p>
    <w:p w14:paraId="68728FC2" w14:textId="77777777" w:rsidR="00CF2BF2" w:rsidRDefault="00CF2BF2" w:rsidP="00CF2BF2">
      <w:pPr>
        <w:tabs>
          <w:tab w:val="left" w:pos="360"/>
        </w:tabs>
        <w:rPr>
          <w:rFonts w:cs="Arial"/>
          <w:bCs/>
          <w:lang w:val="sr-Cyrl-RS"/>
        </w:rPr>
      </w:pPr>
    </w:p>
    <w:p w14:paraId="0E01FB7E" w14:textId="77777777" w:rsidR="0050554C" w:rsidRDefault="0050554C" w:rsidP="00CF2BF2">
      <w:pPr>
        <w:tabs>
          <w:tab w:val="left" w:pos="360"/>
        </w:tabs>
        <w:rPr>
          <w:rFonts w:cs="Arial"/>
          <w:bCs/>
          <w:lang w:val="sr-Cyrl-RS"/>
        </w:rPr>
      </w:pPr>
    </w:p>
    <w:p w14:paraId="7D19C778" w14:textId="77777777" w:rsidR="00D42855" w:rsidRDefault="00D42855" w:rsidP="00CF2BF2">
      <w:pPr>
        <w:tabs>
          <w:tab w:val="left" w:pos="360"/>
        </w:tabs>
        <w:rPr>
          <w:rFonts w:cs="Arial"/>
          <w:bCs/>
          <w:lang w:val="sr-Cyrl-RS"/>
        </w:rPr>
      </w:pPr>
    </w:p>
    <w:p w14:paraId="6106375C" w14:textId="77777777" w:rsidR="00CF2BF2" w:rsidRDefault="00CF2BF2" w:rsidP="00CF2BF2">
      <w:pPr>
        <w:tabs>
          <w:tab w:val="left" w:pos="360"/>
        </w:tabs>
        <w:rPr>
          <w:rFonts w:cs="Arial"/>
          <w:bCs/>
          <w:lang w:val="sr-Latn-CS"/>
        </w:rPr>
      </w:pPr>
    </w:p>
    <w:p w14:paraId="45A30627" w14:textId="77777777" w:rsidR="009F2047" w:rsidRDefault="009F2047" w:rsidP="00CF2BF2">
      <w:pPr>
        <w:tabs>
          <w:tab w:val="left" w:pos="360"/>
        </w:tabs>
        <w:rPr>
          <w:rFonts w:cs="Arial"/>
          <w:bCs/>
          <w:lang w:val="sr-Latn-CS"/>
        </w:rPr>
      </w:pPr>
    </w:p>
    <w:p w14:paraId="1A2FE421" w14:textId="77777777" w:rsidR="009F2047" w:rsidRDefault="009F2047" w:rsidP="00CF2BF2">
      <w:pPr>
        <w:tabs>
          <w:tab w:val="left" w:pos="360"/>
        </w:tabs>
        <w:rPr>
          <w:rFonts w:cs="Arial"/>
          <w:bCs/>
          <w:lang w:val="sr-Latn-CS"/>
        </w:rPr>
      </w:pPr>
    </w:p>
    <w:p w14:paraId="1A6BA86F" w14:textId="77777777" w:rsidR="009F2047" w:rsidRPr="00CC22B7" w:rsidRDefault="009F2047" w:rsidP="00CF2BF2">
      <w:pPr>
        <w:tabs>
          <w:tab w:val="left" w:pos="360"/>
        </w:tabs>
        <w:rPr>
          <w:rFonts w:cs="Arial"/>
          <w:bCs/>
          <w:lang w:val="sr-Latn-CS"/>
        </w:rPr>
      </w:pPr>
    </w:p>
    <w:p w14:paraId="4686AC7F" w14:textId="03DC67A2" w:rsidR="00CF2BF2" w:rsidRPr="006A5859" w:rsidRDefault="00505CDF" w:rsidP="000B1653">
      <w:pPr>
        <w:pStyle w:val="KDObrazac"/>
        <w:rPr>
          <w:bCs/>
          <w:lang w:val="sr-Cyrl-RS"/>
        </w:rPr>
      </w:pPr>
      <w:r>
        <w:rPr>
          <w:lang w:val="sr-Cyrl-RS"/>
        </w:rPr>
        <w:lastRenderedPageBreak/>
        <w:tab/>
      </w:r>
      <w:r w:rsidR="00CF2BF2" w:rsidRPr="00CC22B7">
        <w:t>ПРИЛОГ</w:t>
      </w:r>
      <w:r w:rsidR="00937E7C">
        <w:rPr>
          <w:spacing w:val="1"/>
        </w:rPr>
        <w:t xml:space="preserve"> </w:t>
      </w:r>
      <w:r w:rsidR="00EC225C">
        <w:rPr>
          <w:spacing w:val="1"/>
        </w:rPr>
        <w:t>4</w:t>
      </w:r>
    </w:p>
    <w:p w14:paraId="37946971"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54A55541"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539DDDB4" w14:textId="77777777" w:rsidR="00CF2BF2" w:rsidRPr="00CC22B7" w:rsidRDefault="00CF2BF2" w:rsidP="000B6370">
            <w:pPr>
              <w:pStyle w:val="TableParagraph"/>
              <w:spacing w:before="155" w:line="275" w:lineRule="auto"/>
              <w:ind w:right="123"/>
              <w:rPr>
                <w:rFonts w:ascii="Arial" w:eastAsia="Arial" w:hAnsi="Arial" w:cs="Arial"/>
                <w:lang w:val="sr-Cyrl-RS"/>
              </w:rPr>
            </w:pPr>
            <w:r w:rsidRPr="00CC22B7">
              <w:rPr>
                <w:rFonts w:ascii="Arial" w:eastAsia="Arial" w:hAnsi="Arial" w:cs="Arial"/>
                <w:noProof/>
              </w:rPr>
              <w:drawing>
                <wp:anchor distT="0" distB="0" distL="114300" distR="114300" simplePos="0" relativeHeight="251659264" behindDoc="0" locked="0" layoutInCell="1" allowOverlap="1" wp14:anchorId="0A10B9FE" wp14:editId="3EBC0D94">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6A4F316F" w14:textId="77777777" w:rsidR="00CF2BF2" w:rsidRPr="00CC22B7" w:rsidRDefault="00CF2BF2" w:rsidP="000B6370">
            <w:pPr>
              <w:pStyle w:val="TableParagraph"/>
              <w:spacing w:before="122" w:line="277" w:lineRule="auto"/>
              <w:ind w:left="178" w:right="106"/>
              <w:jc w:val="center"/>
              <w:rPr>
                <w:rFonts w:ascii="Arial" w:eastAsia="Arial" w:hAnsi="Arial" w:cs="Arial"/>
                <w:b/>
                <w:lang w:val="sr-Cyrl-RS"/>
              </w:rPr>
            </w:pPr>
            <w:r w:rsidRPr="00CC22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7B285081"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131425B9"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65C48A22"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FF42D4B"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157A6227"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06F7DC7D" w14:textId="77777777" w:rsidR="00CF2BF2" w:rsidRPr="00CC22B7" w:rsidRDefault="00CF2BF2" w:rsidP="00CF2BF2">
      <w:pPr>
        <w:spacing w:before="7"/>
        <w:rPr>
          <w:rFonts w:eastAsia="Arial" w:cs="Arial"/>
          <w:b/>
          <w:bCs/>
        </w:rPr>
      </w:pPr>
    </w:p>
    <w:p w14:paraId="6DD25650" w14:textId="77777777" w:rsidR="00CF2BF2" w:rsidRPr="00CC22B7" w:rsidRDefault="00CF2BF2" w:rsidP="00CF2BF2">
      <w:pPr>
        <w:spacing w:after="240"/>
        <w:rPr>
          <w:rFonts w:eastAsia="Arial" w:cs="Arial"/>
          <w:b/>
          <w:bCs/>
          <w:lang w:val="sr-Cyrl-RS"/>
        </w:rPr>
      </w:pPr>
      <w:r w:rsidRPr="00CC22B7">
        <w:rPr>
          <w:rFonts w:eastAsia="Arial" w:cs="Arial"/>
          <w:b/>
          <w:bCs/>
        </w:rPr>
        <w:tab/>
      </w:r>
      <w:r w:rsidRPr="00CC22B7">
        <w:rPr>
          <w:rFonts w:eastAsia="Arial" w:cs="Arial"/>
          <w:b/>
          <w:bCs/>
          <w:lang w:val="sr-Cyrl-RS"/>
        </w:rPr>
        <w:t xml:space="preserve">НАПОМЕНА: </w:t>
      </w:r>
      <w:r w:rsidRPr="0067690E">
        <w:rPr>
          <w:rFonts w:eastAsia="Arial" w:cs="Arial"/>
          <w:b/>
          <w:bCs/>
          <w:lang w:val="sr-Cyrl-RS"/>
        </w:rPr>
        <w:t xml:space="preserve">Доставити најмање </w:t>
      </w:r>
      <w:r w:rsidR="00EC1712" w:rsidRPr="0067690E">
        <w:rPr>
          <w:rFonts w:eastAsia="Arial" w:cs="Arial"/>
          <w:b/>
          <w:bCs/>
          <w:lang w:val="sr-Cyrl-RS"/>
        </w:rPr>
        <w:t>24</w:t>
      </w:r>
      <w:r w:rsidR="00EC1712" w:rsidRPr="0067690E">
        <w:rPr>
          <w:rFonts w:eastAsia="Arial" w:cs="Arial"/>
          <w:b/>
          <w:bCs/>
        </w:rPr>
        <w:t>h</w:t>
      </w:r>
      <w:r w:rsidRPr="0067690E">
        <w:rPr>
          <w:rFonts w:eastAsia="Arial" w:cs="Arial"/>
          <w:b/>
          <w:bCs/>
          <w:lang w:val="sr-Cyrl-RS"/>
        </w:rPr>
        <w:t xml:space="preserve"> пре испоруке.</w:t>
      </w:r>
    </w:p>
    <w:p w14:paraId="39463007" w14:textId="77777777" w:rsidR="00CF2BF2" w:rsidRPr="00CC22B7" w:rsidRDefault="00CF2BF2" w:rsidP="00A77B9C">
      <w:pPr>
        <w:widowControl w:val="0"/>
        <w:numPr>
          <w:ilvl w:val="0"/>
          <w:numId w:val="25"/>
        </w:numPr>
        <w:spacing w:before="0"/>
        <w:ind w:left="426"/>
        <w:jc w:val="left"/>
        <w:rPr>
          <w:rFonts w:eastAsia="Arial" w:cs="Arial"/>
        </w:rPr>
      </w:pPr>
      <w:r w:rsidRPr="00CC22B7">
        <w:rPr>
          <w:rFonts w:cs="Arial"/>
          <w:spacing w:val="-1"/>
          <w:lang w:val="sr-Cyrl-RS"/>
        </w:rPr>
        <w:t>Добављач _________________________________________________________</w:t>
      </w:r>
      <w:r w:rsidRPr="00CC22B7">
        <w:rPr>
          <w:rFonts w:cs="Arial"/>
          <w:spacing w:val="-1"/>
          <w:lang w:val="sr-Latn-RS"/>
        </w:rPr>
        <w:t>__________</w:t>
      </w:r>
    </w:p>
    <w:p w14:paraId="54AD44D9" w14:textId="77777777" w:rsidR="00CF2BF2" w:rsidRPr="00CC22B7" w:rsidRDefault="00CF2BF2" w:rsidP="00CF2BF2">
      <w:pPr>
        <w:spacing w:before="1"/>
        <w:ind w:left="426"/>
        <w:rPr>
          <w:rFonts w:eastAsia="Arial" w:cs="Arial"/>
        </w:rPr>
      </w:pPr>
    </w:p>
    <w:p w14:paraId="16371D8A" w14:textId="77777777" w:rsidR="00CF2BF2" w:rsidRPr="00CC22B7" w:rsidRDefault="00CF2BF2" w:rsidP="00A77B9C">
      <w:pPr>
        <w:widowControl w:val="0"/>
        <w:numPr>
          <w:ilvl w:val="0"/>
          <w:numId w:val="25"/>
        </w:numPr>
        <w:spacing w:before="72" w:after="120"/>
        <w:ind w:left="425" w:hanging="357"/>
        <w:jc w:val="left"/>
        <w:rPr>
          <w:rFonts w:eastAsia="Arial" w:cs="Arial"/>
        </w:rPr>
      </w:pPr>
      <w:r w:rsidRPr="00CC22B7">
        <w:rPr>
          <w:rFonts w:cs="Arial"/>
          <w:spacing w:val="-1"/>
          <w:lang w:val="sr-Cyrl-RS"/>
        </w:rPr>
        <w:t xml:space="preserve">Основ испоруке (назив документа, број, датум) </w:t>
      </w:r>
    </w:p>
    <w:p w14:paraId="5B74EF67" w14:textId="77777777" w:rsidR="00CF2BF2" w:rsidRPr="00CC22B7" w:rsidRDefault="00CF2BF2" w:rsidP="00CF2BF2">
      <w:pPr>
        <w:ind w:left="426"/>
        <w:rPr>
          <w:rFonts w:eastAsia="Arial" w:cs="Arial"/>
          <w:lang w:val="sr-Latn-RS"/>
        </w:rPr>
      </w:pPr>
      <w:r w:rsidRPr="00CC22B7">
        <w:rPr>
          <w:rFonts w:eastAsia="Arial" w:cs="Arial"/>
          <w:lang w:val="sr-Cyrl-RS"/>
        </w:rPr>
        <w:t>______________________________________________________________________</w:t>
      </w:r>
    </w:p>
    <w:p w14:paraId="30112C11" w14:textId="77777777" w:rsidR="00CF2BF2" w:rsidRPr="00CC22B7" w:rsidRDefault="00CF2BF2" w:rsidP="00A77B9C">
      <w:pPr>
        <w:widowControl w:val="0"/>
        <w:numPr>
          <w:ilvl w:val="0"/>
          <w:numId w:val="25"/>
        </w:numPr>
        <w:spacing w:before="72" w:after="120"/>
        <w:ind w:left="425" w:hanging="357"/>
        <w:jc w:val="left"/>
        <w:rPr>
          <w:rFonts w:eastAsia="Arial" w:cs="Arial"/>
        </w:rPr>
      </w:pPr>
      <w:r w:rsidRPr="00CC22B7">
        <w:rPr>
          <w:rFonts w:eastAsia="Arial" w:cs="Arial"/>
          <w:lang w:val="sr-Cyrl-RS"/>
        </w:rPr>
        <w:t>Предмет испоруке (кратак опис)</w:t>
      </w:r>
    </w:p>
    <w:p w14:paraId="1DD4665D" w14:textId="77777777" w:rsidR="00CF2BF2" w:rsidRPr="00CC22B7" w:rsidRDefault="00CF2BF2" w:rsidP="00CF2BF2">
      <w:pPr>
        <w:spacing w:before="72"/>
        <w:ind w:left="426"/>
        <w:rPr>
          <w:rFonts w:eastAsia="Arial" w:cs="Arial"/>
          <w:lang w:val="sr-Cyrl-RS"/>
        </w:rPr>
      </w:pPr>
      <w:r w:rsidRPr="00CC22B7">
        <w:rPr>
          <w:rFonts w:eastAsia="Arial" w:cs="Arial"/>
          <w:lang w:val="sr-Cyrl-RS"/>
        </w:rPr>
        <w:t>_____________________________________________________________________</w:t>
      </w:r>
    </w:p>
    <w:p w14:paraId="7867BD9F" w14:textId="77777777" w:rsidR="00CF2BF2" w:rsidRPr="00CC22B7" w:rsidRDefault="00CF2BF2" w:rsidP="00CF2BF2">
      <w:pPr>
        <w:spacing w:before="72"/>
        <w:ind w:left="426"/>
        <w:rPr>
          <w:rFonts w:eastAsia="Arial" w:cs="Arial"/>
        </w:rPr>
      </w:pPr>
    </w:p>
    <w:p w14:paraId="3EE273AC" w14:textId="77777777" w:rsidR="00CF2BF2" w:rsidRPr="00CC22B7" w:rsidRDefault="00CF2BF2" w:rsidP="00A77B9C">
      <w:pPr>
        <w:widowControl w:val="0"/>
        <w:numPr>
          <w:ilvl w:val="0"/>
          <w:numId w:val="25"/>
        </w:numPr>
        <w:spacing w:before="72"/>
        <w:ind w:left="426"/>
        <w:jc w:val="left"/>
        <w:rPr>
          <w:rFonts w:eastAsia="Arial" w:cs="Arial"/>
        </w:rPr>
      </w:pPr>
      <w:r w:rsidRPr="00CC22B7">
        <w:rPr>
          <w:rFonts w:cs="Arial"/>
          <w:spacing w:val="-1"/>
          <w:lang w:val="sr-Cyrl-RS"/>
        </w:rPr>
        <w:t>Датум, време и место испоруке добара (магацин, погон, радилиште и сл.)</w:t>
      </w:r>
    </w:p>
    <w:p w14:paraId="107C7184" w14:textId="77777777" w:rsidR="00CF2BF2" w:rsidRPr="00CC22B7" w:rsidRDefault="00CF2BF2" w:rsidP="00CF2BF2">
      <w:pPr>
        <w:ind w:left="426"/>
        <w:rPr>
          <w:rFonts w:eastAsia="Arial" w:cs="Arial"/>
          <w:lang w:val="sr-Cyrl-RS"/>
        </w:rPr>
      </w:pPr>
      <w:r w:rsidRPr="00CC22B7">
        <w:rPr>
          <w:rFonts w:eastAsia="Arial" w:cs="Arial"/>
          <w:lang w:val="sr-Cyrl-RS"/>
        </w:rPr>
        <w:t>_____________________________________________________________________</w:t>
      </w:r>
    </w:p>
    <w:p w14:paraId="111B9B3D" w14:textId="77777777" w:rsidR="00CF2BF2" w:rsidRPr="00CC22B7" w:rsidRDefault="00CF2BF2" w:rsidP="00A77B9C">
      <w:pPr>
        <w:widowControl w:val="0"/>
        <w:numPr>
          <w:ilvl w:val="0"/>
          <w:numId w:val="25"/>
        </w:numPr>
        <w:spacing w:before="72"/>
        <w:ind w:left="426"/>
        <w:jc w:val="left"/>
        <w:rPr>
          <w:rFonts w:eastAsia="Arial" w:cs="Arial"/>
        </w:rPr>
      </w:pPr>
      <w:r w:rsidRPr="00CC22B7">
        <w:rPr>
          <w:rFonts w:eastAsia="Arial" w:cs="Arial"/>
          <w:lang w:val="sr-Cyrl-RS"/>
        </w:rPr>
        <w:t xml:space="preserve">Превозник (заокружити): </w:t>
      </w:r>
    </w:p>
    <w:p w14:paraId="6B1F352B" w14:textId="77777777" w:rsidR="00CF2BF2" w:rsidRPr="00CC22B7" w:rsidRDefault="00CF2BF2" w:rsidP="00A77B9C">
      <w:pPr>
        <w:pStyle w:val="ListParagraph"/>
        <w:widowControl w:val="0"/>
        <w:numPr>
          <w:ilvl w:val="0"/>
          <w:numId w:val="26"/>
        </w:numPr>
        <w:spacing w:before="72" w:after="0" w:line="240" w:lineRule="auto"/>
        <w:ind w:left="426"/>
        <w:jc w:val="left"/>
        <w:rPr>
          <w:rFonts w:ascii="Arial" w:eastAsia="Arial" w:hAnsi="Arial" w:cs="Arial"/>
        </w:rPr>
      </w:pPr>
      <w:r w:rsidRPr="00CC22B7">
        <w:rPr>
          <w:rFonts w:ascii="Arial" w:eastAsia="Arial" w:hAnsi="Arial" w:cs="Arial"/>
          <w:lang w:val="sr-Cyrl-RS"/>
        </w:rPr>
        <w:t>Сопствени</w:t>
      </w:r>
    </w:p>
    <w:p w14:paraId="2747B3CD" w14:textId="77777777" w:rsidR="00CF2BF2" w:rsidRPr="00CC22B7" w:rsidRDefault="00CF2BF2" w:rsidP="00A77B9C">
      <w:pPr>
        <w:pStyle w:val="ListParagraph"/>
        <w:widowControl w:val="0"/>
        <w:numPr>
          <w:ilvl w:val="0"/>
          <w:numId w:val="26"/>
        </w:numPr>
        <w:spacing w:before="72" w:after="0" w:line="240" w:lineRule="auto"/>
        <w:ind w:left="426"/>
        <w:jc w:val="left"/>
        <w:rPr>
          <w:rFonts w:ascii="Arial" w:eastAsia="Arial" w:hAnsi="Arial" w:cs="Arial"/>
        </w:rPr>
      </w:pPr>
      <w:r w:rsidRPr="00CC22B7">
        <w:rPr>
          <w:rFonts w:ascii="Arial" w:eastAsia="Arial" w:hAnsi="Arial" w:cs="Arial"/>
          <w:lang w:val="sr-Cyrl-RS"/>
        </w:rPr>
        <w:t>Услужни превоз (назив превозника):_________________________________</w:t>
      </w:r>
      <w:r w:rsidRPr="00CC22B7">
        <w:rPr>
          <w:rFonts w:ascii="Arial" w:eastAsia="Arial" w:hAnsi="Arial" w:cs="Arial"/>
          <w:lang w:val="sr-Latn-RS"/>
        </w:rPr>
        <w:t>_________</w:t>
      </w:r>
      <w:r w:rsidRPr="00CC22B7">
        <w:rPr>
          <w:rFonts w:ascii="Arial" w:eastAsia="Arial" w:hAnsi="Arial" w:cs="Arial"/>
          <w:lang w:val="sr-Cyrl-RS"/>
        </w:rPr>
        <w:t>_</w:t>
      </w:r>
    </w:p>
    <w:p w14:paraId="04C978A6" w14:textId="77777777" w:rsidR="00CF2BF2" w:rsidRPr="00CC22B7" w:rsidRDefault="00CF2BF2" w:rsidP="00CF2BF2">
      <w:pPr>
        <w:spacing w:before="72"/>
        <w:ind w:left="426"/>
        <w:rPr>
          <w:rFonts w:eastAsia="Arial" w:cs="Arial"/>
          <w:lang w:val="sr-Cyrl-RS"/>
        </w:rPr>
      </w:pPr>
      <w:r w:rsidRPr="00CC22B7">
        <w:rPr>
          <w:rFonts w:eastAsia="Arial" w:cs="Arial"/>
          <w:lang w:val="sr-Cyrl-RS"/>
        </w:rPr>
        <w:t>_____________________________________________________________________</w:t>
      </w:r>
    </w:p>
    <w:p w14:paraId="40261C1F" w14:textId="77777777" w:rsidR="00CF2BF2" w:rsidRPr="00CC22B7" w:rsidRDefault="00CF2BF2" w:rsidP="00A77B9C">
      <w:pPr>
        <w:widowControl w:val="0"/>
        <w:numPr>
          <w:ilvl w:val="0"/>
          <w:numId w:val="25"/>
        </w:numPr>
        <w:spacing w:before="72"/>
        <w:ind w:left="426"/>
        <w:jc w:val="left"/>
        <w:rPr>
          <w:rFonts w:eastAsia="Arial" w:cs="Arial"/>
        </w:rPr>
      </w:pPr>
      <w:r w:rsidRPr="00CC22B7">
        <w:rPr>
          <w:rFonts w:cs="Arial"/>
          <w:spacing w:val="-1"/>
          <w:lang w:val="sr-Cyrl-RS"/>
        </w:rPr>
        <w:t>Превозно средство за доставу (марка, тип возила, регистарска ознака за возило и вучено возило)</w:t>
      </w:r>
      <w:r w:rsidRPr="00CC22B7">
        <w:rPr>
          <w:rFonts w:cs="Arial"/>
        </w:rPr>
        <w:t xml:space="preserve"> </w:t>
      </w:r>
      <w:r w:rsidRPr="00CC22B7">
        <w:rPr>
          <w:rFonts w:cs="Arial"/>
          <w:u w:val="single" w:color="000000"/>
        </w:rPr>
        <w:t xml:space="preserve"> </w:t>
      </w:r>
    </w:p>
    <w:p w14:paraId="1111A45C" w14:textId="77777777" w:rsidR="00CF2BF2" w:rsidRPr="00CC22B7" w:rsidRDefault="00CF2BF2" w:rsidP="00CF2BF2">
      <w:pPr>
        <w:spacing w:after="120"/>
        <w:ind w:left="425"/>
        <w:rPr>
          <w:rFonts w:eastAsia="Arial" w:cs="Arial"/>
          <w:lang w:val="sr-Cyrl-RS"/>
        </w:rPr>
      </w:pPr>
      <w:r w:rsidRPr="00CC22B7">
        <w:rPr>
          <w:rFonts w:eastAsia="Arial" w:cs="Arial"/>
          <w:lang w:val="sr-Cyrl-RS"/>
        </w:rPr>
        <w:t>______________________________________________________________________</w:t>
      </w:r>
    </w:p>
    <w:p w14:paraId="6CDB21C1" w14:textId="77777777" w:rsidR="00CF2BF2" w:rsidRPr="00CC22B7" w:rsidRDefault="00CF2BF2" w:rsidP="00CF2BF2">
      <w:pPr>
        <w:spacing w:after="120"/>
        <w:ind w:left="425"/>
        <w:rPr>
          <w:rFonts w:eastAsia="Arial" w:cs="Arial"/>
          <w:lang w:val="sr-Cyrl-RS"/>
        </w:rPr>
      </w:pPr>
      <w:r w:rsidRPr="00CC22B7">
        <w:rPr>
          <w:rFonts w:eastAsia="Arial" w:cs="Arial"/>
          <w:lang w:val="sr-Cyrl-RS"/>
        </w:rPr>
        <w:t>______________________________________________________________________</w:t>
      </w:r>
    </w:p>
    <w:p w14:paraId="2DAADC21" w14:textId="77777777" w:rsidR="00CF2BF2" w:rsidRPr="00CC22B7" w:rsidRDefault="00CF2BF2" w:rsidP="00A77B9C">
      <w:pPr>
        <w:widowControl w:val="0"/>
        <w:numPr>
          <w:ilvl w:val="0"/>
          <w:numId w:val="25"/>
        </w:numPr>
        <w:tabs>
          <w:tab w:val="left" w:pos="9555"/>
        </w:tabs>
        <w:spacing w:before="72"/>
        <w:ind w:left="426"/>
        <w:jc w:val="left"/>
        <w:rPr>
          <w:rFonts w:eastAsia="Arial" w:cs="Arial"/>
        </w:rPr>
      </w:pPr>
      <w:r w:rsidRPr="00CC22B7">
        <w:rPr>
          <w:rFonts w:cs="Arial"/>
          <w:spacing w:val="-1"/>
          <w:lang w:val="sr-Cyrl-RS"/>
        </w:rPr>
        <w:t>Подаци о возачу и пратиоцима (име, презиме, бр. личне карте/пасоша)</w:t>
      </w:r>
    </w:p>
    <w:p w14:paraId="0ECBB0F0"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6"/>
        <w:gridCol w:w="4764"/>
        <w:gridCol w:w="2156"/>
        <w:gridCol w:w="1693"/>
      </w:tblGrid>
      <w:tr w:rsidR="00CF2BF2" w:rsidRPr="00CC22B7" w14:paraId="6C4CC8E0" w14:textId="77777777" w:rsidTr="000B6370">
        <w:tc>
          <w:tcPr>
            <w:tcW w:w="421" w:type="dxa"/>
          </w:tcPr>
          <w:p w14:paraId="374F9D96" w14:textId="77777777" w:rsidR="00CF2BF2" w:rsidRPr="00CC22B7" w:rsidRDefault="00CF2BF2" w:rsidP="000B6370">
            <w:pPr>
              <w:spacing w:before="72"/>
              <w:rPr>
                <w:rFonts w:eastAsia="Arial" w:cs="Arial"/>
              </w:rPr>
            </w:pPr>
          </w:p>
        </w:tc>
        <w:tc>
          <w:tcPr>
            <w:tcW w:w="5528" w:type="dxa"/>
          </w:tcPr>
          <w:p w14:paraId="045D5864" w14:textId="77777777" w:rsidR="00CF2BF2" w:rsidRPr="00CC22B7" w:rsidRDefault="00CF2BF2" w:rsidP="000B6370">
            <w:pPr>
              <w:spacing w:before="72"/>
              <w:rPr>
                <w:rFonts w:eastAsia="Arial" w:cs="Arial"/>
                <w:lang w:val="sr-Cyrl-RS"/>
              </w:rPr>
            </w:pPr>
            <w:r w:rsidRPr="00CC22B7">
              <w:rPr>
                <w:rFonts w:eastAsia="Arial" w:cs="Arial"/>
                <w:lang w:val="sr-Cyrl-RS"/>
              </w:rPr>
              <w:t>Име и презиме</w:t>
            </w:r>
          </w:p>
        </w:tc>
        <w:tc>
          <w:tcPr>
            <w:tcW w:w="2268" w:type="dxa"/>
          </w:tcPr>
          <w:p w14:paraId="0C14A017" w14:textId="77777777" w:rsidR="00CF2BF2" w:rsidRPr="00CC22B7" w:rsidRDefault="00CF2BF2" w:rsidP="000B6370">
            <w:pPr>
              <w:spacing w:before="72"/>
              <w:rPr>
                <w:rFonts w:eastAsia="Arial" w:cs="Arial"/>
                <w:lang w:val="sr-Latn-RS"/>
              </w:rPr>
            </w:pPr>
            <w:r w:rsidRPr="00CC22B7">
              <w:rPr>
                <w:rFonts w:eastAsia="Arial" w:cs="Arial"/>
                <w:lang w:val="sr-Cyrl-RS"/>
              </w:rPr>
              <w:t>Бр.личне карте/пасош</w:t>
            </w:r>
            <w:r w:rsidRPr="00CC22B7">
              <w:rPr>
                <w:rFonts w:eastAsia="Arial" w:cs="Arial"/>
                <w:lang w:val="sr-Latn-RS"/>
              </w:rPr>
              <w:t>a</w:t>
            </w:r>
          </w:p>
        </w:tc>
        <w:tc>
          <w:tcPr>
            <w:tcW w:w="1783" w:type="dxa"/>
          </w:tcPr>
          <w:p w14:paraId="0E4E48D5" w14:textId="77777777" w:rsidR="00CF2BF2" w:rsidRPr="00CC22B7" w:rsidRDefault="00CF2BF2" w:rsidP="000B6370">
            <w:pPr>
              <w:spacing w:before="72"/>
              <w:rPr>
                <w:rFonts w:eastAsia="Arial" w:cs="Arial"/>
                <w:lang w:val="sr-Cyrl-RS"/>
              </w:rPr>
            </w:pPr>
            <w:r w:rsidRPr="00CC22B7">
              <w:rPr>
                <w:rFonts w:eastAsia="Arial" w:cs="Arial"/>
                <w:lang w:val="sr-Cyrl-RS"/>
              </w:rPr>
              <w:t>Напомена</w:t>
            </w:r>
          </w:p>
        </w:tc>
      </w:tr>
      <w:tr w:rsidR="00CF2BF2" w:rsidRPr="00CC22B7" w14:paraId="6C684080" w14:textId="77777777" w:rsidTr="000B6370">
        <w:tc>
          <w:tcPr>
            <w:tcW w:w="421" w:type="dxa"/>
          </w:tcPr>
          <w:p w14:paraId="58C32DBD" w14:textId="77777777" w:rsidR="00CF2BF2" w:rsidRPr="00CC22B7" w:rsidRDefault="00CF2BF2" w:rsidP="000B6370">
            <w:pPr>
              <w:spacing w:before="72"/>
              <w:rPr>
                <w:rFonts w:eastAsia="Arial" w:cs="Arial"/>
                <w:lang w:val="sr-Cyrl-RS"/>
              </w:rPr>
            </w:pPr>
            <w:r w:rsidRPr="00CC22B7">
              <w:rPr>
                <w:rFonts w:eastAsia="Arial" w:cs="Arial"/>
                <w:lang w:val="sr-Cyrl-RS"/>
              </w:rPr>
              <w:t>1</w:t>
            </w:r>
          </w:p>
        </w:tc>
        <w:tc>
          <w:tcPr>
            <w:tcW w:w="5528" w:type="dxa"/>
          </w:tcPr>
          <w:p w14:paraId="52BE88F2" w14:textId="77777777" w:rsidR="00CF2BF2" w:rsidRPr="00CC22B7" w:rsidRDefault="00CF2BF2" w:rsidP="000B6370">
            <w:pPr>
              <w:spacing w:before="72"/>
              <w:rPr>
                <w:rFonts w:eastAsia="Arial" w:cs="Arial"/>
              </w:rPr>
            </w:pPr>
          </w:p>
        </w:tc>
        <w:tc>
          <w:tcPr>
            <w:tcW w:w="2268" w:type="dxa"/>
          </w:tcPr>
          <w:p w14:paraId="72988B38" w14:textId="77777777" w:rsidR="00CF2BF2" w:rsidRPr="00CC22B7" w:rsidRDefault="00CF2BF2" w:rsidP="000B6370">
            <w:pPr>
              <w:spacing w:before="72"/>
              <w:rPr>
                <w:rFonts w:eastAsia="Arial" w:cs="Arial"/>
              </w:rPr>
            </w:pPr>
          </w:p>
        </w:tc>
        <w:tc>
          <w:tcPr>
            <w:tcW w:w="1783" w:type="dxa"/>
          </w:tcPr>
          <w:p w14:paraId="6121E558" w14:textId="77777777" w:rsidR="00CF2BF2" w:rsidRPr="00CC22B7" w:rsidRDefault="00CF2BF2" w:rsidP="000B6370">
            <w:pPr>
              <w:spacing w:before="72"/>
              <w:rPr>
                <w:rFonts w:eastAsia="Arial" w:cs="Arial"/>
              </w:rPr>
            </w:pPr>
          </w:p>
        </w:tc>
      </w:tr>
      <w:tr w:rsidR="00CF2BF2" w:rsidRPr="00CC22B7" w14:paraId="3FF751D4" w14:textId="77777777" w:rsidTr="000B6370">
        <w:tc>
          <w:tcPr>
            <w:tcW w:w="421" w:type="dxa"/>
          </w:tcPr>
          <w:p w14:paraId="767F5F0A" w14:textId="77777777" w:rsidR="00CF2BF2" w:rsidRPr="00CC22B7" w:rsidRDefault="00CF2BF2" w:rsidP="000B6370">
            <w:pPr>
              <w:spacing w:before="72"/>
              <w:rPr>
                <w:rFonts w:eastAsia="Arial" w:cs="Arial"/>
                <w:lang w:val="sr-Cyrl-RS"/>
              </w:rPr>
            </w:pPr>
            <w:r w:rsidRPr="00CC22B7">
              <w:rPr>
                <w:rFonts w:eastAsia="Arial" w:cs="Arial"/>
                <w:lang w:val="sr-Cyrl-RS"/>
              </w:rPr>
              <w:t>2</w:t>
            </w:r>
          </w:p>
        </w:tc>
        <w:tc>
          <w:tcPr>
            <w:tcW w:w="5528" w:type="dxa"/>
          </w:tcPr>
          <w:p w14:paraId="0F6DFC3F" w14:textId="77777777" w:rsidR="00CF2BF2" w:rsidRPr="00CC22B7" w:rsidRDefault="00CF2BF2" w:rsidP="000B6370">
            <w:pPr>
              <w:spacing w:before="72"/>
              <w:rPr>
                <w:rFonts w:eastAsia="Arial" w:cs="Arial"/>
              </w:rPr>
            </w:pPr>
          </w:p>
        </w:tc>
        <w:tc>
          <w:tcPr>
            <w:tcW w:w="2268" w:type="dxa"/>
          </w:tcPr>
          <w:p w14:paraId="0972A8E0" w14:textId="77777777" w:rsidR="00CF2BF2" w:rsidRPr="00CC22B7" w:rsidRDefault="00CF2BF2" w:rsidP="000B6370">
            <w:pPr>
              <w:spacing w:before="72"/>
              <w:rPr>
                <w:rFonts w:eastAsia="Arial" w:cs="Arial"/>
              </w:rPr>
            </w:pPr>
          </w:p>
        </w:tc>
        <w:tc>
          <w:tcPr>
            <w:tcW w:w="1783" w:type="dxa"/>
          </w:tcPr>
          <w:p w14:paraId="0EC53E65" w14:textId="77777777" w:rsidR="00CF2BF2" w:rsidRPr="00CC22B7" w:rsidRDefault="00CF2BF2" w:rsidP="000B6370">
            <w:pPr>
              <w:spacing w:before="72"/>
              <w:rPr>
                <w:rFonts w:eastAsia="Arial" w:cs="Arial"/>
              </w:rPr>
            </w:pPr>
          </w:p>
        </w:tc>
      </w:tr>
      <w:tr w:rsidR="00CF2BF2" w:rsidRPr="00CC22B7" w14:paraId="4625CBB9" w14:textId="77777777" w:rsidTr="000B6370">
        <w:tc>
          <w:tcPr>
            <w:tcW w:w="421" w:type="dxa"/>
          </w:tcPr>
          <w:p w14:paraId="0E0B0125" w14:textId="77777777" w:rsidR="00CF2BF2" w:rsidRPr="00CC22B7" w:rsidRDefault="00CF2BF2" w:rsidP="000B6370">
            <w:pPr>
              <w:spacing w:before="72"/>
              <w:rPr>
                <w:rFonts w:eastAsia="Arial" w:cs="Arial"/>
                <w:lang w:val="sr-Cyrl-RS"/>
              </w:rPr>
            </w:pPr>
            <w:r w:rsidRPr="00CC22B7">
              <w:rPr>
                <w:rFonts w:eastAsia="Arial" w:cs="Arial"/>
                <w:lang w:val="sr-Cyrl-RS"/>
              </w:rPr>
              <w:t>3</w:t>
            </w:r>
          </w:p>
        </w:tc>
        <w:tc>
          <w:tcPr>
            <w:tcW w:w="5528" w:type="dxa"/>
          </w:tcPr>
          <w:p w14:paraId="573794B9" w14:textId="77777777" w:rsidR="00CF2BF2" w:rsidRPr="00CC22B7" w:rsidRDefault="00CF2BF2" w:rsidP="000B6370">
            <w:pPr>
              <w:spacing w:before="72"/>
              <w:rPr>
                <w:rFonts w:eastAsia="Arial" w:cs="Arial"/>
              </w:rPr>
            </w:pPr>
          </w:p>
        </w:tc>
        <w:tc>
          <w:tcPr>
            <w:tcW w:w="2268" w:type="dxa"/>
          </w:tcPr>
          <w:p w14:paraId="0A516476" w14:textId="77777777" w:rsidR="00CF2BF2" w:rsidRPr="00CC22B7" w:rsidRDefault="00CF2BF2" w:rsidP="000B6370">
            <w:pPr>
              <w:spacing w:before="72"/>
              <w:rPr>
                <w:rFonts w:eastAsia="Arial" w:cs="Arial"/>
              </w:rPr>
            </w:pPr>
          </w:p>
        </w:tc>
        <w:tc>
          <w:tcPr>
            <w:tcW w:w="1783" w:type="dxa"/>
          </w:tcPr>
          <w:p w14:paraId="6F87C1E1" w14:textId="77777777" w:rsidR="00CF2BF2" w:rsidRPr="00CC22B7" w:rsidRDefault="00CF2BF2" w:rsidP="000B6370">
            <w:pPr>
              <w:spacing w:before="72"/>
              <w:rPr>
                <w:rFonts w:eastAsia="Arial" w:cs="Arial"/>
              </w:rPr>
            </w:pPr>
          </w:p>
        </w:tc>
      </w:tr>
    </w:tbl>
    <w:p w14:paraId="33056321" w14:textId="77777777" w:rsidR="00CF2BF2" w:rsidRPr="00CC22B7" w:rsidRDefault="00CF2BF2" w:rsidP="00CF2BF2">
      <w:pPr>
        <w:spacing w:before="1"/>
        <w:rPr>
          <w:rFonts w:eastAsia="Arial" w:cs="Arial"/>
        </w:rPr>
      </w:pPr>
    </w:p>
    <w:p w14:paraId="70B8CA8B" w14:textId="77777777" w:rsidR="00CF2BF2" w:rsidRPr="006A5859" w:rsidRDefault="00CF2BF2" w:rsidP="00A77B9C">
      <w:pPr>
        <w:widowControl w:val="0"/>
        <w:numPr>
          <w:ilvl w:val="0"/>
          <w:numId w:val="25"/>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2"/>
        </w:rPr>
        <w:t xml:space="preserve"> </w:t>
      </w:r>
      <w:r w:rsidRPr="00CC22B7">
        <w:rPr>
          <w:rFonts w:eastAsia="Arial" w:cs="Arial"/>
          <w:spacing w:val="-1"/>
        </w:rPr>
        <w:t>презиме</w:t>
      </w:r>
      <w:r w:rsidRPr="00CC22B7">
        <w:rPr>
          <w:rFonts w:eastAsia="Arial" w:cs="Arial"/>
        </w:rPr>
        <w:t xml:space="preserve"> и</w:t>
      </w:r>
      <w:r w:rsidRPr="00CC22B7">
        <w:rPr>
          <w:rFonts w:eastAsia="Arial" w:cs="Arial"/>
          <w:spacing w:val="51"/>
        </w:rPr>
        <w:t xml:space="preserve"> </w:t>
      </w:r>
      <w:r w:rsidRPr="00CC22B7">
        <w:rPr>
          <w:rFonts w:eastAsia="Arial" w:cs="Arial"/>
          <w:spacing w:val="-1"/>
        </w:rPr>
        <w:t>број</w:t>
      </w:r>
      <w:r w:rsidRPr="00CC22B7">
        <w:rPr>
          <w:rFonts w:eastAsia="Arial" w:cs="Arial"/>
        </w:rPr>
        <w:t xml:space="preserve"> </w:t>
      </w:r>
      <w:r w:rsidRPr="00CC22B7">
        <w:rPr>
          <w:rFonts w:eastAsia="Arial" w:cs="Arial"/>
          <w:spacing w:val="-1"/>
        </w:rPr>
        <w:t>телефона</w:t>
      </w:r>
      <w:r w:rsidRPr="00CC22B7">
        <w:rPr>
          <w:rFonts w:eastAsia="Arial" w:cs="Arial"/>
          <w:lang w:val="sr-Cyrl-RS"/>
        </w:rPr>
        <w:t xml:space="preserve"> лица у огранку РБ Колубара коме се добављач јавља:</w:t>
      </w:r>
    </w:p>
    <w:p w14:paraId="7C3F235D"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lang w:val="sr-Cyrl-RS"/>
        </w:rPr>
        <w:t xml:space="preserve">________________________________________________________________________ </w:t>
      </w:r>
    </w:p>
    <w:p w14:paraId="1D3CA425" w14:textId="77777777" w:rsidR="00CF2BF2" w:rsidRPr="006A5859" w:rsidRDefault="00CF2BF2" w:rsidP="00CF2BF2">
      <w:pPr>
        <w:spacing w:before="0"/>
        <w:rPr>
          <w:rFonts w:eastAsia="Arial" w:cs="Arial"/>
          <w:lang w:val="sr-Cyrl-RS"/>
        </w:rPr>
      </w:pPr>
      <w:r w:rsidRPr="00CC22B7">
        <w:rPr>
          <w:rFonts w:eastAsia="Arial" w:cs="Arial"/>
          <w:lang w:val="sr-Cyrl-RS"/>
        </w:rPr>
        <w:t>_________________________________________________________________________</w:t>
      </w:r>
      <w:r>
        <w:rPr>
          <w:rFonts w:eastAsia="Arial" w:cs="Arial"/>
          <w:lang w:val="sr-Cyrl-RS"/>
        </w:rPr>
        <w:t xml:space="preserve"> </w:t>
      </w:r>
    </w:p>
    <w:p w14:paraId="3A71CE92" w14:textId="77777777" w:rsidR="00CF2BF2" w:rsidRPr="00CC22B7" w:rsidRDefault="00CF2BF2" w:rsidP="00CF2BF2">
      <w:pPr>
        <w:jc w:val="right"/>
        <w:rPr>
          <w:rFonts w:eastAsia="Arial" w:cs="Arial"/>
          <w:lang w:val="sr-Cyrl-RS"/>
        </w:rPr>
      </w:pPr>
      <w:r w:rsidRPr="00CC22B7">
        <w:rPr>
          <w:rFonts w:eastAsia="Arial" w:cs="Arial"/>
          <w:lang w:val="sr-Cyrl-RS"/>
        </w:rPr>
        <w:t>Име и презиме одговорног лица добављача:</w:t>
      </w:r>
    </w:p>
    <w:p w14:paraId="3B0E9A8B" w14:textId="77777777" w:rsidR="00CF2BF2" w:rsidRPr="00CC22B7" w:rsidRDefault="00CF2BF2" w:rsidP="00CF2BF2">
      <w:pPr>
        <w:spacing w:before="240"/>
        <w:jc w:val="right"/>
        <w:rPr>
          <w:rFonts w:eastAsia="Arial" w:cs="Arial"/>
          <w:lang w:val="sr-Cyrl-RS"/>
        </w:rPr>
      </w:pPr>
      <w:r w:rsidRPr="00CC22B7">
        <w:rPr>
          <w:rFonts w:eastAsia="Arial" w:cs="Arial"/>
          <w:lang w:val="sr-Cyrl-RS"/>
        </w:rPr>
        <w:t>___________________________________________</w:t>
      </w:r>
    </w:p>
    <w:p w14:paraId="3A4BA8BA" w14:textId="77777777" w:rsidR="00CF2BF2" w:rsidRDefault="00CF2BF2" w:rsidP="00505CDF">
      <w:pPr>
        <w:pStyle w:val="Caption"/>
        <w:rPr>
          <w:highlight w:val="yellow"/>
          <w:lang w:val="sr-Cyrl-RS"/>
        </w:rPr>
      </w:pPr>
    </w:p>
    <w:p w14:paraId="2F2966CB" w14:textId="77777777" w:rsidR="009F2047" w:rsidRDefault="009F2047" w:rsidP="00505CDF">
      <w:pPr>
        <w:pStyle w:val="Caption"/>
        <w:rPr>
          <w:highlight w:val="yellow"/>
          <w:lang w:val="sr-Cyrl-RS"/>
        </w:rPr>
      </w:pPr>
    </w:p>
    <w:p w14:paraId="625943A0" w14:textId="77777777" w:rsidR="009F2047" w:rsidRPr="0050554C" w:rsidRDefault="009F2047" w:rsidP="00505CDF">
      <w:pPr>
        <w:pStyle w:val="Caption"/>
        <w:rPr>
          <w:highlight w:val="yellow"/>
          <w:lang w:val="sr-Cyrl-RS"/>
        </w:rPr>
      </w:pPr>
    </w:p>
    <w:p w14:paraId="0394C66F" w14:textId="77777777" w:rsidR="00343A18" w:rsidRPr="00EC5BB4" w:rsidRDefault="00343A18" w:rsidP="00A77B9C">
      <w:pPr>
        <w:pStyle w:val="KDPodnaslov1"/>
        <w:numPr>
          <w:ilvl w:val="0"/>
          <w:numId w:val="23"/>
        </w:numPr>
        <w:spacing w:before="0"/>
        <w:rPr>
          <w:rFonts w:cs="Arial"/>
          <w:sz w:val="24"/>
          <w:szCs w:val="24"/>
        </w:rPr>
      </w:pPr>
      <w:r w:rsidRPr="00EC5BB4">
        <w:rPr>
          <w:rFonts w:cs="Arial"/>
          <w:sz w:val="24"/>
          <w:szCs w:val="24"/>
        </w:rPr>
        <w:lastRenderedPageBreak/>
        <w:t>МОДЕЛ УГОВОРА</w:t>
      </w:r>
      <w:bookmarkEnd w:id="204"/>
    </w:p>
    <w:p w14:paraId="7D8D4226" w14:textId="77777777" w:rsidR="00343A18" w:rsidRPr="0050554C" w:rsidRDefault="00343A18" w:rsidP="00343A18">
      <w:pPr>
        <w:pStyle w:val="KDParagraf"/>
        <w:spacing w:before="0"/>
        <w:rPr>
          <w:rFonts w:cs="Arial"/>
          <w:sz w:val="24"/>
          <w:szCs w:val="24"/>
          <w:lang w:val="sr-Cyrl-RS"/>
        </w:rPr>
      </w:pPr>
    </w:p>
    <w:p w14:paraId="2F2FA3FE" w14:textId="77777777" w:rsidR="00343A18" w:rsidRPr="00B26A3A" w:rsidRDefault="00343A18" w:rsidP="00343A18">
      <w:pPr>
        <w:pStyle w:val="KDParagraf"/>
        <w:spacing w:before="0"/>
        <w:rPr>
          <w:rFonts w:cs="Arial"/>
          <w:i/>
          <w:szCs w:val="24"/>
        </w:rPr>
      </w:pPr>
      <w:r w:rsidRPr="00B26A3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1B3083C" w14:textId="77777777" w:rsidR="00343A18" w:rsidRPr="0050554C" w:rsidRDefault="00343A18" w:rsidP="00343A18">
      <w:pPr>
        <w:pStyle w:val="KDParagraf"/>
        <w:spacing w:before="0"/>
        <w:rPr>
          <w:rFonts w:cs="Arial"/>
          <w:color w:val="000000"/>
          <w:sz w:val="24"/>
          <w:szCs w:val="24"/>
          <w:lang w:val="sr-Cyrl-RS"/>
        </w:rPr>
      </w:pPr>
    </w:p>
    <w:p w14:paraId="5C4FD224"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7D3DA1F1" w14:textId="77777777" w:rsidR="00343A18" w:rsidRPr="00EC5BB4" w:rsidRDefault="00343A18" w:rsidP="00343A18">
      <w:pPr>
        <w:pStyle w:val="KDParagraf"/>
        <w:spacing w:before="0"/>
        <w:rPr>
          <w:rFonts w:cs="Arial"/>
          <w:b/>
          <w:sz w:val="24"/>
          <w:szCs w:val="24"/>
        </w:rPr>
      </w:pPr>
    </w:p>
    <w:p w14:paraId="407A85D9" w14:textId="77777777" w:rsidR="003025D2" w:rsidRPr="00B0386F" w:rsidRDefault="003025D2" w:rsidP="003025D2">
      <w:pPr>
        <w:pStyle w:val="ListParagraph"/>
        <w:numPr>
          <w:ilvl w:val="0"/>
          <w:numId w:val="9"/>
        </w:numPr>
        <w:spacing w:before="0" w:after="0" w:line="240" w:lineRule="auto"/>
        <w:ind w:left="0" w:firstLine="0"/>
        <w:rPr>
          <w:rFonts w:ascii="Arial" w:hAnsi="Arial" w:cs="Arial"/>
        </w:rPr>
      </w:pPr>
      <w:r w:rsidRPr="00B0386F">
        <w:rPr>
          <w:rFonts w:ascii="Arial" w:hAnsi="Arial" w:cs="Arial"/>
        </w:rPr>
        <w:t xml:space="preserve">Јавно предузеће „Електропривреда Србије“ из Београда, Улица </w:t>
      </w:r>
      <w:r w:rsidR="00C42E76" w:rsidRPr="00C42E76">
        <w:rPr>
          <w:rFonts w:ascii="Arial" w:hAnsi="Arial" w:cs="Arial"/>
          <w:lang w:val="sr-Cyrl-RS"/>
        </w:rPr>
        <w:t>Балканска бр. 13</w:t>
      </w:r>
      <w:r w:rsidRPr="00B0386F">
        <w:rPr>
          <w:rFonts w:ascii="Arial" w:hAnsi="Arial" w:cs="Arial"/>
        </w:rPr>
        <w:t xml:space="preserve">, Матични број 20053658, ПИБ 103920327, Текући рачун </w:t>
      </w:r>
      <w:r w:rsidRPr="00B0386F">
        <w:rPr>
          <w:rFonts w:ascii="Arial" w:hAnsi="Arial" w:cs="Arial"/>
          <w:lang w:val="sr-Cyrl-RS"/>
        </w:rPr>
        <w:t>160-125756-41</w:t>
      </w:r>
      <w:r w:rsidRPr="00B0386F">
        <w:rPr>
          <w:rFonts w:ascii="Arial" w:hAnsi="Arial" w:cs="Arial"/>
        </w:rPr>
        <w:t xml:space="preserve"> Banka Intesа ад Београд, </w:t>
      </w:r>
      <w:r w:rsidRPr="00B0386F">
        <w:rPr>
          <w:rFonts w:ascii="Arial" w:hAnsi="Arial" w:cs="Arial"/>
          <w:lang w:val="sr-Cyrl-RS"/>
        </w:rPr>
        <w:t>огранак РБ Колубара, Светог Саве бр. 1, Лазаревац</w:t>
      </w:r>
      <w:r w:rsidRPr="00B0386F">
        <w:rPr>
          <w:rFonts w:ascii="Arial" w:hAnsi="Arial" w:cs="Arial"/>
        </w:rPr>
        <w:t xml:space="preserve"> које заступа</w:t>
      </w:r>
      <w:r w:rsidRPr="00B0386F">
        <w:rPr>
          <w:rFonts w:ascii="Arial" w:hAnsi="Arial" w:cs="Arial"/>
          <w:lang w:val="sr-Cyrl-RS"/>
        </w:rPr>
        <w:t xml:space="preserve"> </w:t>
      </w:r>
      <w:r w:rsidRPr="00D1173E">
        <w:rPr>
          <w:rFonts w:ascii="Arial" w:hAnsi="Arial" w:cs="Arial"/>
          <w:lang w:val="sr-Cyrl-CS"/>
        </w:rPr>
        <w:t>Владан Марковић</w:t>
      </w:r>
      <w:r w:rsidRPr="00B0386F">
        <w:rPr>
          <w:rFonts w:ascii="Arial" w:hAnsi="Arial" w:cs="Arial"/>
          <w:lang w:val="sr-Cyrl-RS"/>
        </w:rPr>
        <w:t>,</w:t>
      </w:r>
      <w:r w:rsidRPr="00B0386F">
        <w:rPr>
          <w:rFonts w:ascii="Arial" w:hAnsi="Arial" w:cs="Arial"/>
        </w:rPr>
        <w:t xml:space="preserve"> </w:t>
      </w:r>
      <w:r w:rsidRPr="00B0386F">
        <w:rPr>
          <w:rFonts w:ascii="Arial" w:hAnsi="Arial" w:cs="Arial"/>
          <w:lang w:val="sr-Cyrl-RS"/>
        </w:rPr>
        <w:t xml:space="preserve">финансијски директор огранка РБ Колубара по Пуномоћју број </w:t>
      </w:r>
      <w:r w:rsidRPr="00E41DB0">
        <w:rPr>
          <w:rFonts w:ascii="Arial" w:hAnsi="Arial" w:cs="Arial"/>
          <w:lang w:val="ru-RU"/>
        </w:rPr>
        <w:t>12.01.296882/1-17 од 15.06.2017</w:t>
      </w:r>
      <w:r>
        <w:rPr>
          <w:rFonts w:ascii="Arial" w:hAnsi="Arial" w:cs="Arial"/>
          <w:lang w:val="ru-RU"/>
        </w:rPr>
        <w:t xml:space="preserve">. </w:t>
      </w:r>
      <w:r>
        <w:rPr>
          <w:rFonts w:ascii="Arial" w:hAnsi="Arial" w:cs="Arial"/>
          <w:lang w:val="sr-Cyrl-RS"/>
        </w:rPr>
        <w:t xml:space="preserve">године. </w:t>
      </w:r>
      <w:r w:rsidRPr="00B0386F">
        <w:rPr>
          <w:rFonts w:ascii="Arial" w:hAnsi="Arial" w:cs="Arial"/>
          <w:lang w:val="sr-Cyrl-RS"/>
        </w:rPr>
        <w:t>(у даљем тексту: Купац)</w:t>
      </w:r>
    </w:p>
    <w:p w14:paraId="376DB3DE" w14:textId="77777777" w:rsidR="00343A18" w:rsidRPr="00EC5BB4" w:rsidRDefault="00343A18" w:rsidP="00343A18">
      <w:pPr>
        <w:spacing w:before="0"/>
        <w:rPr>
          <w:rFonts w:cs="Arial"/>
          <w:sz w:val="24"/>
          <w:szCs w:val="24"/>
        </w:rPr>
      </w:pPr>
    </w:p>
    <w:p w14:paraId="069A23EB" w14:textId="77777777" w:rsidR="00343A18" w:rsidRPr="00B26A3A" w:rsidRDefault="00343A18" w:rsidP="00343A18">
      <w:pPr>
        <w:spacing w:before="0"/>
        <w:rPr>
          <w:rFonts w:cs="Arial"/>
          <w:szCs w:val="24"/>
        </w:rPr>
      </w:pPr>
      <w:r w:rsidRPr="00B26A3A">
        <w:rPr>
          <w:rFonts w:cs="Arial"/>
          <w:szCs w:val="24"/>
        </w:rPr>
        <w:t>и</w:t>
      </w:r>
    </w:p>
    <w:p w14:paraId="6260A0CC" w14:textId="77777777" w:rsidR="00343A18" w:rsidRPr="00EC5BB4" w:rsidRDefault="00343A18" w:rsidP="00343A18">
      <w:pPr>
        <w:spacing w:before="0"/>
        <w:rPr>
          <w:rFonts w:cs="Arial"/>
          <w:sz w:val="24"/>
          <w:szCs w:val="24"/>
        </w:rPr>
      </w:pPr>
    </w:p>
    <w:p w14:paraId="30059551" w14:textId="77777777" w:rsidR="00343A18" w:rsidRPr="00B26A3A" w:rsidRDefault="00343A18" w:rsidP="00FA7AF9">
      <w:pPr>
        <w:pStyle w:val="ListParagraph"/>
        <w:numPr>
          <w:ilvl w:val="0"/>
          <w:numId w:val="9"/>
        </w:numPr>
        <w:spacing w:before="0" w:after="0" w:line="240" w:lineRule="auto"/>
        <w:ind w:left="0" w:firstLine="0"/>
        <w:rPr>
          <w:rFonts w:ascii="Arial" w:hAnsi="Arial" w:cs="Arial"/>
          <w:szCs w:val="24"/>
        </w:rPr>
      </w:pPr>
      <w:r w:rsidRPr="00B26A3A">
        <w:rPr>
          <w:rFonts w:ascii="Arial" w:hAnsi="Arial" w:cs="Arial"/>
          <w:szCs w:val="24"/>
        </w:rPr>
        <w:t xml:space="preserve">_________________ из ________, ул. ____________, бр.____, матични број: ___________, ПИБ: ___________, </w:t>
      </w:r>
      <w:r w:rsidR="00F67A55" w:rsidRPr="00B26A3A">
        <w:rPr>
          <w:rFonts w:ascii="Arial" w:hAnsi="Arial" w:cs="Arial"/>
          <w:szCs w:val="24"/>
        </w:rPr>
        <w:t xml:space="preserve">Текући рачун </w:t>
      </w:r>
      <w:r w:rsidR="00F67A55" w:rsidRPr="00B26A3A">
        <w:rPr>
          <w:rFonts w:ascii="Arial" w:hAnsi="Arial" w:cs="Arial"/>
          <w:szCs w:val="24"/>
          <w:lang w:val="sr-Latn-RS"/>
        </w:rPr>
        <w:t>____________,</w:t>
      </w:r>
      <w:r w:rsidR="00F67A55" w:rsidRPr="00B26A3A">
        <w:rPr>
          <w:rFonts w:ascii="Arial" w:hAnsi="Arial" w:cs="Arial"/>
          <w:szCs w:val="24"/>
        </w:rPr>
        <w:t xml:space="preserve"> </w:t>
      </w:r>
      <w:r w:rsidR="00F67A55" w:rsidRPr="00B26A3A">
        <w:rPr>
          <w:rFonts w:ascii="Arial" w:hAnsi="Arial" w:cs="Arial"/>
          <w:szCs w:val="24"/>
          <w:lang w:val="sr-Cyrl-RS"/>
        </w:rPr>
        <w:t xml:space="preserve">банка </w:t>
      </w:r>
      <w:r w:rsidR="00F67A55" w:rsidRPr="00B26A3A">
        <w:rPr>
          <w:rFonts w:ascii="Arial" w:hAnsi="Arial" w:cs="Arial"/>
          <w:szCs w:val="24"/>
        </w:rPr>
        <w:t xml:space="preserve">______________ </w:t>
      </w:r>
      <w:r w:rsidRPr="00B26A3A">
        <w:rPr>
          <w:rFonts w:ascii="Arial" w:hAnsi="Arial" w:cs="Arial"/>
          <w:szCs w:val="24"/>
        </w:rPr>
        <w:t xml:space="preserve">кога заступа __________________, _____________, (као лидер у име и за рачун групе понуђача)(у даљем тексту: Продавац) </w:t>
      </w:r>
    </w:p>
    <w:p w14:paraId="613E0AC8" w14:textId="77777777" w:rsidR="00343A18" w:rsidRPr="00B26A3A" w:rsidRDefault="00343A18" w:rsidP="00343A18">
      <w:pPr>
        <w:spacing w:before="0"/>
        <w:ind w:left="360"/>
        <w:rPr>
          <w:rFonts w:cs="Arial"/>
          <w:szCs w:val="24"/>
        </w:rPr>
      </w:pPr>
    </w:p>
    <w:p w14:paraId="24308A00" w14:textId="77777777" w:rsidR="00343A18" w:rsidRPr="00B26A3A" w:rsidRDefault="00343A18" w:rsidP="00343A18">
      <w:pPr>
        <w:spacing w:before="0"/>
        <w:rPr>
          <w:rFonts w:eastAsia="Calibri" w:cs="Arial"/>
          <w:szCs w:val="24"/>
          <w:lang w:val="sr-Cyrl-BA"/>
        </w:rPr>
      </w:pPr>
      <w:r w:rsidRPr="00B26A3A">
        <w:rPr>
          <w:rFonts w:eastAsia="Calibri" w:cs="Arial"/>
          <w:szCs w:val="24"/>
        </w:rPr>
        <w:t>2а)________________________________________из</w:t>
      </w:r>
      <w:r w:rsidRPr="00B26A3A">
        <w:rPr>
          <w:rFonts w:eastAsia="Calibri" w:cs="Arial"/>
          <w:szCs w:val="24"/>
        </w:rPr>
        <w:tab/>
        <w:t>_____________, улица</w:t>
      </w:r>
    </w:p>
    <w:p w14:paraId="752AF8B0" w14:textId="77777777" w:rsidR="00343A18" w:rsidRPr="00B26A3A" w:rsidRDefault="00343A18" w:rsidP="00343A18">
      <w:pPr>
        <w:spacing w:before="0"/>
        <w:rPr>
          <w:rFonts w:eastAsia="Calibri" w:cs="Arial"/>
          <w:i/>
          <w:szCs w:val="24"/>
        </w:rPr>
      </w:pPr>
      <w:r w:rsidRPr="00B26A3A">
        <w:rPr>
          <w:rFonts w:eastAsia="Calibri" w:cs="Arial"/>
          <w:szCs w:val="24"/>
        </w:rPr>
        <w:t xml:space="preserve"> ___________________ бр. ___, ПИБ: _____________, матични број _____________, </w:t>
      </w:r>
      <w:r w:rsidR="00F67A55" w:rsidRPr="00B26A3A">
        <w:rPr>
          <w:rFonts w:cs="Arial"/>
          <w:szCs w:val="24"/>
        </w:rPr>
        <w:t xml:space="preserve">Текући рачун </w:t>
      </w:r>
      <w:r w:rsidR="00F67A55" w:rsidRPr="00B26A3A">
        <w:rPr>
          <w:rFonts w:cs="Arial"/>
          <w:szCs w:val="24"/>
          <w:lang w:val="sr-Latn-RS"/>
        </w:rPr>
        <w:t>____________,</w:t>
      </w:r>
      <w:r w:rsidR="00F67A55" w:rsidRPr="00B26A3A">
        <w:rPr>
          <w:rFonts w:cs="Arial"/>
          <w:szCs w:val="24"/>
        </w:rPr>
        <w:t xml:space="preserve"> </w:t>
      </w:r>
      <w:r w:rsidR="00F67A55" w:rsidRPr="00B26A3A">
        <w:rPr>
          <w:rFonts w:cs="Arial"/>
          <w:szCs w:val="24"/>
          <w:lang w:val="sr-Cyrl-RS"/>
        </w:rPr>
        <w:t xml:space="preserve">банка </w:t>
      </w:r>
      <w:r w:rsidR="00F67A55" w:rsidRPr="00B26A3A">
        <w:rPr>
          <w:rFonts w:cs="Arial"/>
          <w:szCs w:val="24"/>
        </w:rPr>
        <w:t xml:space="preserve">______________ </w:t>
      </w:r>
      <w:r w:rsidR="00F67A55" w:rsidRPr="00B26A3A">
        <w:rPr>
          <w:rFonts w:cs="Arial"/>
          <w:szCs w:val="24"/>
          <w:lang w:val="sr-Cyrl-RS"/>
        </w:rPr>
        <w:t>,</w:t>
      </w:r>
      <w:r w:rsidRPr="00B26A3A">
        <w:rPr>
          <w:rFonts w:eastAsia="Calibri" w:cs="Arial"/>
          <w:szCs w:val="24"/>
        </w:rPr>
        <w:t xml:space="preserve">кога заступа __________________________, </w:t>
      </w:r>
      <w:r w:rsidRPr="00B26A3A">
        <w:rPr>
          <w:rFonts w:eastAsia="Calibri" w:cs="Arial"/>
          <w:i/>
          <w:szCs w:val="24"/>
        </w:rPr>
        <w:t>(члан групе понуђача или подизвођач)</w:t>
      </w:r>
    </w:p>
    <w:p w14:paraId="0C937E36" w14:textId="77777777" w:rsidR="00343A18" w:rsidRPr="00B26A3A" w:rsidRDefault="00343A18" w:rsidP="00343A18">
      <w:pPr>
        <w:spacing w:before="0"/>
        <w:rPr>
          <w:rFonts w:eastAsia="Calibri" w:cs="Arial"/>
          <w:szCs w:val="24"/>
          <w:lang w:val="sr-Cyrl-BA"/>
        </w:rPr>
      </w:pPr>
      <w:r w:rsidRPr="00B26A3A">
        <w:rPr>
          <w:rFonts w:eastAsia="Calibri" w:cs="Arial"/>
          <w:szCs w:val="24"/>
        </w:rPr>
        <w:t>2б)_______________________________________из</w:t>
      </w:r>
      <w:r w:rsidRPr="00B26A3A">
        <w:rPr>
          <w:rFonts w:eastAsia="Calibri" w:cs="Arial"/>
          <w:szCs w:val="24"/>
        </w:rPr>
        <w:tab/>
        <w:t>_____________, улица</w:t>
      </w:r>
    </w:p>
    <w:p w14:paraId="115DA447" w14:textId="77777777" w:rsidR="00343A18" w:rsidRPr="00B26A3A" w:rsidRDefault="00343A18" w:rsidP="00343A18">
      <w:pPr>
        <w:spacing w:before="0"/>
        <w:rPr>
          <w:rFonts w:eastAsia="Calibri" w:cs="Arial"/>
          <w:szCs w:val="24"/>
        </w:rPr>
      </w:pPr>
      <w:r w:rsidRPr="00B26A3A">
        <w:rPr>
          <w:rFonts w:eastAsia="Calibri" w:cs="Arial"/>
          <w:szCs w:val="24"/>
        </w:rPr>
        <w:t xml:space="preserve"> ___________________ бр. ___, ПИБ: _____________, матични број _____________, </w:t>
      </w:r>
    </w:p>
    <w:p w14:paraId="5073F648" w14:textId="77777777" w:rsidR="00343A18" w:rsidRPr="00B26A3A" w:rsidRDefault="00F67A55" w:rsidP="00343A18">
      <w:pPr>
        <w:spacing w:before="0"/>
        <w:rPr>
          <w:rFonts w:eastAsia="Calibri" w:cs="Arial"/>
          <w:szCs w:val="24"/>
        </w:rPr>
      </w:pPr>
      <w:r w:rsidRPr="00B26A3A">
        <w:rPr>
          <w:rFonts w:cs="Arial"/>
          <w:szCs w:val="24"/>
        </w:rPr>
        <w:t xml:space="preserve">Текући рачун </w:t>
      </w:r>
      <w:r w:rsidRPr="00B26A3A">
        <w:rPr>
          <w:rFonts w:cs="Arial"/>
          <w:szCs w:val="24"/>
          <w:lang w:val="sr-Latn-RS"/>
        </w:rPr>
        <w:t>____________,</w:t>
      </w:r>
      <w:r w:rsidRPr="00B26A3A">
        <w:rPr>
          <w:rFonts w:cs="Arial"/>
          <w:szCs w:val="24"/>
        </w:rPr>
        <w:t xml:space="preserve"> </w:t>
      </w:r>
      <w:r w:rsidRPr="00B26A3A">
        <w:rPr>
          <w:rFonts w:cs="Arial"/>
          <w:szCs w:val="24"/>
          <w:lang w:val="sr-Cyrl-RS"/>
        </w:rPr>
        <w:t xml:space="preserve">банка </w:t>
      </w:r>
      <w:r w:rsidRPr="00B26A3A">
        <w:rPr>
          <w:rFonts w:cs="Arial"/>
          <w:szCs w:val="24"/>
        </w:rPr>
        <w:t xml:space="preserve">______________ </w:t>
      </w:r>
      <w:r w:rsidRPr="00B26A3A">
        <w:rPr>
          <w:rFonts w:cs="Arial"/>
          <w:szCs w:val="24"/>
          <w:lang w:val="sr-Cyrl-RS"/>
        </w:rPr>
        <w:t>,</w:t>
      </w:r>
      <w:r w:rsidR="00343A18" w:rsidRPr="00B26A3A">
        <w:rPr>
          <w:rFonts w:eastAsia="Calibri" w:cs="Arial"/>
          <w:szCs w:val="24"/>
        </w:rPr>
        <w:t xml:space="preserve">кога  заступа _______________________, </w:t>
      </w:r>
      <w:r w:rsidR="00343A18" w:rsidRPr="00B26A3A">
        <w:rPr>
          <w:rFonts w:eastAsia="Calibri" w:cs="Arial"/>
          <w:i/>
          <w:szCs w:val="24"/>
        </w:rPr>
        <w:t>(члан групе понуђача или подизвођач)</w:t>
      </w:r>
    </w:p>
    <w:p w14:paraId="0BBC14BB" w14:textId="77777777" w:rsidR="00343A18" w:rsidRPr="00B26A3A" w:rsidRDefault="00343A18" w:rsidP="00343A18">
      <w:pPr>
        <w:pStyle w:val="KDParagraf"/>
        <w:spacing w:before="0"/>
        <w:rPr>
          <w:rFonts w:cs="Arial"/>
          <w:szCs w:val="24"/>
        </w:rPr>
      </w:pPr>
    </w:p>
    <w:p w14:paraId="497404FA" w14:textId="77777777" w:rsidR="00343A18" w:rsidRPr="00B26A3A" w:rsidRDefault="00343A18" w:rsidP="00343A18">
      <w:pPr>
        <w:pStyle w:val="KDParagraf"/>
        <w:spacing w:before="0"/>
        <w:rPr>
          <w:rFonts w:cs="Arial"/>
          <w:szCs w:val="24"/>
        </w:rPr>
      </w:pPr>
      <w:r w:rsidRPr="00B26A3A">
        <w:rPr>
          <w:rFonts w:cs="Arial"/>
          <w:szCs w:val="24"/>
        </w:rPr>
        <w:t>(у даљем тексту заједно: Уговорне стране)</w:t>
      </w:r>
    </w:p>
    <w:p w14:paraId="02EFC9C2" w14:textId="77777777" w:rsidR="00343A18" w:rsidRPr="00B26A3A" w:rsidRDefault="00343A18" w:rsidP="00343A18">
      <w:pPr>
        <w:pStyle w:val="KDParagraf"/>
        <w:spacing w:before="0"/>
        <w:rPr>
          <w:rFonts w:cs="Arial"/>
          <w:szCs w:val="24"/>
          <w:lang w:val="sr-Cyrl-RS"/>
        </w:rPr>
      </w:pPr>
    </w:p>
    <w:p w14:paraId="441BD046" w14:textId="77777777" w:rsidR="00343A18" w:rsidRPr="00B26A3A" w:rsidRDefault="00343A18" w:rsidP="00343A18">
      <w:pPr>
        <w:pStyle w:val="KDParagraf"/>
        <w:spacing w:before="0"/>
        <w:rPr>
          <w:rFonts w:cs="Arial"/>
          <w:bCs/>
          <w:szCs w:val="24"/>
        </w:rPr>
      </w:pPr>
      <w:r w:rsidRPr="00B26A3A">
        <w:rPr>
          <w:rFonts w:cs="Arial"/>
          <w:szCs w:val="24"/>
        </w:rPr>
        <w:t>закључиле су следећи:</w:t>
      </w:r>
    </w:p>
    <w:p w14:paraId="7A11DB21" w14:textId="77777777" w:rsidR="00343A18" w:rsidRPr="0067690E" w:rsidRDefault="00343A18" w:rsidP="00343A18">
      <w:pPr>
        <w:pStyle w:val="KDParagraf"/>
        <w:spacing w:before="0"/>
        <w:rPr>
          <w:rFonts w:cs="Arial"/>
          <w:sz w:val="24"/>
          <w:szCs w:val="24"/>
        </w:rPr>
      </w:pPr>
    </w:p>
    <w:p w14:paraId="1A107FB2" w14:textId="100C3E8D" w:rsidR="00B26A3A" w:rsidRPr="00B26A3A" w:rsidRDefault="000C67B2" w:rsidP="00B26A3A">
      <w:pPr>
        <w:jc w:val="center"/>
        <w:rPr>
          <w:rFonts w:cs="Arial"/>
          <w:b/>
          <w:sz w:val="24"/>
          <w:szCs w:val="24"/>
        </w:rPr>
      </w:pPr>
      <w:bookmarkStart w:id="205" w:name="_Toc442559949"/>
      <w:r w:rsidRPr="00B26A3A">
        <w:rPr>
          <w:b/>
        </w:rPr>
        <w:t xml:space="preserve"> </w:t>
      </w:r>
      <w:r w:rsidR="00343A18" w:rsidRPr="00B26A3A">
        <w:rPr>
          <w:b/>
        </w:rPr>
        <w:t>УГОВОР О КУПОПРОДАЈИ</w:t>
      </w:r>
      <w:bookmarkEnd w:id="205"/>
      <w:r w:rsidR="00B26A3A" w:rsidRPr="00B26A3A">
        <w:rPr>
          <w:b/>
          <w:lang w:val="sr-Cyrl-RS"/>
        </w:rPr>
        <w:t xml:space="preserve"> </w:t>
      </w:r>
      <w:r w:rsidR="00343A18" w:rsidRPr="00B26A3A">
        <w:rPr>
          <w:rFonts w:cs="Arial"/>
          <w:b/>
          <w:szCs w:val="24"/>
        </w:rPr>
        <w:t xml:space="preserve">ДОБАРА </w:t>
      </w:r>
    </w:p>
    <w:p w14:paraId="373CC368" w14:textId="5CCE7198" w:rsidR="00EB0570" w:rsidRDefault="005D4387" w:rsidP="00EB0570">
      <w:pPr>
        <w:pStyle w:val="KDParagraf"/>
        <w:spacing w:before="0"/>
        <w:jc w:val="center"/>
        <w:rPr>
          <w:rFonts w:cs="Arial"/>
          <w:b/>
          <w:color w:val="00B0F0"/>
          <w:sz w:val="24"/>
          <w:szCs w:val="24"/>
          <w:lang w:val="sr-Cyrl-RS"/>
        </w:rPr>
      </w:pPr>
      <w:r w:rsidRPr="00262D74">
        <w:rPr>
          <w:rFonts w:cs="Arial"/>
          <w:b/>
          <w:szCs w:val="24"/>
          <w:lang w:val="sr-Cyrl-RS"/>
        </w:rPr>
        <w:t>Натријум хипохлорит(жавелова вода) за потребе водовода пијаће воде „Медошевац“</w:t>
      </w:r>
    </w:p>
    <w:p w14:paraId="31212F65" w14:textId="77777777" w:rsidR="00EB0570" w:rsidRPr="00EB0570" w:rsidRDefault="00EB0570" w:rsidP="00EB0570">
      <w:pPr>
        <w:pStyle w:val="KDParagraf"/>
        <w:spacing w:before="0"/>
        <w:jc w:val="center"/>
        <w:rPr>
          <w:rFonts w:cs="Arial"/>
          <w:b/>
          <w:color w:val="00B0F0"/>
          <w:sz w:val="24"/>
          <w:szCs w:val="24"/>
          <w:lang w:val="sr-Cyrl-RS"/>
        </w:rPr>
      </w:pPr>
    </w:p>
    <w:p w14:paraId="6123FB86" w14:textId="77777777" w:rsidR="00E36F0E" w:rsidRPr="00E36F0E" w:rsidRDefault="00E36F0E" w:rsidP="00E36F0E">
      <w:pPr>
        <w:tabs>
          <w:tab w:val="left" w:pos="567"/>
        </w:tabs>
        <w:spacing w:before="0" w:after="120"/>
        <w:rPr>
          <w:rFonts w:cs="Arial"/>
          <w:noProof/>
          <w:lang w:val="sr-Cyrl-CS"/>
        </w:rPr>
      </w:pPr>
      <w:r w:rsidRPr="00E36F0E">
        <w:rPr>
          <w:rFonts w:cs="Arial"/>
          <w:noProof/>
          <w:lang w:val="sr-Cyrl-CS"/>
        </w:rPr>
        <w:t>Уговорне стране констатују:</w:t>
      </w:r>
    </w:p>
    <w:p w14:paraId="3C75289C" w14:textId="1ADA91E7" w:rsidR="00E36F0E" w:rsidRPr="00E36F0E" w:rsidRDefault="00E36F0E" w:rsidP="00E36F0E">
      <w:pPr>
        <w:numPr>
          <w:ilvl w:val="0"/>
          <w:numId w:val="3"/>
        </w:numPr>
        <w:tabs>
          <w:tab w:val="num" w:pos="567"/>
        </w:tabs>
        <w:spacing w:before="80"/>
        <w:ind w:left="568" w:hanging="284"/>
        <w:rPr>
          <w:noProof/>
          <w:lang w:val="sr-Cyrl-CS"/>
        </w:rPr>
      </w:pPr>
      <w:r w:rsidRPr="00E36F0E">
        <w:rPr>
          <w:lang w:val="ru-RU"/>
        </w:rPr>
        <w:t>да је Наручилац</w:t>
      </w:r>
      <w:r w:rsidRPr="00E36F0E">
        <w:rPr>
          <w:lang w:val="sr-Cyrl-RS"/>
        </w:rPr>
        <w:t xml:space="preserve"> (у даљем тексту Купац)</w:t>
      </w:r>
      <w:r w:rsidRPr="00E36F0E">
        <w:rPr>
          <w:lang w:val="ru-RU"/>
        </w:rPr>
        <w:t xml:space="preserve"> у складу са Конкурсном документацијом а сагласно члану 3</w:t>
      </w:r>
      <w:r w:rsidRPr="00E36F0E">
        <w:rPr>
          <w:lang w:val="sr-Cyrl-RS"/>
        </w:rPr>
        <w:t>2</w:t>
      </w:r>
      <w:r w:rsidRPr="00E36F0E">
        <w:rPr>
          <w:lang w:val="ru-RU"/>
        </w:rPr>
        <w:t xml:space="preserve">. Закона о јавним набавкама („Сл.гласник РС“, бр.124/2012,14/2015 и 68/2015) (даље Закон) спровео </w:t>
      </w:r>
      <w:r w:rsidRPr="00E36F0E">
        <w:rPr>
          <w:lang w:val="sr-Cyrl-RS"/>
        </w:rPr>
        <w:t xml:space="preserve">отворени </w:t>
      </w:r>
      <w:r w:rsidRPr="00E36F0E">
        <w:rPr>
          <w:lang w:val="ru-RU"/>
        </w:rPr>
        <w:t>поступак</w:t>
      </w:r>
      <w:r w:rsidRPr="00E36F0E">
        <w:rPr>
          <w:lang w:val="sr-Cyrl-RS"/>
        </w:rPr>
        <w:t xml:space="preserve"> </w:t>
      </w:r>
      <w:r w:rsidRPr="00E36F0E">
        <w:rPr>
          <w:lang w:val="ru-RU"/>
        </w:rPr>
        <w:t xml:space="preserve">јавне набавке </w:t>
      </w:r>
      <w:r w:rsidRPr="00E36F0E">
        <w:rPr>
          <w:noProof/>
          <w:lang w:val="sr-Cyrl-CS"/>
        </w:rPr>
        <w:t>бр.ЈН/4000/</w:t>
      </w:r>
      <w:r w:rsidR="005D4387">
        <w:rPr>
          <w:noProof/>
          <w:lang w:val="sr-Cyrl-RS"/>
        </w:rPr>
        <w:t>1120</w:t>
      </w:r>
      <w:r w:rsidR="00EC225C">
        <w:rPr>
          <w:noProof/>
          <w:lang w:val="sr-Cyrl-CS"/>
        </w:rPr>
        <w:t>/</w:t>
      </w:r>
      <w:r w:rsidR="005D4387">
        <w:rPr>
          <w:noProof/>
          <w:lang w:val="sr-Cyrl-CS"/>
        </w:rPr>
        <w:t>2019</w:t>
      </w:r>
      <w:r w:rsidRPr="00E36F0E">
        <w:rPr>
          <w:noProof/>
          <w:lang w:val="sr-Cyrl-CS"/>
        </w:rPr>
        <w:t xml:space="preserve"> ради набавке добара "</w:t>
      </w:r>
      <w:r w:rsidR="005D4387" w:rsidRPr="005D4387">
        <w:rPr>
          <w:rFonts w:cs="Arial"/>
          <w:szCs w:val="24"/>
          <w:lang w:val="sr-Cyrl-RS"/>
        </w:rPr>
        <w:t>Натријум хипохлорит(жавелова вода) за потребе водовода пијаће воде „Медошевац</w:t>
      </w:r>
      <w:r w:rsidRPr="005D4387">
        <w:rPr>
          <w:noProof/>
          <w:lang w:val="sr-Cyrl-CS"/>
        </w:rPr>
        <w:t>"</w:t>
      </w:r>
    </w:p>
    <w:p w14:paraId="75A3B5D8" w14:textId="77777777" w:rsidR="00E36F0E" w:rsidRPr="00E36F0E" w:rsidRDefault="00E36F0E" w:rsidP="00E36F0E">
      <w:pPr>
        <w:numPr>
          <w:ilvl w:val="0"/>
          <w:numId w:val="3"/>
        </w:numPr>
        <w:tabs>
          <w:tab w:val="clear" w:pos="630"/>
          <w:tab w:val="num" w:pos="426"/>
        </w:tabs>
        <w:spacing w:before="0"/>
        <w:ind w:left="425" w:hanging="142"/>
        <w:rPr>
          <w:rFonts w:cs="Arial"/>
          <w:lang w:val="ru-RU"/>
        </w:rPr>
      </w:pPr>
      <w:r w:rsidRPr="00E36F0E">
        <w:rPr>
          <w:rFonts w:cs="Arial"/>
          <w:lang w:val="sr-Latn-RS"/>
        </w:rPr>
        <w:t xml:space="preserve">   </w:t>
      </w:r>
      <w:r w:rsidRPr="00E36F0E">
        <w:rPr>
          <w:rFonts w:cs="Arial"/>
          <w:lang w:val="ru-RU"/>
        </w:rPr>
        <w:t>да је Позив за подношење понуда у вези предметне јавне набавке објављен на</w:t>
      </w:r>
    </w:p>
    <w:p w14:paraId="2484231F" w14:textId="1832D929" w:rsidR="00E36F0E" w:rsidRPr="00E36F0E" w:rsidRDefault="00E36F0E" w:rsidP="00E36F0E">
      <w:pPr>
        <w:spacing w:before="0"/>
        <w:ind w:left="567"/>
        <w:rPr>
          <w:rFonts w:cs="Arial"/>
          <w:lang w:val="ru-RU"/>
        </w:rPr>
      </w:pPr>
      <w:r w:rsidRPr="00E36F0E">
        <w:rPr>
          <w:rFonts w:cs="Arial"/>
          <w:lang w:val="ru-RU"/>
        </w:rPr>
        <w:t xml:space="preserve">Порталу јавних набавки дана_____________, као и на интернет страници </w:t>
      </w:r>
      <w:r w:rsidRPr="00E36F0E">
        <w:rPr>
          <w:rFonts w:cs="Arial"/>
          <w:lang w:val="sr-Cyrl-RS"/>
        </w:rPr>
        <w:t>Купца,</w:t>
      </w:r>
    </w:p>
    <w:p w14:paraId="7C441547" w14:textId="4CCAA998" w:rsidR="00E36F0E" w:rsidRPr="00E36F0E" w:rsidRDefault="00E36F0E" w:rsidP="00E36F0E">
      <w:pPr>
        <w:numPr>
          <w:ilvl w:val="0"/>
          <w:numId w:val="3"/>
        </w:numPr>
        <w:tabs>
          <w:tab w:val="num" w:pos="567"/>
        </w:tabs>
        <w:spacing w:before="0"/>
        <w:ind w:left="568" w:hanging="284"/>
        <w:rPr>
          <w:rFonts w:cs="Arial"/>
          <w:i/>
          <w:lang w:val="ru-RU"/>
        </w:rPr>
      </w:pPr>
      <w:r w:rsidRPr="00E36F0E">
        <w:rPr>
          <w:rFonts w:cs="Arial"/>
          <w:lang w:val="ru-RU"/>
        </w:rPr>
        <w:t>да Понуда Понуђача</w:t>
      </w:r>
      <w:r w:rsidRPr="00E36F0E">
        <w:rPr>
          <w:rFonts w:cs="Arial"/>
          <w:lang w:val="sr-Cyrl-RS"/>
        </w:rPr>
        <w:t xml:space="preserve"> (у даљем тексту: Понуда </w:t>
      </w:r>
      <w:r w:rsidRPr="00E36F0E">
        <w:rPr>
          <w:rFonts w:cs="Arial"/>
          <w:lang w:val="ru-RU"/>
        </w:rPr>
        <w:t>П</w:t>
      </w:r>
      <w:r w:rsidRPr="00E36F0E">
        <w:rPr>
          <w:rFonts w:cs="Arial"/>
          <w:lang w:val="sr-Cyrl-RS"/>
        </w:rPr>
        <w:t>родавца)</w:t>
      </w:r>
      <w:r w:rsidRPr="00E36F0E">
        <w:rPr>
          <w:rFonts w:cs="Arial"/>
          <w:lang w:val="ru-RU"/>
        </w:rPr>
        <w:t xml:space="preserve">, која је заведена код </w:t>
      </w:r>
      <w:r w:rsidRPr="00E36F0E">
        <w:rPr>
          <w:rFonts w:cs="Arial"/>
          <w:lang w:val="sr-Cyrl-RS"/>
        </w:rPr>
        <w:t>Купца</w:t>
      </w:r>
      <w:r w:rsidRPr="00E36F0E">
        <w:rPr>
          <w:rFonts w:cs="Arial"/>
          <w:lang w:val="ru-RU"/>
        </w:rPr>
        <w:t xml:space="preserve"> под бројем ________ од ________20</w:t>
      </w:r>
      <w:r w:rsidR="00E333D5">
        <w:rPr>
          <w:rFonts w:cs="Arial"/>
        </w:rPr>
        <w:t>20</w:t>
      </w:r>
      <w:r w:rsidRPr="00E36F0E">
        <w:rPr>
          <w:rFonts w:cs="Arial"/>
          <w:lang w:val="ru-RU"/>
        </w:rPr>
        <w:t>.</w:t>
      </w:r>
      <w:r w:rsidRPr="00E36F0E">
        <w:rPr>
          <w:rFonts w:cs="Arial"/>
          <w:lang w:val="sr-Cyrl-RS"/>
        </w:rPr>
        <w:t xml:space="preserve"> </w:t>
      </w:r>
      <w:r w:rsidRPr="00E36F0E">
        <w:rPr>
          <w:rFonts w:cs="Arial"/>
          <w:lang w:val="ru-RU"/>
        </w:rPr>
        <w:t xml:space="preserve">године, у потпуности одговара захтеву </w:t>
      </w:r>
      <w:r w:rsidRPr="00E36F0E">
        <w:rPr>
          <w:rFonts w:cs="Arial"/>
          <w:lang w:val="sr-Cyrl-RS"/>
        </w:rPr>
        <w:t>Купца</w:t>
      </w:r>
      <w:r w:rsidRPr="00E36F0E">
        <w:rPr>
          <w:rFonts w:cs="Arial"/>
          <w:lang w:val="ru-RU"/>
        </w:rPr>
        <w:t xml:space="preserve"> из Позива за подношење понуда и Конкурсне документације</w:t>
      </w:r>
    </w:p>
    <w:p w14:paraId="5AF14DC3" w14:textId="77777777" w:rsidR="00E36F0E" w:rsidRPr="00E36F0E" w:rsidRDefault="00E36F0E" w:rsidP="00E36F0E">
      <w:pPr>
        <w:numPr>
          <w:ilvl w:val="0"/>
          <w:numId w:val="3"/>
        </w:numPr>
        <w:tabs>
          <w:tab w:val="num" w:pos="567"/>
        </w:tabs>
        <w:spacing w:before="0"/>
        <w:ind w:left="568" w:hanging="284"/>
        <w:rPr>
          <w:rFonts w:cs="Arial"/>
          <w:b/>
          <w:lang w:val="ru-RU"/>
        </w:rPr>
      </w:pPr>
      <w:r w:rsidRPr="00E36F0E">
        <w:rPr>
          <w:rFonts w:cs="Arial"/>
          <w:lang w:val="ru-RU"/>
        </w:rPr>
        <w:t xml:space="preserve">да је </w:t>
      </w:r>
      <w:r w:rsidRPr="00E36F0E">
        <w:rPr>
          <w:rFonts w:cs="Arial"/>
          <w:lang w:val="sr-Cyrl-RS"/>
        </w:rPr>
        <w:t>Купац</w:t>
      </w:r>
      <w:r w:rsidRPr="00E36F0E">
        <w:rPr>
          <w:rFonts w:cs="Arial"/>
          <w:lang w:val="ru-RU"/>
        </w:rPr>
        <w:t xml:space="preserve"> својом Одлуком о додели уговора бр. ____________ од __.__.___. године изабрао понуду П</w:t>
      </w:r>
      <w:r w:rsidRPr="00E36F0E">
        <w:rPr>
          <w:rFonts w:cs="Arial"/>
          <w:lang w:val="sr-Cyrl-RS"/>
        </w:rPr>
        <w:t>родавца</w:t>
      </w:r>
      <w:r w:rsidRPr="00E36F0E">
        <w:rPr>
          <w:rFonts w:cs="Arial"/>
          <w:lang w:val="ru-RU"/>
        </w:rPr>
        <w:t>.</w:t>
      </w:r>
    </w:p>
    <w:p w14:paraId="76410D2D" w14:textId="77777777" w:rsidR="00343A18" w:rsidRPr="00B26A3A" w:rsidRDefault="00343A18" w:rsidP="00343A18">
      <w:pPr>
        <w:pStyle w:val="KDParagraf"/>
        <w:spacing w:before="0"/>
        <w:rPr>
          <w:rFonts w:cs="Arial"/>
          <w:szCs w:val="24"/>
          <w:lang w:val="sr-Cyrl-BA"/>
        </w:rPr>
      </w:pPr>
    </w:p>
    <w:p w14:paraId="38A3614C" w14:textId="77777777" w:rsidR="00343A18" w:rsidRDefault="00343A18" w:rsidP="00343A18">
      <w:pPr>
        <w:pStyle w:val="KDParagraf"/>
        <w:spacing w:before="0"/>
        <w:rPr>
          <w:rFonts w:cs="Arial"/>
          <w:sz w:val="24"/>
          <w:szCs w:val="24"/>
          <w:lang w:val="sr-Cyrl-BA"/>
        </w:rPr>
      </w:pPr>
    </w:p>
    <w:p w14:paraId="15842EB7" w14:textId="77777777" w:rsidR="009F2047" w:rsidRDefault="009F2047" w:rsidP="00343A18">
      <w:pPr>
        <w:pStyle w:val="KDParagraf"/>
        <w:spacing w:before="0"/>
        <w:rPr>
          <w:rFonts w:cs="Arial"/>
          <w:sz w:val="24"/>
          <w:szCs w:val="24"/>
          <w:lang w:val="sr-Cyrl-BA"/>
        </w:rPr>
      </w:pPr>
    </w:p>
    <w:p w14:paraId="395C5257" w14:textId="77777777" w:rsidR="009F2047" w:rsidRPr="00EC5BB4" w:rsidRDefault="009F2047" w:rsidP="00343A18">
      <w:pPr>
        <w:pStyle w:val="KDParagraf"/>
        <w:spacing w:before="0"/>
        <w:rPr>
          <w:rFonts w:cs="Arial"/>
          <w:sz w:val="24"/>
          <w:szCs w:val="24"/>
          <w:lang w:val="sr-Cyrl-BA"/>
        </w:rPr>
      </w:pPr>
    </w:p>
    <w:p w14:paraId="6F84B0B0" w14:textId="6CD57274" w:rsidR="004F2009" w:rsidRPr="004F2009" w:rsidRDefault="004F2009" w:rsidP="00343A18">
      <w:pPr>
        <w:pStyle w:val="KDParagraf"/>
        <w:spacing w:before="0"/>
        <w:rPr>
          <w:rFonts w:cs="Arial"/>
          <w:b/>
          <w:szCs w:val="24"/>
          <w:lang w:val="sr-Cyrl-RS"/>
        </w:rPr>
      </w:pPr>
      <w:r>
        <w:rPr>
          <w:rFonts w:cs="Arial"/>
          <w:b/>
          <w:szCs w:val="24"/>
        </w:rPr>
        <w:lastRenderedPageBreak/>
        <w:t>ПРЕДМЕТ  УГОВОР</w:t>
      </w:r>
      <w:r>
        <w:rPr>
          <w:rFonts w:cs="Arial"/>
          <w:b/>
          <w:szCs w:val="24"/>
          <w:lang w:val="sr-Cyrl-RS"/>
        </w:rPr>
        <w:t>А</w:t>
      </w:r>
    </w:p>
    <w:p w14:paraId="00F869CD" w14:textId="77777777" w:rsidR="00343A18" w:rsidRPr="002F1273" w:rsidRDefault="00343A18" w:rsidP="00343A18">
      <w:pPr>
        <w:spacing w:before="0"/>
        <w:jc w:val="center"/>
        <w:rPr>
          <w:rFonts w:cs="Arial"/>
          <w:b/>
          <w:szCs w:val="24"/>
        </w:rPr>
      </w:pPr>
      <w:r w:rsidRPr="002F1273">
        <w:rPr>
          <w:rFonts w:cs="Arial"/>
          <w:b/>
          <w:szCs w:val="24"/>
        </w:rPr>
        <w:t>Члан 1.</w:t>
      </w:r>
    </w:p>
    <w:p w14:paraId="54FF8110" w14:textId="241D8D4E" w:rsidR="00E36F0E" w:rsidRPr="00E36F0E" w:rsidRDefault="00E36F0E" w:rsidP="00E36F0E">
      <w:pPr>
        <w:suppressAutoHyphens/>
        <w:rPr>
          <w:rFonts w:cs="Arial"/>
          <w:lang w:val="sr-Cyrl-RS" w:eastAsia="ar-SA"/>
        </w:rPr>
      </w:pPr>
      <w:r w:rsidRPr="00E36F0E">
        <w:rPr>
          <w:rFonts w:cs="Arial"/>
          <w:lang w:val="ru-RU" w:eastAsia="ar-SA"/>
        </w:rPr>
        <w:t>Предмет овог Уговора о купопродаји је</w:t>
      </w:r>
      <w:r w:rsidRPr="00E36F0E">
        <w:rPr>
          <w:rFonts w:cs="Arial"/>
          <w:lang w:val="sr-Cyrl-RS" w:eastAsia="ar-SA"/>
        </w:rPr>
        <w:t xml:space="preserve"> набавка</w:t>
      </w:r>
      <w:r w:rsidRPr="00E36F0E">
        <w:rPr>
          <w:rFonts w:cs="Arial"/>
          <w:b/>
          <w:lang w:val="sr-Cyrl-RS" w:eastAsia="ar-SA"/>
        </w:rPr>
        <w:t xml:space="preserve"> </w:t>
      </w:r>
      <w:r w:rsidRPr="00E36F0E">
        <w:rPr>
          <w:rFonts w:cs="Arial"/>
          <w:lang w:val="sr-Cyrl-RS" w:eastAsia="ar-SA"/>
        </w:rPr>
        <w:t>добара:</w:t>
      </w:r>
      <w:r w:rsidRPr="00E36F0E">
        <w:rPr>
          <w:rFonts w:cs="Arial"/>
          <w:b/>
          <w:sz w:val="20"/>
          <w:lang w:val="sr-Cyrl-RS" w:eastAsia="ar-SA"/>
        </w:rPr>
        <w:t xml:space="preserve"> </w:t>
      </w:r>
      <w:r w:rsidR="005D4387" w:rsidRPr="00262D74">
        <w:rPr>
          <w:rFonts w:cs="Arial"/>
          <w:b/>
          <w:szCs w:val="24"/>
          <w:lang w:val="sr-Cyrl-RS"/>
        </w:rPr>
        <w:t>Натријум хипохлорит(жавелова вода) за потребе водовода пијаће воде „Медошевац“</w:t>
      </w:r>
      <w:r w:rsidRPr="00E36F0E">
        <w:rPr>
          <w:rFonts w:cs="Arial"/>
          <w:lang w:val="sr-Cyrl-RS" w:eastAsia="ar-SA"/>
        </w:rPr>
        <w:t>, детаљно специфицирани по врсти, јединици мере и количини у Обрасцу структуре цене, која као Прилог 2 чини саставни део овог Уговора.</w:t>
      </w:r>
    </w:p>
    <w:p w14:paraId="6907275E" w14:textId="40E9BFB6" w:rsidR="00CC2B19" w:rsidRPr="00091D36" w:rsidRDefault="005D4387" w:rsidP="00E36F0E">
      <w:pPr>
        <w:pStyle w:val="KDParagraf"/>
        <w:spacing w:before="0"/>
        <w:jc w:val="left"/>
        <w:rPr>
          <w:rFonts w:eastAsia="Calibri" w:cs="Arial"/>
          <w:szCs w:val="24"/>
        </w:rPr>
      </w:pPr>
      <w:r w:rsidRPr="00262D74">
        <w:rPr>
          <w:rFonts w:cs="Arial"/>
          <w:b/>
          <w:szCs w:val="24"/>
          <w:lang w:val="sr-Cyrl-RS"/>
        </w:rPr>
        <w:t>Натријум хипохлорит(жавелова вода) за потребе водовода пијаће воде „Медошевац“</w:t>
      </w:r>
      <w:r w:rsidR="00091D36">
        <w:rPr>
          <w:rFonts w:eastAsia="Calibri" w:cs="Arial"/>
          <w:szCs w:val="24"/>
        </w:rPr>
        <w:t>,</w:t>
      </w:r>
      <w:r w:rsidR="00E37107" w:rsidRPr="00091D36">
        <w:rPr>
          <w:rFonts w:eastAsia="Calibri" w:cs="Arial"/>
          <w:szCs w:val="24"/>
          <w:lang w:val="sr-Cyrl-RS"/>
        </w:rPr>
        <w:t xml:space="preserve"> </w:t>
      </w:r>
      <w:r w:rsidR="00E36F0E">
        <w:rPr>
          <w:rFonts w:eastAsia="Calibri" w:cs="Arial"/>
          <w:szCs w:val="24"/>
        </w:rPr>
        <w:t xml:space="preserve">произвођача </w:t>
      </w:r>
      <w:r w:rsidR="00343A18" w:rsidRPr="00091D36">
        <w:rPr>
          <w:rFonts w:eastAsia="Calibri" w:cs="Arial"/>
          <w:szCs w:val="24"/>
        </w:rPr>
        <w:t>_________</w:t>
      </w:r>
      <w:r w:rsidR="00E36F0E">
        <w:rPr>
          <w:rFonts w:eastAsia="Calibri" w:cs="Arial"/>
          <w:szCs w:val="24"/>
          <w:lang w:val="sr-Cyrl-RS"/>
        </w:rPr>
        <w:t xml:space="preserve">__ </w:t>
      </w:r>
      <w:r w:rsidR="00CC2B19" w:rsidRPr="00091D36">
        <w:rPr>
          <w:rFonts w:eastAsia="Calibri" w:cs="Arial"/>
          <w:szCs w:val="24"/>
        </w:rPr>
        <w:t>(назив и место произвођача)</w:t>
      </w:r>
    </w:p>
    <w:p w14:paraId="230E5922" w14:textId="77777777" w:rsidR="000A5E40" w:rsidRPr="00B26A3A" w:rsidRDefault="000A5E40" w:rsidP="00AD0251">
      <w:pPr>
        <w:spacing w:before="0"/>
        <w:rPr>
          <w:rFonts w:cs="Arial"/>
          <w:szCs w:val="24"/>
          <w:lang w:val="sr-Cyrl-RS"/>
        </w:rPr>
      </w:pPr>
    </w:p>
    <w:p w14:paraId="787E20D3" w14:textId="1CC2A222" w:rsidR="00E36F0E" w:rsidRPr="00B26A3A" w:rsidRDefault="00343A18" w:rsidP="00343A18">
      <w:pPr>
        <w:pStyle w:val="KDParagraf"/>
        <w:spacing w:before="0"/>
        <w:rPr>
          <w:rFonts w:eastAsia="Calibri" w:cs="Arial"/>
          <w:szCs w:val="24"/>
        </w:rPr>
      </w:pPr>
      <w:r w:rsidRPr="00B26A3A">
        <w:rPr>
          <w:rFonts w:eastAsia="Calibri" w:cs="Arial"/>
          <w:szCs w:val="24"/>
        </w:rPr>
        <w:t>Продавац се обавезује да за потребе Купца испоручи уговорена добра из става 1.овог члана у уговореном року, на паритету</w:t>
      </w:r>
      <w:r w:rsidR="0099186E" w:rsidRPr="00B26A3A">
        <w:rPr>
          <w:rFonts w:eastAsia="Calibri" w:cs="Arial"/>
          <w:szCs w:val="24"/>
          <w:lang w:val="sr-Latn-RS"/>
        </w:rPr>
        <w:t xml:space="preserve"> FCO </w:t>
      </w:r>
      <w:r w:rsidR="00E37107" w:rsidRPr="00B26A3A">
        <w:rPr>
          <w:rFonts w:eastAsia="Calibri" w:cs="Arial"/>
          <w:szCs w:val="24"/>
          <w:lang w:val="sr-Cyrl-RS"/>
        </w:rPr>
        <w:t>магацин Купца</w:t>
      </w:r>
      <w:r w:rsidR="00E37107" w:rsidRPr="00B26A3A">
        <w:rPr>
          <w:rFonts w:eastAsia="Calibri" w:cs="Arial"/>
          <w:szCs w:val="24"/>
        </w:rPr>
        <w:t xml:space="preserve"> </w:t>
      </w:r>
      <w:r w:rsidR="00E37107" w:rsidRPr="00B26A3A">
        <w:rPr>
          <w:rFonts w:eastAsia="Calibri" w:cs="Arial"/>
          <w:color w:val="00B0F0"/>
          <w:szCs w:val="24"/>
          <w:lang w:val="sr-Cyrl-RS"/>
        </w:rPr>
        <w:t xml:space="preserve"> </w:t>
      </w:r>
      <w:r w:rsidR="000A5E40" w:rsidRPr="000A5E40">
        <w:rPr>
          <w:rFonts w:eastAsia="Calibri" w:cs="Arial"/>
          <w:szCs w:val="24"/>
          <w:lang w:val="sr-Cyrl-RS"/>
        </w:rPr>
        <w:t>бр.</w:t>
      </w:r>
      <w:r w:rsidR="00EC225C" w:rsidRPr="00EC225C">
        <w:rPr>
          <w:rFonts w:eastAsia="Calibri" w:cs="Arial"/>
          <w:sz w:val="20"/>
          <w:lang w:val="sr-Cyrl-CS"/>
        </w:rPr>
        <w:t xml:space="preserve"> </w:t>
      </w:r>
      <w:r w:rsidR="00EC225C" w:rsidRPr="00EC225C">
        <w:rPr>
          <w:rFonts w:eastAsia="Calibri" w:cs="Arial"/>
          <w:lang w:val="sr-Cyrl-CS"/>
        </w:rPr>
        <w:t xml:space="preserve">010-Рудовци </w:t>
      </w:r>
      <w:r w:rsidRPr="00B26A3A">
        <w:rPr>
          <w:rFonts w:eastAsia="Calibri" w:cs="Arial"/>
          <w:szCs w:val="24"/>
        </w:rPr>
        <w:t>у свему према Понуди Продавца број_______ од _____године,</w:t>
      </w:r>
      <w:r w:rsidR="000A5E40">
        <w:rPr>
          <w:rFonts w:eastAsia="Calibri" w:cs="Arial"/>
          <w:szCs w:val="24"/>
        </w:rPr>
        <w:t xml:space="preserve"> </w:t>
      </w:r>
      <w:r w:rsidR="00836C32">
        <w:rPr>
          <w:rFonts w:eastAsia="Calibri" w:cs="Arial"/>
          <w:szCs w:val="24"/>
        </w:rPr>
        <w:t>Обрасцу структуре цене, Т</w:t>
      </w:r>
      <w:r w:rsidR="00E36F0E" w:rsidRPr="00E36F0E">
        <w:rPr>
          <w:rFonts w:eastAsia="Calibri" w:cs="Arial"/>
          <w:szCs w:val="24"/>
        </w:rPr>
        <w:t>ехничкој спецификацији за предметну јавну набавк</w:t>
      </w:r>
      <w:r w:rsidR="00836C32">
        <w:rPr>
          <w:rFonts w:eastAsia="Calibri" w:cs="Arial"/>
          <w:szCs w:val="24"/>
        </w:rPr>
        <w:t xml:space="preserve">у и </w:t>
      </w:r>
      <w:r w:rsidR="00836C32">
        <w:rPr>
          <w:rFonts w:eastAsia="Calibri" w:cs="Arial"/>
          <w:szCs w:val="24"/>
          <w:lang w:val="sr-Cyrl-RS"/>
        </w:rPr>
        <w:t>С</w:t>
      </w:r>
      <w:r w:rsidR="00997D7C">
        <w:rPr>
          <w:rFonts w:eastAsia="Calibri" w:cs="Arial"/>
          <w:szCs w:val="24"/>
          <w:lang w:val="sr-Cyrl-RS"/>
        </w:rPr>
        <w:t>поразум</w:t>
      </w:r>
      <w:r w:rsidR="00836C32">
        <w:rPr>
          <w:rFonts w:eastAsia="Calibri" w:cs="Arial"/>
          <w:szCs w:val="24"/>
          <w:lang w:val="sr-Cyrl-RS"/>
        </w:rPr>
        <w:t>у</w:t>
      </w:r>
      <w:r w:rsidR="00997D7C">
        <w:rPr>
          <w:rFonts w:eastAsia="Calibri" w:cs="Arial"/>
          <w:szCs w:val="24"/>
          <w:lang w:val="sr-Cyrl-RS"/>
        </w:rPr>
        <w:t xml:space="preserve"> о заједничком наступању</w:t>
      </w:r>
      <w:r w:rsidR="0001246A">
        <w:rPr>
          <w:rFonts w:eastAsia="Calibri" w:cs="Arial"/>
          <w:szCs w:val="24"/>
        </w:rPr>
        <w:t xml:space="preserve"> који као Прилог 1, Прилог 2 ,</w:t>
      </w:r>
      <w:r w:rsidR="00E36F0E" w:rsidRPr="00E36F0E">
        <w:rPr>
          <w:rFonts w:eastAsia="Calibri" w:cs="Arial"/>
          <w:szCs w:val="24"/>
        </w:rPr>
        <w:t xml:space="preserve"> Прилог 3</w:t>
      </w:r>
      <w:r w:rsidR="0001246A">
        <w:rPr>
          <w:rFonts w:eastAsia="Calibri" w:cs="Arial"/>
          <w:szCs w:val="24"/>
          <w:lang w:val="sr-Cyrl-RS"/>
        </w:rPr>
        <w:t xml:space="preserve"> и Прилог 4</w:t>
      </w:r>
      <w:r w:rsidR="00E36F0E" w:rsidRPr="00E36F0E">
        <w:rPr>
          <w:rFonts w:eastAsia="Calibri" w:cs="Arial"/>
          <w:szCs w:val="24"/>
        </w:rPr>
        <w:t xml:space="preserve"> чине саставни део овог Уговора</w:t>
      </w:r>
      <w:r w:rsidRPr="00B26A3A">
        <w:rPr>
          <w:rFonts w:eastAsia="Calibri" w:cs="Arial"/>
          <w:szCs w:val="24"/>
        </w:rPr>
        <w:t>.</w:t>
      </w:r>
    </w:p>
    <w:p w14:paraId="19BE36B1" w14:textId="77777777" w:rsidR="00343A18" w:rsidRPr="00EC5BB4" w:rsidRDefault="00343A18" w:rsidP="00343A18">
      <w:pPr>
        <w:pStyle w:val="KDParagraf"/>
        <w:spacing w:before="0"/>
        <w:rPr>
          <w:rFonts w:eastAsia="Calibri" w:cs="Arial"/>
          <w:sz w:val="24"/>
          <w:szCs w:val="24"/>
        </w:rPr>
      </w:pPr>
    </w:p>
    <w:p w14:paraId="3144D77A" w14:textId="77777777" w:rsidR="00343A18" w:rsidRPr="002F1273" w:rsidRDefault="00343A18" w:rsidP="00343A18">
      <w:pPr>
        <w:pStyle w:val="KDParagraf"/>
        <w:spacing w:before="0"/>
        <w:rPr>
          <w:rFonts w:cs="Arial"/>
          <w:b/>
          <w:szCs w:val="24"/>
        </w:rPr>
      </w:pPr>
      <w:r w:rsidRPr="002F1273">
        <w:rPr>
          <w:rFonts w:cs="Arial"/>
          <w:b/>
          <w:szCs w:val="24"/>
        </w:rPr>
        <w:t xml:space="preserve">УГОВОРЕНА </w:t>
      </w:r>
      <w:r w:rsidR="00DD7B26" w:rsidRPr="002F1273">
        <w:rPr>
          <w:rFonts w:cs="Arial"/>
          <w:b/>
          <w:szCs w:val="24"/>
          <w:lang w:val="sr-Cyrl-RS"/>
        </w:rPr>
        <w:t>ВРЕДНОСТ</w:t>
      </w:r>
      <w:r w:rsidRPr="002F1273">
        <w:rPr>
          <w:rFonts w:cs="Arial"/>
          <w:b/>
          <w:szCs w:val="24"/>
        </w:rPr>
        <w:t xml:space="preserve"> </w:t>
      </w:r>
    </w:p>
    <w:p w14:paraId="390B3F7C" w14:textId="77777777" w:rsidR="00343A18" w:rsidRDefault="00E36F0E" w:rsidP="00343A18">
      <w:pPr>
        <w:spacing w:before="0"/>
        <w:jc w:val="center"/>
        <w:rPr>
          <w:rFonts w:cs="Arial"/>
          <w:b/>
          <w:szCs w:val="24"/>
        </w:rPr>
      </w:pPr>
      <w:r>
        <w:rPr>
          <w:rFonts w:cs="Arial"/>
          <w:b/>
          <w:szCs w:val="24"/>
        </w:rPr>
        <w:t>Члан 2</w:t>
      </w:r>
      <w:r w:rsidR="00343A18" w:rsidRPr="002F1273">
        <w:rPr>
          <w:rFonts w:cs="Arial"/>
          <w:b/>
          <w:szCs w:val="24"/>
        </w:rPr>
        <w:t>.</w:t>
      </w:r>
    </w:p>
    <w:p w14:paraId="7F8F3B8E" w14:textId="77777777" w:rsidR="00EA47DE" w:rsidRPr="002F1273" w:rsidRDefault="00EA47DE" w:rsidP="00343A18">
      <w:pPr>
        <w:spacing w:before="0"/>
        <w:jc w:val="center"/>
        <w:rPr>
          <w:rFonts w:cs="Arial"/>
          <w:b/>
          <w:szCs w:val="24"/>
        </w:rPr>
      </w:pPr>
    </w:p>
    <w:p w14:paraId="76362BAF" w14:textId="71D2C00D" w:rsidR="00343A18" w:rsidRPr="00EA47DE" w:rsidRDefault="00343A18" w:rsidP="00343A18">
      <w:pPr>
        <w:pStyle w:val="KDParagraf"/>
        <w:spacing w:before="0"/>
        <w:rPr>
          <w:rFonts w:cs="Arial"/>
          <w:szCs w:val="24"/>
        </w:rPr>
      </w:pPr>
      <w:r w:rsidRPr="00EA47DE">
        <w:rPr>
          <w:rFonts w:cs="Arial"/>
          <w:szCs w:val="24"/>
        </w:rPr>
        <w:t>Укупна вредност добара из члана 1.</w:t>
      </w:r>
      <w:r w:rsidR="000C20AD">
        <w:rPr>
          <w:rFonts w:cs="Arial"/>
          <w:szCs w:val="24"/>
          <w:lang w:val="sr-Cyrl-RS"/>
        </w:rPr>
        <w:t xml:space="preserve"> </w:t>
      </w:r>
      <w:r w:rsidRPr="00EA47DE">
        <w:rPr>
          <w:rFonts w:cs="Arial"/>
          <w:szCs w:val="24"/>
        </w:rPr>
        <w:t>овог Уговора износи _________________(словима:____________________)</w:t>
      </w:r>
      <w:r w:rsidR="00505CDF" w:rsidRPr="00EA47DE">
        <w:rPr>
          <w:rFonts w:cs="Arial"/>
          <w:szCs w:val="24"/>
          <w:lang w:val="sr-Cyrl-RS"/>
        </w:rPr>
        <w:t xml:space="preserve"> </w:t>
      </w:r>
      <w:r w:rsidR="000A5E40" w:rsidRPr="00EA47DE">
        <w:rPr>
          <w:rFonts w:cs="Arial"/>
          <w:szCs w:val="24"/>
        </w:rPr>
        <w:t>динара без ПДВ-а.</w:t>
      </w:r>
    </w:p>
    <w:p w14:paraId="3A4DFB2C" w14:textId="77777777" w:rsidR="00CA6694" w:rsidRPr="002F1273" w:rsidRDefault="00CA6694" w:rsidP="00CA6694">
      <w:pPr>
        <w:pStyle w:val="KDParagraf"/>
        <w:spacing w:before="0"/>
        <w:rPr>
          <w:rFonts w:cs="Arial"/>
          <w:szCs w:val="24"/>
        </w:rPr>
      </w:pPr>
      <w:r w:rsidRPr="002F1273">
        <w:rPr>
          <w:rFonts w:cs="Arial"/>
          <w:szCs w:val="24"/>
        </w:rPr>
        <w:t>Уговорена вредност из става 1. овог члана увећава се за порез на додату вредност, у складу са прописима Републике Србије.</w:t>
      </w:r>
    </w:p>
    <w:p w14:paraId="5CA998BB" w14:textId="77777777" w:rsidR="00CA6694" w:rsidRPr="002F1273" w:rsidRDefault="00CA6694" w:rsidP="00CA6694">
      <w:pPr>
        <w:pStyle w:val="KDParagraf"/>
        <w:spacing w:before="0"/>
        <w:rPr>
          <w:rFonts w:cs="Arial"/>
          <w:szCs w:val="24"/>
        </w:rPr>
      </w:pPr>
      <w:r w:rsidRPr="002F1273">
        <w:rPr>
          <w:rFonts w:cs="Arial"/>
          <w:szCs w:val="24"/>
        </w:rPr>
        <w:t>У цену су урачунати сви трошкови који се односе на предмет јавне набавке и који су одређени Конкурсном документацијом.</w:t>
      </w:r>
    </w:p>
    <w:p w14:paraId="71551E4A" w14:textId="3D1E9A6D" w:rsidR="00CA6694" w:rsidRPr="002F1273" w:rsidRDefault="00B431A4" w:rsidP="00CA6694">
      <w:pPr>
        <w:pStyle w:val="KDParagraf"/>
        <w:spacing w:before="0"/>
        <w:rPr>
          <w:rFonts w:cs="Arial"/>
          <w:szCs w:val="24"/>
        </w:rPr>
      </w:pPr>
      <w:r w:rsidRPr="002F1273">
        <w:rPr>
          <w:rFonts w:cs="Arial"/>
          <w:szCs w:val="24"/>
          <w:lang w:val="sr-Cyrl-RS"/>
        </w:rPr>
        <w:t>Вредност</w:t>
      </w:r>
      <w:r w:rsidR="00CA6694" w:rsidRPr="002F1273">
        <w:rPr>
          <w:rFonts w:cs="Arial"/>
          <w:szCs w:val="24"/>
        </w:rPr>
        <w:t xml:space="preserve"> добара из става 1.овог члана утврђена је на паритету </w:t>
      </w:r>
      <w:r w:rsidR="00CA6694" w:rsidRPr="00EA47DE">
        <w:rPr>
          <w:rFonts w:cs="Arial"/>
          <w:i/>
          <w:szCs w:val="24"/>
        </w:rPr>
        <w:t>FCО</w:t>
      </w:r>
      <w:r w:rsidR="00022E1F" w:rsidRPr="00EA47DE">
        <w:rPr>
          <w:rFonts w:cs="Arial"/>
          <w:i/>
          <w:szCs w:val="24"/>
        </w:rPr>
        <w:t xml:space="preserve"> </w:t>
      </w:r>
      <w:r w:rsidR="00CA6694" w:rsidRPr="00EA47DE">
        <w:rPr>
          <w:rFonts w:cs="Arial"/>
          <w:i/>
          <w:szCs w:val="24"/>
          <w:lang w:val="sr-Cyrl-RS"/>
        </w:rPr>
        <w:t>магацин Купца бр.</w:t>
      </w:r>
      <w:r w:rsidR="00EA47DE" w:rsidRPr="00EA47DE">
        <w:t xml:space="preserve"> </w:t>
      </w:r>
      <w:r w:rsidR="00BA0DA1">
        <w:rPr>
          <w:rFonts w:cs="Arial"/>
          <w:i/>
          <w:szCs w:val="24"/>
          <w:lang w:val="sr-Latn-RS"/>
        </w:rPr>
        <w:t>0</w:t>
      </w:r>
      <w:r w:rsidR="00A1552C">
        <w:rPr>
          <w:rFonts w:cs="Arial"/>
          <w:i/>
          <w:szCs w:val="24"/>
          <w:lang w:val="sr-Cyrl-RS"/>
        </w:rPr>
        <w:t>10</w:t>
      </w:r>
      <w:r w:rsidR="00BA0DA1">
        <w:rPr>
          <w:rFonts w:cs="Arial"/>
          <w:i/>
          <w:szCs w:val="24"/>
          <w:lang w:val="sr-Cyrl-RS"/>
        </w:rPr>
        <w:t>.</w:t>
      </w:r>
    </w:p>
    <w:p w14:paraId="6977ED59" w14:textId="77777777" w:rsidR="002F1273" w:rsidRDefault="002F1273" w:rsidP="00343A18">
      <w:pPr>
        <w:pStyle w:val="KDParagraf"/>
        <w:spacing w:before="0"/>
        <w:rPr>
          <w:rFonts w:cs="Arial"/>
          <w:b/>
          <w:sz w:val="24"/>
          <w:szCs w:val="24"/>
        </w:rPr>
      </w:pPr>
    </w:p>
    <w:p w14:paraId="38D961E6" w14:textId="77777777" w:rsidR="000C20AD" w:rsidRPr="000C20AD" w:rsidRDefault="000C20AD" w:rsidP="000C20AD">
      <w:pPr>
        <w:tabs>
          <w:tab w:val="left" w:pos="567"/>
        </w:tabs>
        <w:spacing w:before="0"/>
        <w:rPr>
          <w:rFonts w:cs="Arial"/>
          <w:b/>
          <w:noProof/>
          <w:lang w:val="sr-Cyrl-CS"/>
        </w:rPr>
      </w:pPr>
      <w:r w:rsidRPr="000C20AD">
        <w:rPr>
          <w:rFonts w:cs="Arial"/>
          <w:b/>
          <w:noProof/>
          <w:lang w:val="sr-Cyrl-CS"/>
        </w:rPr>
        <w:t>ИЗДАВАЊЕ РАЧУНА И ПЛАЋАЊЕ</w:t>
      </w:r>
    </w:p>
    <w:p w14:paraId="068D83FC" w14:textId="77777777" w:rsidR="000C20AD" w:rsidRPr="000C20AD" w:rsidRDefault="000C20AD" w:rsidP="000C20AD">
      <w:pPr>
        <w:spacing w:before="0" w:after="80"/>
        <w:jc w:val="center"/>
        <w:rPr>
          <w:rFonts w:cs="Arial"/>
          <w:b/>
          <w:noProof/>
          <w:lang w:val="sr-Cyrl-CS"/>
        </w:rPr>
      </w:pPr>
      <w:r w:rsidRPr="000C20AD">
        <w:rPr>
          <w:rFonts w:cs="Arial"/>
          <w:b/>
          <w:noProof/>
          <w:lang w:val="sr-Cyrl-CS"/>
        </w:rPr>
        <w:t>Члан 3.</w:t>
      </w:r>
    </w:p>
    <w:p w14:paraId="7E0CFC56" w14:textId="77777777" w:rsidR="000C20AD" w:rsidRPr="000C20AD" w:rsidRDefault="000C20AD" w:rsidP="000C20AD">
      <w:pPr>
        <w:tabs>
          <w:tab w:val="left" w:pos="567"/>
        </w:tabs>
        <w:spacing w:before="0"/>
        <w:rPr>
          <w:rFonts w:eastAsia="Calibri" w:cs="Arial"/>
          <w:lang w:val="sr-Cyrl-RS"/>
        </w:rPr>
      </w:pPr>
      <w:r w:rsidRPr="000C20AD">
        <w:rPr>
          <w:rFonts w:eastAsia="Calibri" w:cs="Arial"/>
        </w:rPr>
        <w:t xml:space="preserve">Плаћање добара који су предмет ове јавне набавке </w:t>
      </w:r>
      <w:r w:rsidRPr="000C20AD">
        <w:rPr>
          <w:rFonts w:eastAsia="Calibri" w:cs="Arial"/>
          <w:lang w:val="sr-Cyrl-RS"/>
        </w:rPr>
        <w:t>Купац</w:t>
      </w:r>
      <w:r w:rsidRPr="000C20AD">
        <w:rPr>
          <w:rFonts w:eastAsia="Calibri" w:cs="Arial"/>
        </w:rPr>
        <w:t xml:space="preserve"> ће извршити на текући рачун </w:t>
      </w:r>
      <w:r w:rsidRPr="000C20AD">
        <w:rPr>
          <w:rFonts w:eastAsia="Calibri" w:cs="Arial"/>
          <w:lang w:val="sr-Cyrl-RS"/>
        </w:rPr>
        <w:t>Продавца</w:t>
      </w:r>
      <w:r w:rsidRPr="000C20AD">
        <w:rPr>
          <w:rFonts w:eastAsia="Calibri" w:cs="Arial"/>
        </w:rPr>
        <w:t xml:space="preserve">, у року </w:t>
      </w:r>
      <w:r w:rsidRPr="000C20AD">
        <w:rPr>
          <w:rFonts w:eastAsia="Calibri" w:cs="Arial"/>
          <w:lang w:val="sr-Cyrl-RS"/>
        </w:rPr>
        <w:t xml:space="preserve">који не може бити дужи од 45 </w:t>
      </w:r>
      <w:r w:rsidRPr="000C20AD">
        <w:rPr>
          <w:rFonts w:eastAsia="Calibri" w:cs="Arial"/>
          <w:lang w:val="sr-Latn-RS"/>
        </w:rPr>
        <w:t>(</w:t>
      </w:r>
      <w:r w:rsidRPr="000C20AD">
        <w:rPr>
          <w:rFonts w:eastAsia="Calibri" w:cs="Arial"/>
          <w:lang w:val="sr-Cyrl-RS"/>
        </w:rPr>
        <w:t>словима: четрдесетпет) дана</w:t>
      </w:r>
      <w:r w:rsidRPr="000C20AD">
        <w:rPr>
          <w:rFonts w:cs="Arial"/>
          <w:lang w:val="sr-Cyrl-CS" w:eastAsia="ar-SA"/>
        </w:rPr>
        <w:t xml:space="preserve"> о</w:t>
      </w:r>
      <w:r w:rsidRPr="000C20AD">
        <w:rPr>
          <w:rFonts w:eastAsia="Calibri" w:cs="Arial"/>
        </w:rPr>
        <w:t xml:space="preserve">д дана пријема исправног рачуна на писарницу </w:t>
      </w:r>
      <w:r w:rsidRPr="000C20AD">
        <w:rPr>
          <w:rFonts w:eastAsia="Calibri" w:cs="Arial"/>
          <w:lang w:val="sr-Cyrl-RS"/>
        </w:rPr>
        <w:t xml:space="preserve">Купца. </w:t>
      </w:r>
    </w:p>
    <w:p w14:paraId="53396C5F" w14:textId="77777777" w:rsidR="000C20AD" w:rsidRPr="000C20AD" w:rsidRDefault="000C20AD" w:rsidP="000C20AD">
      <w:pPr>
        <w:tabs>
          <w:tab w:val="left" w:pos="567"/>
        </w:tabs>
        <w:spacing w:before="0"/>
        <w:rPr>
          <w:rFonts w:eastAsia="Calibri" w:cs="Arial"/>
          <w:lang w:val="sr-Cyrl-RS" w:eastAsia="sr-Latn-RS"/>
        </w:rPr>
      </w:pPr>
      <w:r w:rsidRPr="000C20AD">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CFF5F89" w14:textId="77777777" w:rsidR="000C20AD" w:rsidRPr="000C20AD" w:rsidRDefault="000C20AD" w:rsidP="000C20AD">
      <w:pPr>
        <w:tabs>
          <w:tab w:val="left" w:pos="567"/>
        </w:tabs>
        <w:spacing w:before="0"/>
        <w:rPr>
          <w:rFonts w:eastAsia="Calibri" w:cs="Arial"/>
        </w:rPr>
      </w:pPr>
    </w:p>
    <w:p w14:paraId="4C01019B" w14:textId="77777777" w:rsidR="000C20AD" w:rsidRPr="000C20AD" w:rsidRDefault="000C20AD" w:rsidP="000C20AD">
      <w:pPr>
        <w:spacing w:before="0"/>
        <w:contextualSpacing/>
        <w:rPr>
          <w:rFonts w:eastAsia="Calibri" w:cs="Arial"/>
          <w:lang w:val="sr-Cyrl-RS" w:eastAsia="sr-Latn-RS"/>
        </w:rPr>
      </w:pPr>
      <w:r w:rsidRPr="000C20AD">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DA7744B" w14:textId="77777777" w:rsidR="000C20AD" w:rsidRPr="000C20AD" w:rsidRDefault="000C20AD" w:rsidP="000C20AD">
      <w:pPr>
        <w:spacing w:before="0"/>
        <w:contextualSpacing/>
        <w:rPr>
          <w:rFonts w:eastAsia="Calibri" w:cs="Arial"/>
          <w:lang w:val="sr-Cyrl-RS" w:eastAsia="sr-Latn-RS"/>
        </w:rPr>
      </w:pPr>
      <w:r w:rsidRPr="000C20AD">
        <w:rPr>
          <w:rFonts w:eastAsia="Calibri" w:cs="Arial"/>
          <w:lang w:val="sr-Cyrl-RS" w:eastAsia="sr-Latn-RS"/>
        </w:rPr>
        <w:t xml:space="preserve">Рачун мора гласити на: Јавно предузеће „Електропривреда Србије“ Београд, </w:t>
      </w:r>
      <w:r w:rsidR="00C42E76">
        <w:rPr>
          <w:rFonts w:cs="Arial"/>
          <w:lang w:val="sr-Cyrl-RS"/>
        </w:rPr>
        <w:t>Балканска бр. 13</w:t>
      </w:r>
      <w:r w:rsidRPr="000C20AD">
        <w:rPr>
          <w:rFonts w:eastAsia="Calibri" w:cs="Arial"/>
          <w:lang w:val="sr-Cyrl-RS" w:eastAsia="sr-Latn-RS"/>
        </w:rPr>
        <w:t xml:space="preserve">, Огранак РБ Колубара, Лазаревац, Светог Саве 1, ПИБ </w:t>
      </w:r>
      <w:r w:rsidRPr="000C20AD">
        <w:rPr>
          <w:rFonts w:eastAsia="Calibri" w:cs="Arial"/>
          <w:lang w:val="sr-Cyrl-BA" w:eastAsia="sr-Latn-RS"/>
        </w:rPr>
        <w:t>(103920327)</w:t>
      </w:r>
      <w:r w:rsidRPr="000C20AD">
        <w:rPr>
          <w:rFonts w:eastAsia="Calibri" w:cs="Arial"/>
          <w:lang w:val="sr-Cyrl-RS" w:eastAsia="sr-Latn-RS"/>
        </w:rPr>
        <w:t>, МБ (20053658) и бити достављен на адресу Купца: ЈП ЕПС Београд - Огранак РБ Колубара, Дише Ђурђевић бб,11560 Вреоци</w:t>
      </w:r>
    </w:p>
    <w:p w14:paraId="7C254B0B" w14:textId="77777777" w:rsidR="00343A18" w:rsidRDefault="00343A18" w:rsidP="00343A18">
      <w:pPr>
        <w:pStyle w:val="KDParagraf"/>
        <w:spacing w:before="0"/>
        <w:rPr>
          <w:rFonts w:eastAsia="Calibri" w:cs="Arial"/>
          <w:i/>
          <w:color w:val="00B0F0"/>
          <w:sz w:val="24"/>
          <w:szCs w:val="24"/>
        </w:rPr>
      </w:pPr>
    </w:p>
    <w:p w14:paraId="3515181D" w14:textId="77777777" w:rsidR="00B01C1F" w:rsidRDefault="00B01C1F" w:rsidP="00343A18">
      <w:pPr>
        <w:pStyle w:val="KDParagraf"/>
        <w:spacing w:before="0"/>
        <w:rPr>
          <w:rFonts w:eastAsia="Calibri" w:cs="Arial"/>
          <w:i/>
          <w:color w:val="00B0F0"/>
          <w:sz w:val="24"/>
          <w:szCs w:val="24"/>
        </w:rPr>
      </w:pPr>
    </w:p>
    <w:p w14:paraId="054AEF19" w14:textId="77777777" w:rsidR="00B01C1F" w:rsidRDefault="00B01C1F" w:rsidP="00343A18">
      <w:pPr>
        <w:pStyle w:val="KDParagraf"/>
        <w:spacing w:before="0"/>
        <w:rPr>
          <w:rFonts w:eastAsia="Calibri" w:cs="Arial"/>
          <w:i/>
          <w:color w:val="00B0F0"/>
          <w:sz w:val="24"/>
          <w:szCs w:val="24"/>
        </w:rPr>
      </w:pPr>
    </w:p>
    <w:p w14:paraId="26C34E67" w14:textId="77777777" w:rsidR="00B01C1F" w:rsidRDefault="00B01C1F" w:rsidP="00343A18">
      <w:pPr>
        <w:pStyle w:val="KDParagraf"/>
        <w:spacing w:before="0"/>
        <w:rPr>
          <w:rFonts w:eastAsia="Calibri" w:cs="Arial"/>
          <w:i/>
          <w:color w:val="00B0F0"/>
          <w:sz w:val="24"/>
          <w:szCs w:val="24"/>
        </w:rPr>
      </w:pPr>
    </w:p>
    <w:p w14:paraId="2DA3815D" w14:textId="77777777" w:rsidR="00B01C1F" w:rsidRDefault="00B01C1F" w:rsidP="00343A18">
      <w:pPr>
        <w:pStyle w:val="KDParagraf"/>
        <w:spacing w:before="0"/>
        <w:rPr>
          <w:rFonts w:eastAsia="Calibri" w:cs="Arial"/>
          <w:i/>
          <w:color w:val="00B0F0"/>
          <w:sz w:val="24"/>
          <w:szCs w:val="24"/>
        </w:rPr>
      </w:pPr>
    </w:p>
    <w:p w14:paraId="59808DA1" w14:textId="77777777" w:rsidR="00DF377C" w:rsidRDefault="00DF377C" w:rsidP="00343A18">
      <w:pPr>
        <w:pStyle w:val="KDParagraf"/>
        <w:spacing w:before="0"/>
        <w:rPr>
          <w:rFonts w:eastAsia="Calibri" w:cs="Arial"/>
          <w:i/>
          <w:color w:val="00B0F0"/>
          <w:sz w:val="24"/>
          <w:szCs w:val="24"/>
        </w:rPr>
      </w:pPr>
    </w:p>
    <w:p w14:paraId="74A68C3F" w14:textId="77777777" w:rsidR="00B01C1F" w:rsidRPr="00505CDF" w:rsidRDefault="00B01C1F" w:rsidP="00343A18">
      <w:pPr>
        <w:pStyle w:val="KDParagraf"/>
        <w:spacing w:before="0"/>
        <w:rPr>
          <w:rFonts w:eastAsia="Calibri" w:cs="Arial"/>
          <w:i/>
          <w:color w:val="00B0F0"/>
          <w:sz w:val="24"/>
          <w:szCs w:val="24"/>
        </w:rPr>
      </w:pPr>
    </w:p>
    <w:p w14:paraId="3DBCD11E" w14:textId="77777777" w:rsidR="000C20AD" w:rsidRPr="000C20AD" w:rsidRDefault="000C20AD" w:rsidP="000C20AD">
      <w:pPr>
        <w:tabs>
          <w:tab w:val="left" w:pos="567"/>
        </w:tabs>
        <w:spacing w:before="0"/>
        <w:rPr>
          <w:rFonts w:cs="Arial"/>
          <w:b/>
          <w:noProof/>
          <w:lang w:val="sr-Cyrl-CS"/>
        </w:rPr>
      </w:pPr>
      <w:r w:rsidRPr="000C20AD">
        <w:rPr>
          <w:rFonts w:cs="Arial"/>
          <w:b/>
          <w:noProof/>
          <w:lang w:val="sr-Cyrl-CS"/>
        </w:rPr>
        <w:t>РОК И МЕСТО ИСПОРУКЕ</w:t>
      </w:r>
    </w:p>
    <w:p w14:paraId="0FAF49F0" w14:textId="77777777" w:rsidR="000C20AD" w:rsidRPr="000C20AD" w:rsidRDefault="000C20AD" w:rsidP="000C20AD">
      <w:pPr>
        <w:spacing w:before="0" w:after="60"/>
        <w:jc w:val="center"/>
        <w:rPr>
          <w:rFonts w:cs="Arial"/>
          <w:b/>
          <w:noProof/>
          <w:lang w:val="sr-Cyrl-CS"/>
        </w:rPr>
      </w:pPr>
      <w:r w:rsidRPr="000C20AD">
        <w:rPr>
          <w:rFonts w:cs="Arial"/>
          <w:b/>
          <w:noProof/>
          <w:lang w:val="sr-Cyrl-CS"/>
        </w:rPr>
        <w:t>Члан 4.</w:t>
      </w:r>
    </w:p>
    <w:p w14:paraId="326C4B4E" w14:textId="5394BACF" w:rsidR="001C1677" w:rsidRPr="001C1677" w:rsidRDefault="001C1677" w:rsidP="001C1677">
      <w:pPr>
        <w:pStyle w:val="KDParagraf"/>
        <w:spacing w:before="0"/>
        <w:rPr>
          <w:rFonts w:cs="Arial"/>
          <w:szCs w:val="24"/>
          <w:lang w:val="sr-Cyrl-RS"/>
        </w:rPr>
      </w:pPr>
      <w:r w:rsidRPr="001C1677">
        <w:rPr>
          <w:rFonts w:cs="Arial"/>
          <w:szCs w:val="24"/>
        </w:rPr>
        <w:t>Продавац се обавезује да испоруку предмета Уговора изврши</w:t>
      </w:r>
      <w:r w:rsidR="004F2009">
        <w:rPr>
          <w:rFonts w:cs="Arial"/>
          <w:szCs w:val="24"/>
          <w:lang w:val="sr-Cyrl-RS"/>
        </w:rPr>
        <w:t xml:space="preserve"> у року од</w:t>
      </w:r>
      <w:r w:rsidRPr="001C1677">
        <w:rPr>
          <w:rFonts w:cs="Arial"/>
          <w:szCs w:val="24"/>
          <w:lang w:val="sr-Cyrl-RS"/>
        </w:rPr>
        <w:t>:</w:t>
      </w:r>
    </w:p>
    <w:p w14:paraId="5B5CB29D" w14:textId="31D40B6D" w:rsidR="00B01C1F" w:rsidRPr="005E3ACD" w:rsidRDefault="00B01C1F" w:rsidP="00B01C1F">
      <w:pPr>
        <w:outlineLvl w:val="0"/>
        <w:rPr>
          <w:rFonts w:cs="Arial"/>
          <w:lang w:val="sr-Cyrl-RS" w:eastAsia="ar-SA"/>
        </w:rPr>
      </w:pPr>
      <w:r>
        <w:rPr>
          <w:rFonts w:cs="Arial"/>
          <w:lang w:val="sr-Cyrl-RS" w:eastAsia="ar-SA"/>
        </w:rPr>
        <w:t xml:space="preserve">____ </w:t>
      </w:r>
      <w:r w:rsidR="005E3ACD" w:rsidRPr="005E3ACD">
        <w:rPr>
          <w:rFonts w:cs="Arial"/>
          <w:lang w:val="sr-Cyrl-RS"/>
        </w:rPr>
        <w:t>дана</w:t>
      </w:r>
      <w:r w:rsidR="005E3ACD" w:rsidRPr="005E3ACD">
        <w:rPr>
          <w:rFonts w:cs="Arial"/>
        </w:rPr>
        <w:t xml:space="preserve"> од пријема позива </w:t>
      </w:r>
      <w:r w:rsidR="004F2009">
        <w:rPr>
          <w:rFonts w:cs="Arial"/>
          <w:lang w:val="sr-Cyrl-RS"/>
        </w:rPr>
        <w:t>Купца</w:t>
      </w:r>
      <w:r w:rsidR="005E3ACD" w:rsidRPr="005E3ACD">
        <w:rPr>
          <w:rFonts w:cs="Arial"/>
        </w:rPr>
        <w:t xml:space="preserve"> </w:t>
      </w:r>
      <w:r w:rsidR="005E3ACD" w:rsidRPr="005E3ACD">
        <w:rPr>
          <w:rFonts w:cs="Arial"/>
          <w:lang w:val="sr-Cyrl-RS"/>
        </w:rPr>
        <w:t xml:space="preserve">који је </w:t>
      </w:r>
      <w:r w:rsidR="005E3ACD" w:rsidRPr="005E3ACD">
        <w:rPr>
          <w:rFonts w:cs="Arial"/>
        </w:rPr>
        <w:t>достављен у писаном облику путем е-mail. Испорука се врши радним данима од 7-12 часов</w:t>
      </w:r>
      <w:r w:rsidR="005E3ACD" w:rsidRPr="005E3ACD">
        <w:rPr>
          <w:rFonts w:cs="Arial"/>
          <w:lang w:val="sr-Latn-CS"/>
        </w:rPr>
        <w:t>a,</w:t>
      </w:r>
      <w:r w:rsidR="005E3ACD" w:rsidRPr="005E3ACD">
        <w:rPr>
          <w:lang w:val="sr-Cyrl-RS"/>
        </w:rPr>
        <w:t xml:space="preserve"> и то у појединачним испорукама током периода трајања уговора</w:t>
      </w:r>
      <w:r w:rsidR="0020550D">
        <w:rPr>
          <w:lang w:val="sr-Cyrl-RS"/>
        </w:rPr>
        <w:t xml:space="preserve"> у магацин ку</w:t>
      </w:r>
      <w:r w:rsidR="00CB5017">
        <w:rPr>
          <w:lang w:val="sr-Cyrl-RS"/>
        </w:rPr>
        <w:t>пца М-010</w:t>
      </w:r>
      <w:r w:rsidR="005E3ACD" w:rsidRPr="005E3ACD">
        <w:rPr>
          <w:lang w:val="sr-Cyrl-RS"/>
        </w:rPr>
        <w:t>.</w:t>
      </w:r>
    </w:p>
    <w:p w14:paraId="1FEE3E72" w14:textId="77777777" w:rsidR="00BC3B1B" w:rsidRPr="00154E67" w:rsidRDefault="00BC3B1B" w:rsidP="000D7478">
      <w:pPr>
        <w:pStyle w:val="KDParagraf"/>
        <w:spacing w:before="0"/>
        <w:rPr>
          <w:rFonts w:eastAsia="Calibri" w:cs="Arial"/>
          <w:lang w:val="sr-Cyrl-CS"/>
        </w:rPr>
      </w:pPr>
    </w:p>
    <w:p w14:paraId="220F5496" w14:textId="77777777" w:rsidR="00154E67" w:rsidRPr="00D07647" w:rsidRDefault="00154E67" w:rsidP="00154E67">
      <w:pPr>
        <w:pStyle w:val="KDParagraf"/>
        <w:spacing w:before="0"/>
        <w:rPr>
          <w:rFonts w:cs="Arial"/>
          <w:szCs w:val="24"/>
        </w:rPr>
      </w:pPr>
      <w:r w:rsidRPr="00D07647">
        <w:rPr>
          <w:rFonts w:cs="Arial"/>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D07647">
        <w:rPr>
          <w:rFonts w:cs="Arial"/>
          <w:szCs w:val="24"/>
          <w:lang w:val="sr-Cyrl-RS"/>
        </w:rPr>
        <w:t>магацин Купца</w:t>
      </w:r>
      <w:r w:rsidRPr="00D07647">
        <w:rPr>
          <w:rFonts w:cs="Arial"/>
          <w:szCs w:val="24"/>
        </w:rPr>
        <w:t xml:space="preserve">. </w:t>
      </w:r>
    </w:p>
    <w:p w14:paraId="412CC4B3" w14:textId="77777777" w:rsidR="00154E67" w:rsidRPr="00D07647" w:rsidRDefault="00154E67" w:rsidP="00154E67">
      <w:pPr>
        <w:pStyle w:val="KDParagraf"/>
        <w:spacing w:before="0"/>
        <w:rPr>
          <w:rFonts w:cs="Arial"/>
          <w:szCs w:val="24"/>
        </w:rPr>
      </w:pPr>
      <w:r w:rsidRPr="00D07647">
        <w:rPr>
          <w:rFonts w:cs="Arial"/>
          <w:szCs w:val="24"/>
        </w:rPr>
        <w:t>Евентуално настала штета приликом транспорта предметних добара до места испоруке пада на терет Продавца.</w:t>
      </w:r>
    </w:p>
    <w:p w14:paraId="6D82E86F" w14:textId="2EC713C3" w:rsidR="00154E67" w:rsidRDefault="00154E67" w:rsidP="00154E67">
      <w:pPr>
        <w:pStyle w:val="KDParagraf"/>
        <w:spacing w:before="0"/>
        <w:rPr>
          <w:rFonts w:cs="Arial"/>
          <w:szCs w:val="24"/>
        </w:rPr>
      </w:pPr>
      <w:r w:rsidRPr="00D07647">
        <w:rPr>
          <w:rFonts w:cs="Arial"/>
          <w:szCs w:val="24"/>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
    <w:p w14:paraId="16040153" w14:textId="77777777" w:rsidR="003C50C1" w:rsidRPr="00D07647" w:rsidRDefault="003C50C1" w:rsidP="00154E67">
      <w:pPr>
        <w:pStyle w:val="KDParagraf"/>
        <w:spacing w:before="0"/>
        <w:rPr>
          <w:rFonts w:cs="Arial"/>
          <w:szCs w:val="24"/>
        </w:rPr>
      </w:pPr>
    </w:p>
    <w:p w14:paraId="521BC942" w14:textId="497B3098" w:rsidR="009A3CE4" w:rsidRPr="009A3CE4" w:rsidRDefault="003C50C1" w:rsidP="007C35E2">
      <w:pPr>
        <w:pStyle w:val="KDParagraf"/>
        <w:spacing w:before="0"/>
        <w:rPr>
          <w:rFonts w:cs="Arial"/>
          <w:sz w:val="24"/>
          <w:szCs w:val="24"/>
          <w:lang w:val="sr-Cyrl-BA"/>
        </w:rPr>
      </w:pPr>
      <w:r w:rsidRPr="0091531D">
        <w:rPr>
          <w:rFonts w:eastAsia="Calibri" w:cs="Arial"/>
          <w:lang w:val="sr-Cyrl-CS"/>
        </w:rPr>
        <w:t>Рок трајања хемикалија је _____  месеци од дана испоруке предметне робе</w:t>
      </w:r>
    </w:p>
    <w:p w14:paraId="0F04C837" w14:textId="77777777" w:rsidR="000C20AD" w:rsidRPr="000C20AD" w:rsidRDefault="000C20AD" w:rsidP="000C20AD">
      <w:pPr>
        <w:ind w:left="709" w:hanging="709"/>
        <w:jc w:val="left"/>
        <w:outlineLvl w:val="0"/>
        <w:rPr>
          <w:rFonts w:cs="Arial"/>
          <w:b/>
          <w:lang w:val="sr-Cyrl-RS" w:eastAsia="ar-SA"/>
        </w:rPr>
      </w:pPr>
      <w:r w:rsidRPr="000C20AD">
        <w:rPr>
          <w:rFonts w:cs="Arial"/>
          <w:b/>
          <w:lang w:val="sr-Cyrl-RS" w:eastAsia="ar-SA"/>
        </w:rPr>
        <w:t>ПРАВА И ОБАВЕЗЕ УГОВОРНИХ СТРАНА</w:t>
      </w:r>
    </w:p>
    <w:p w14:paraId="45819449" w14:textId="77777777" w:rsidR="000C20AD" w:rsidRPr="000C20AD" w:rsidRDefault="000C20AD" w:rsidP="000C20AD">
      <w:pPr>
        <w:suppressAutoHyphens/>
        <w:jc w:val="center"/>
        <w:rPr>
          <w:rFonts w:cs="Arial"/>
          <w:b/>
          <w:lang w:val="sr-Cyrl-RS" w:eastAsia="ar-SA"/>
        </w:rPr>
      </w:pPr>
      <w:r w:rsidRPr="000C20AD">
        <w:rPr>
          <w:rFonts w:cs="Arial"/>
          <w:b/>
          <w:lang w:val="sr-Cyrl-RS" w:eastAsia="ar-SA"/>
        </w:rPr>
        <w:t>Члан 5.</w:t>
      </w:r>
    </w:p>
    <w:p w14:paraId="1722981A" w14:textId="77777777" w:rsidR="000C20AD" w:rsidRPr="000C20AD" w:rsidRDefault="000C20AD" w:rsidP="000C20AD">
      <w:pPr>
        <w:suppressAutoHyphens/>
        <w:rPr>
          <w:rFonts w:cs="Arial"/>
          <w:lang w:val="sr-Cyrl-RS" w:eastAsia="ar-SA"/>
        </w:rPr>
      </w:pPr>
      <w:r w:rsidRPr="000C20AD">
        <w:rPr>
          <w:rFonts w:cs="Arial"/>
          <w:lang w:val="sr-Cyrl-RS" w:eastAsia="ar-SA"/>
        </w:rPr>
        <w:t>Купац се обавезује да:</w:t>
      </w:r>
    </w:p>
    <w:p w14:paraId="2531E049" w14:textId="77777777" w:rsidR="000C20AD" w:rsidRPr="000C20AD" w:rsidRDefault="000C20AD" w:rsidP="00A77B9C">
      <w:pPr>
        <w:numPr>
          <w:ilvl w:val="0"/>
          <w:numId w:val="36"/>
        </w:numPr>
        <w:spacing w:before="0"/>
        <w:ind w:left="473"/>
        <w:rPr>
          <w:rFonts w:cs="Arial"/>
          <w:lang w:val="sr-Cyrl-RS" w:eastAsia="ar-SA"/>
        </w:rPr>
      </w:pPr>
      <w:r w:rsidRPr="000C20AD">
        <w:rPr>
          <w:rFonts w:cs="Arial"/>
          <w:lang w:val="sr-Cyrl-RS" w:eastAsia="ar-SA"/>
        </w:rPr>
        <w:t>преузме добра из члана 1. Уговора у року, времену и на месту предвиђеном овим Уговором;</w:t>
      </w:r>
    </w:p>
    <w:p w14:paraId="057604E6" w14:textId="77777777" w:rsidR="000C20AD" w:rsidRPr="000C20AD" w:rsidRDefault="000C20AD" w:rsidP="00A77B9C">
      <w:pPr>
        <w:numPr>
          <w:ilvl w:val="0"/>
          <w:numId w:val="36"/>
        </w:numPr>
        <w:spacing w:before="0"/>
        <w:ind w:left="473"/>
        <w:rPr>
          <w:rFonts w:cs="Arial"/>
          <w:lang w:val="sr-Cyrl-RS" w:eastAsia="ar-SA"/>
        </w:rPr>
      </w:pPr>
      <w:r w:rsidRPr="000C20AD">
        <w:rPr>
          <w:rFonts w:cs="Arial"/>
          <w:lang w:val="sr-Cyrl-RS" w:eastAsia="ar-SA"/>
        </w:rPr>
        <w:t>благовремено плаћа фактуре за испоручена добра на начин и у року предвиђеном овим Уговором;</w:t>
      </w:r>
    </w:p>
    <w:p w14:paraId="1BA69DC2" w14:textId="77777777" w:rsidR="000C20AD" w:rsidRPr="000C20AD" w:rsidRDefault="000C20AD" w:rsidP="000C20AD">
      <w:pPr>
        <w:suppressAutoHyphens/>
        <w:rPr>
          <w:rFonts w:cs="Arial"/>
          <w:lang w:val="sr-Cyrl-RS" w:eastAsia="ar-SA"/>
        </w:rPr>
      </w:pPr>
      <w:r w:rsidRPr="000C20AD">
        <w:rPr>
          <w:rFonts w:cs="Arial"/>
          <w:lang w:val="sr-Cyrl-RS" w:eastAsia="ar-SA"/>
        </w:rPr>
        <w:t>Продавац се обавезује да:</w:t>
      </w:r>
    </w:p>
    <w:p w14:paraId="61FEE9C6" w14:textId="77777777" w:rsidR="000C20AD" w:rsidRPr="000C20AD" w:rsidRDefault="000C20AD" w:rsidP="00A77B9C">
      <w:pPr>
        <w:numPr>
          <w:ilvl w:val="0"/>
          <w:numId w:val="36"/>
        </w:numPr>
        <w:spacing w:before="0"/>
        <w:ind w:left="473"/>
        <w:rPr>
          <w:rFonts w:cs="Arial"/>
          <w:lang w:val="sr-Cyrl-RS" w:eastAsia="ar-SA"/>
        </w:rPr>
      </w:pPr>
      <w:r w:rsidRPr="000C20AD">
        <w:rPr>
          <w:rFonts w:cs="Arial"/>
          <w:lang w:val="sr-Cyrl-RS" w:eastAsia="ar-SA"/>
        </w:rPr>
        <w:t>испоручи добра из члана 1. Уговора, у року, времену и на месту предвиђеном овим Уговором;</w:t>
      </w:r>
    </w:p>
    <w:p w14:paraId="0B5B4A04" w14:textId="77777777" w:rsidR="000C20AD" w:rsidRPr="000C20AD" w:rsidRDefault="000C20AD" w:rsidP="008335BC">
      <w:pPr>
        <w:numPr>
          <w:ilvl w:val="0"/>
          <w:numId w:val="36"/>
        </w:numPr>
        <w:spacing w:before="0"/>
        <w:ind w:left="473"/>
        <w:rPr>
          <w:rFonts w:cs="Arial"/>
          <w:lang w:val="sr-Cyrl-RS" w:eastAsia="ar-SA"/>
        </w:rPr>
      </w:pPr>
      <w:r w:rsidRPr="000C20AD">
        <w:rPr>
          <w:rFonts w:cs="Arial"/>
          <w:lang w:val="sr-Cyrl-RS" w:eastAsia="ar-SA"/>
        </w:rPr>
        <w:t>уговорена добра упакује и заштити од оштећења приликом утовара, транспорта, истовара и магацинске манипулације;</w:t>
      </w:r>
    </w:p>
    <w:p w14:paraId="4833434F" w14:textId="77777777" w:rsidR="000C20AD" w:rsidRPr="000C20AD" w:rsidRDefault="000C20AD" w:rsidP="000C20AD">
      <w:pPr>
        <w:pStyle w:val="Title"/>
        <w:spacing w:before="0"/>
        <w:jc w:val="both"/>
        <w:rPr>
          <w:sz w:val="12"/>
          <w:szCs w:val="24"/>
          <w:u w:val="single"/>
          <w:lang w:val="sr-Latn-RS"/>
        </w:rPr>
      </w:pPr>
    </w:p>
    <w:p w14:paraId="0986FE66" w14:textId="77777777" w:rsidR="005141B5" w:rsidRDefault="005141B5" w:rsidP="005141B5">
      <w:pPr>
        <w:widowControl w:val="0"/>
        <w:numPr>
          <w:ilvl w:val="1"/>
          <w:numId w:val="48"/>
        </w:numPr>
        <w:tabs>
          <w:tab w:val="left" w:pos="0"/>
          <w:tab w:val="left" w:pos="270"/>
          <w:tab w:val="left" w:pos="1080"/>
        </w:tabs>
        <w:adjustRightInd w:val="0"/>
        <w:spacing w:before="0"/>
        <w:ind w:left="0" w:firstLine="0"/>
        <w:textAlignment w:val="baseline"/>
        <w:rPr>
          <w:rFonts w:cs="Arial"/>
          <w:szCs w:val="24"/>
          <w:lang w:val="sr-Cyrl-CS"/>
        </w:rPr>
      </w:pPr>
      <w:r>
        <w:rPr>
          <w:rFonts w:cs="Arial"/>
          <w:szCs w:val="24"/>
          <w:lang w:val="sr-Cyrl-CS"/>
        </w:rPr>
        <w:t xml:space="preserve">При свакој испоруци доставити сертификат произвођача о извршеним анализама за хемикалију као и  </w:t>
      </w:r>
      <w:r>
        <w:rPr>
          <w:rFonts w:cs="Arial"/>
          <w:szCs w:val="24"/>
          <w:lang w:val="sr-Cyrl-RS"/>
        </w:rPr>
        <w:t>МСДС</w:t>
      </w:r>
      <w:r>
        <w:rPr>
          <w:rFonts w:cs="Arial"/>
          <w:szCs w:val="24"/>
          <w:lang w:val="ru-RU"/>
        </w:rPr>
        <w:t xml:space="preserve"> </w:t>
      </w:r>
      <w:r>
        <w:rPr>
          <w:rFonts w:cs="Arial"/>
          <w:szCs w:val="24"/>
          <w:lang w:val="sr-Cyrl-CS"/>
        </w:rPr>
        <w:t>лист ( на српском језику). МДС лист иде само за прву испоруку.</w:t>
      </w:r>
    </w:p>
    <w:p w14:paraId="1ADA3977" w14:textId="77777777" w:rsidR="005141B5" w:rsidRDefault="005141B5" w:rsidP="005141B5">
      <w:pPr>
        <w:autoSpaceDE w:val="0"/>
        <w:autoSpaceDN w:val="0"/>
        <w:adjustRightInd w:val="0"/>
        <w:rPr>
          <w:rFonts w:cs="Arial"/>
          <w:lang w:val="sr-Latn-RS" w:eastAsia="sr-Latn-CS"/>
        </w:rPr>
      </w:pPr>
      <w:r>
        <w:rPr>
          <w:rFonts w:cs="Arial"/>
          <w:lang w:val="sr-Latn-RS" w:eastAsia="sr-Latn-CS"/>
        </w:rPr>
        <w:t>Безбедносни лист мора да садржи датум израде и податке сврстане у 16 поглавља са</w:t>
      </w:r>
      <w:r>
        <w:rPr>
          <w:rFonts w:cs="Arial"/>
          <w:lang w:val="sr-Cyrl-RS" w:eastAsia="sr-Latn-CS"/>
        </w:rPr>
        <w:t xml:space="preserve"> </w:t>
      </w:r>
      <w:r>
        <w:rPr>
          <w:rFonts w:cs="Arial"/>
          <w:lang w:val="sr-Latn-RS" w:eastAsia="sr-Latn-CS"/>
        </w:rPr>
        <w:t>следећим насловима:</w:t>
      </w:r>
    </w:p>
    <w:p w14:paraId="40DB5CBA"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 Поглавље 1. Идентификација хемикалије и подаци о лицу које ставља хемикалију у</w:t>
      </w:r>
    </w:p>
    <w:p w14:paraId="3A8124E3"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промет;</w:t>
      </w:r>
    </w:p>
    <w:p w14:paraId="0770DFBA"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2) Поглавље 2. Идентификација опасности;</w:t>
      </w:r>
    </w:p>
    <w:p w14:paraId="10438C15"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3) Поглавље 3. Састав/Подаци о састојцима;</w:t>
      </w:r>
    </w:p>
    <w:p w14:paraId="0A61CD3C"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4) Поглавље 4. Мере прве помоћи;</w:t>
      </w:r>
    </w:p>
    <w:p w14:paraId="650B34D6"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5) Поглавље 5. Мере за гашење пожара;</w:t>
      </w:r>
    </w:p>
    <w:p w14:paraId="79F6DEDD"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6) Поглавље 6. Мере у случају удеса;</w:t>
      </w:r>
    </w:p>
    <w:p w14:paraId="0ED0BE6C"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7) Поглавље 7. Руковање и складиштење;</w:t>
      </w:r>
    </w:p>
    <w:p w14:paraId="7925EBB4"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8) Поглавље 8. Контрола изложености и лична заштита;</w:t>
      </w:r>
    </w:p>
    <w:p w14:paraId="3ED05A9E"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9) Поглавље 9. Физичка и хемијска својства;</w:t>
      </w:r>
    </w:p>
    <w:p w14:paraId="5A312D8C"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10) Поглавље 10. Стабилност и реактивност;</w:t>
      </w:r>
    </w:p>
    <w:p w14:paraId="2BAD3F02"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11) Поглавље 11. Токсиколошки подаци;</w:t>
      </w:r>
    </w:p>
    <w:p w14:paraId="3056FFD4"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12) Поглавље 12. Екотоксиколошки подаци;</w:t>
      </w:r>
    </w:p>
    <w:p w14:paraId="14A1222A"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13) Поглавље 13. Одлагање;</w:t>
      </w:r>
    </w:p>
    <w:p w14:paraId="04A856F0"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14) Поглавље 14. Подаци о транспорту;</w:t>
      </w:r>
    </w:p>
    <w:p w14:paraId="491BF913" w14:textId="77777777" w:rsidR="005141B5" w:rsidRDefault="005141B5" w:rsidP="005141B5">
      <w:pPr>
        <w:pStyle w:val="ListParagraph"/>
        <w:autoSpaceDE w:val="0"/>
        <w:autoSpaceDN w:val="0"/>
        <w:adjustRightInd w:val="0"/>
        <w:spacing w:before="0"/>
        <w:jc w:val="left"/>
        <w:rPr>
          <w:rFonts w:ascii="Arial" w:hAnsi="Arial" w:cs="Arial"/>
          <w:lang w:val="sr-Latn-RS" w:eastAsia="sr-Latn-CS"/>
        </w:rPr>
      </w:pPr>
      <w:r>
        <w:rPr>
          <w:rFonts w:ascii="Arial" w:hAnsi="Arial" w:cs="Arial"/>
          <w:lang w:val="sr-Latn-RS" w:eastAsia="sr-Latn-CS"/>
        </w:rPr>
        <w:t>15) Поглавље 15. Регулаторни подаци;</w:t>
      </w:r>
    </w:p>
    <w:p w14:paraId="512F171B" w14:textId="77777777" w:rsidR="005141B5" w:rsidRPr="008D25D0" w:rsidRDefault="005141B5" w:rsidP="005141B5">
      <w:pPr>
        <w:pStyle w:val="ListParagraph"/>
        <w:spacing w:before="0"/>
        <w:jc w:val="left"/>
        <w:rPr>
          <w:rFonts w:ascii="Arial" w:hAnsi="Arial" w:cs="Arial"/>
          <w:lang w:val="sr-Cyrl-RS"/>
        </w:rPr>
      </w:pPr>
      <w:r>
        <w:rPr>
          <w:rFonts w:ascii="Arial" w:hAnsi="Arial" w:cs="Arial"/>
          <w:lang w:val="sr-Latn-RS" w:eastAsia="sr-Latn-CS"/>
        </w:rPr>
        <w:t>16) Поглавље 16. Остали подаци</w:t>
      </w:r>
    </w:p>
    <w:p w14:paraId="7F0918E3" w14:textId="77777777" w:rsidR="006A0080" w:rsidRPr="006A0080" w:rsidRDefault="006A0080" w:rsidP="00343A18">
      <w:pPr>
        <w:spacing w:before="0"/>
        <w:rPr>
          <w:rFonts w:cs="Arial"/>
          <w:b/>
          <w:szCs w:val="24"/>
          <w:lang w:val="sr-Cyrl-RS"/>
        </w:rPr>
      </w:pPr>
    </w:p>
    <w:p w14:paraId="6F8BC94F" w14:textId="77777777" w:rsidR="000C20AD" w:rsidRDefault="000C20AD" w:rsidP="00343A18">
      <w:pPr>
        <w:spacing w:before="0"/>
        <w:rPr>
          <w:rFonts w:cs="Arial"/>
          <w:b/>
          <w:szCs w:val="24"/>
        </w:rPr>
      </w:pPr>
    </w:p>
    <w:p w14:paraId="60B6BBC1" w14:textId="77777777" w:rsidR="00343A18" w:rsidRDefault="00343A18" w:rsidP="00343A18">
      <w:pPr>
        <w:spacing w:before="0"/>
        <w:rPr>
          <w:rFonts w:cs="Arial"/>
          <w:b/>
          <w:szCs w:val="24"/>
        </w:rPr>
      </w:pPr>
      <w:r w:rsidRPr="002F1273">
        <w:rPr>
          <w:rFonts w:cs="Arial"/>
          <w:b/>
          <w:szCs w:val="24"/>
        </w:rPr>
        <w:t>КВАЛИТАТИВНИ И КВАНТИТАТИВНИ ПРИЈЕМ</w:t>
      </w:r>
    </w:p>
    <w:p w14:paraId="5D4DD638" w14:textId="77777777" w:rsidR="00154E67" w:rsidRPr="002F1273" w:rsidRDefault="00154E67" w:rsidP="00343A18">
      <w:pPr>
        <w:spacing w:before="0"/>
        <w:rPr>
          <w:rFonts w:cs="Arial"/>
          <w:b/>
          <w:szCs w:val="24"/>
        </w:rPr>
      </w:pPr>
    </w:p>
    <w:p w14:paraId="0E200CE5" w14:textId="77777777" w:rsidR="00343A18" w:rsidRPr="002F1273" w:rsidRDefault="00343A18" w:rsidP="00343A18">
      <w:pPr>
        <w:spacing w:before="0"/>
        <w:jc w:val="center"/>
        <w:rPr>
          <w:rFonts w:cs="Arial"/>
          <w:b/>
          <w:szCs w:val="24"/>
        </w:rPr>
      </w:pPr>
      <w:r w:rsidRPr="002F1273">
        <w:rPr>
          <w:rFonts w:cs="Arial"/>
          <w:b/>
          <w:szCs w:val="24"/>
        </w:rPr>
        <w:t>Члан 6.</w:t>
      </w:r>
    </w:p>
    <w:p w14:paraId="7E9B6BE7" w14:textId="77777777" w:rsidR="00896052" w:rsidRPr="00896052" w:rsidRDefault="00896052" w:rsidP="00896052">
      <w:pPr>
        <w:spacing w:before="0" w:after="60"/>
        <w:rPr>
          <w:rFonts w:cs="Arial"/>
          <w:b/>
          <w:noProof/>
          <w:lang w:val="sr-Cyrl-CS"/>
        </w:rPr>
      </w:pPr>
      <w:r w:rsidRPr="00896052">
        <w:rPr>
          <w:rFonts w:cs="Arial"/>
          <w:b/>
          <w:noProof/>
          <w:lang w:val="sr-Cyrl-CS"/>
        </w:rPr>
        <w:t>Квантитативни пријем</w:t>
      </w:r>
    </w:p>
    <w:p w14:paraId="2B877E65" w14:textId="77777777" w:rsidR="00896052" w:rsidRPr="00896052" w:rsidRDefault="00896052" w:rsidP="00896052">
      <w:pPr>
        <w:tabs>
          <w:tab w:val="left" w:pos="567"/>
        </w:tabs>
        <w:spacing w:before="0"/>
        <w:rPr>
          <w:rFonts w:cs="Arial"/>
          <w:lang w:val="sr-Cyrl-CS"/>
        </w:rPr>
      </w:pPr>
      <w:r w:rsidRPr="00896052">
        <w:rPr>
          <w:rFonts w:cs="Arial"/>
          <w:lang w:val="sr-Cyrl-CS"/>
        </w:rPr>
        <w:t xml:space="preserve">Свака испорука предметних добара мора бити најављена најмање три радна 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0808BDBD" w14:textId="264DFE67" w:rsidR="00896052" w:rsidRPr="00896052" w:rsidRDefault="00896052" w:rsidP="00896052">
      <w:pPr>
        <w:tabs>
          <w:tab w:val="left" w:pos="567"/>
        </w:tabs>
        <w:spacing w:before="0"/>
        <w:rPr>
          <w:rFonts w:cs="Arial"/>
        </w:rPr>
      </w:pPr>
      <w:r w:rsidRPr="00896052">
        <w:rPr>
          <w:rFonts w:cs="Arial"/>
        </w:rPr>
        <w:t>Купац је дужан да, у складу са обавештењем Продавца, организује благовремено преузимање добра у времену од 07,00 до 12,00 часова</w:t>
      </w:r>
      <w:r w:rsidR="004F2009">
        <w:rPr>
          <w:rFonts w:cs="Arial"/>
          <w:lang w:val="sr-Cyrl-RS"/>
        </w:rPr>
        <w:t xml:space="preserve"> радним данима</w:t>
      </w:r>
      <w:r w:rsidRPr="00896052">
        <w:rPr>
          <w:rFonts w:cs="Arial"/>
        </w:rPr>
        <w:t>.</w:t>
      </w:r>
    </w:p>
    <w:p w14:paraId="5263B55B" w14:textId="77777777" w:rsidR="00896052" w:rsidRPr="00896052" w:rsidRDefault="00896052" w:rsidP="00896052">
      <w:pPr>
        <w:suppressAutoHyphens/>
        <w:rPr>
          <w:rFonts w:cs="Arial"/>
          <w:lang w:val="ru-RU" w:eastAsia="ar-SA"/>
        </w:rPr>
      </w:pPr>
      <w:r w:rsidRPr="00896052">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563138A7" w14:textId="77777777" w:rsidR="00896052" w:rsidRPr="00896052" w:rsidRDefault="00896052" w:rsidP="00896052">
      <w:pPr>
        <w:suppressAutoHyphens/>
        <w:rPr>
          <w:rFonts w:cs="Arial"/>
          <w:lang w:val="ru-RU" w:eastAsia="ar-SA"/>
        </w:rPr>
      </w:pPr>
      <w:r w:rsidRPr="00896052">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9573B48" w14:textId="77777777" w:rsidR="00896052" w:rsidRPr="00896052" w:rsidRDefault="00896052" w:rsidP="00896052">
      <w:pPr>
        <w:tabs>
          <w:tab w:val="left" w:pos="567"/>
        </w:tabs>
        <w:spacing w:before="0"/>
        <w:rPr>
          <w:rFonts w:cs="Arial"/>
          <w:lang w:val="ru-RU"/>
        </w:rPr>
      </w:pPr>
      <w:r w:rsidRPr="00896052">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896052">
        <w:rPr>
          <w:rFonts w:cs="Arial"/>
        </w:rPr>
        <w:t xml:space="preserve"> </w:t>
      </w:r>
      <w:r w:rsidRPr="00896052">
        <w:rPr>
          <w:rFonts w:cs="Arial"/>
          <w:lang w:val="sr-Cyrl-RS"/>
        </w:rPr>
        <w:t>у супротном</w:t>
      </w:r>
      <w:r w:rsidRPr="00896052">
        <w:rPr>
          <w:rFonts w:cs="Arial"/>
          <w:lang w:val="ru-RU"/>
        </w:rPr>
        <w:t xml:space="preserve">, </w:t>
      </w:r>
      <w:r w:rsidRPr="00896052">
        <w:rPr>
          <w:rFonts w:cs="Arial"/>
        </w:rPr>
        <w:t xml:space="preserve">сматраће се да </w:t>
      </w:r>
      <w:r w:rsidRPr="00896052">
        <w:rPr>
          <w:rFonts w:cs="Arial"/>
          <w:lang w:val="ru-RU"/>
        </w:rPr>
        <w:t>испорук</w:t>
      </w:r>
      <w:r w:rsidRPr="00896052">
        <w:rPr>
          <w:rFonts w:cs="Arial"/>
        </w:rPr>
        <w:t>а</w:t>
      </w:r>
      <w:r w:rsidRPr="00896052">
        <w:rPr>
          <w:rFonts w:cs="Arial"/>
          <w:lang w:val="ru-RU"/>
        </w:rPr>
        <w:t xml:space="preserve"> није </w:t>
      </w:r>
      <w:r w:rsidRPr="00896052">
        <w:rPr>
          <w:rFonts w:cs="Arial"/>
        </w:rPr>
        <w:t>извршена у року</w:t>
      </w:r>
      <w:r w:rsidRPr="00896052">
        <w:rPr>
          <w:rFonts w:cs="Arial"/>
          <w:lang w:val="ru-RU"/>
        </w:rPr>
        <w:t xml:space="preserve">. </w:t>
      </w:r>
    </w:p>
    <w:p w14:paraId="628A001D" w14:textId="77777777" w:rsidR="00896052" w:rsidRPr="00896052" w:rsidRDefault="00896052" w:rsidP="00896052">
      <w:pPr>
        <w:spacing w:before="0" w:after="60"/>
        <w:rPr>
          <w:rFonts w:cs="Arial"/>
          <w:b/>
          <w:noProof/>
          <w:sz w:val="14"/>
          <w:lang w:val="sr-Cyrl-CS"/>
        </w:rPr>
      </w:pPr>
    </w:p>
    <w:p w14:paraId="633332E6" w14:textId="77777777" w:rsidR="00896052" w:rsidRPr="00896052" w:rsidRDefault="00896052" w:rsidP="00896052">
      <w:pPr>
        <w:spacing w:before="0"/>
        <w:rPr>
          <w:rFonts w:cs="Arial"/>
          <w:b/>
          <w:noProof/>
          <w:lang w:val="sr-Cyrl-CS"/>
        </w:rPr>
      </w:pPr>
      <w:r w:rsidRPr="00896052">
        <w:rPr>
          <w:rFonts w:cs="Arial"/>
          <w:b/>
          <w:noProof/>
          <w:lang w:val="sr-Cyrl-CS"/>
        </w:rPr>
        <w:t>Квалитативни пријем</w:t>
      </w:r>
    </w:p>
    <w:p w14:paraId="3E347DA4" w14:textId="77777777" w:rsidR="00896052" w:rsidRPr="00896052" w:rsidRDefault="00896052" w:rsidP="00896052">
      <w:pPr>
        <w:tabs>
          <w:tab w:val="left" w:pos="9090"/>
        </w:tabs>
        <w:rPr>
          <w:rFonts w:cs="Arial"/>
          <w:lang w:val="sr-Cyrl-CS"/>
        </w:rPr>
      </w:pPr>
      <w:r w:rsidRPr="00896052">
        <w:rPr>
          <w:rFonts w:cs="Arial"/>
        </w:rPr>
        <w:t>Купац</w:t>
      </w:r>
      <w:r w:rsidRPr="00896052">
        <w:rPr>
          <w:rFonts w:cs="Arial"/>
          <w:lang w:val="sr-Cyrl-RS"/>
        </w:rPr>
        <w:t xml:space="preserve"> </w:t>
      </w:r>
      <w:r w:rsidRPr="00896052">
        <w:rPr>
          <w:rFonts w:cs="Arial"/>
          <w:lang w:val="sr-Cyrl-CS"/>
        </w:rPr>
        <w:t>је обавез</w:t>
      </w:r>
      <w:r w:rsidRPr="00896052">
        <w:rPr>
          <w:rFonts w:cs="Arial"/>
        </w:rPr>
        <w:t>ан</w:t>
      </w:r>
      <w:r w:rsidRPr="00896052">
        <w:rPr>
          <w:rFonts w:cs="Arial"/>
          <w:lang w:val="sr-Cyrl-CS"/>
        </w:rPr>
        <w:t xml:space="preserve"> да по квантитативном пријему испоруке </w:t>
      </w:r>
      <w:r w:rsidRPr="00896052">
        <w:rPr>
          <w:rFonts w:cs="Arial"/>
          <w:bCs/>
          <w:lang w:val="sr-Cyrl-CS"/>
        </w:rPr>
        <w:t>добара</w:t>
      </w:r>
      <w:r w:rsidRPr="00896052">
        <w:rPr>
          <w:rFonts w:cs="Arial"/>
          <w:lang w:val="sr-Cyrl-CS"/>
        </w:rPr>
        <w:t>, без одлагања, утврди квалитет испоручених добара  чим је то према редовном току ствари и околностима могуће, а најкасније у року од 10 (словима:десет) дана.</w:t>
      </w:r>
    </w:p>
    <w:p w14:paraId="7EC4DF7B" w14:textId="77777777" w:rsidR="00896052" w:rsidRPr="00896052" w:rsidRDefault="00896052" w:rsidP="00896052">
      <w:pPr>
        <w:tabs>
          <w:tab w:val="left" w:pos="9090"/>
        </w:tabs>
        <w:spacing w:after="120"/>
        <w:rPr>
          <w:rFonts w:cs="Arial"/>
          <w:lang w:val="sr-Cyrl-CS"/>
        </w:rPr>
      </w:pPr>
      <w:r w:rsidRPr="00896052">
        <w:rPr>
          <w:rFonts w:cs="Arial"/>
          <w:noProof/>
          <w:lang w:val="sr-Cyrl-CS"/>
        </w:rPr>
        <w:t xml:space="preserve">Испоручена добра морају одговарати уговореном </w:t>
      </w:r>
      <w:r w:rsidRPr="00896052">
        <w:rPr>
          <w:rFonts w:cs="Arial"/>
          <w:lang w:val="sr-Cyrl-CS"/>
        </w:rPr>
        <w:t>квалитету који је у потпуности дефинисан техничком документацијом произвођача добара и техничком спецификацијом.</w:t>
      </w:r>
    </w:p>
    <w:p w14:paraId="61BE68E5" w14:textId="77777777" w:rsidR="00896052" w:rsidRPr="00896052" w:rsidRDefault="00896052" w:rsidP="00896052">
      <w:pPr>
        <w:spacing w:before="0"/>
        <w:rPr>
          <w:rFonts w:eastAsia="Calibri" w:cs="Arial"/>
          <w:lang w:val="sr-Cyrl-CS"/>
        </w:rPr>
      </w:pPr>
      <w:r w:rsidRPr="00896052">
        <w:rPr>
          <w:rFonts w:eastAsia="Calibri" w:cs="Arial"/>
          <w:lang w:val="sr-Cyrl-CS"/>
        </w:rPr>
        <w:t xml:space="preserve">Сваку испоруку добара мора да прати одговарајућа документација контроле квалитета у складу са захтевима техничке документације произвођача добара и техничке спецификације и без исте неће бити могућ квалитативни пријем. </w:t>
      </w:r>
    </w:p>
    <w:p w14:paraId="60CAF2BB" w14:textId="77777777" w:rsidR="00896052" w:rsidRPr="00896052" w:rsidRDefault="00896052" w:rsidP="00896052">
      <w:pPr>
        <w:tabs>
          <w:tab w:val="left" w:pos="9090"/>
        </w:tabs>
        <w:rPr>
          <w:rFonts w:cs="Arial"/>
        </w:rPr>
      </w:pPr>
      <w:r w:rsidRPr="00896052">
        <w:rPr>
          <w:rFonts w:cs="Arial"/>
        </w:rPr>
        <w:t>Купац</w:t>
      </w:r>
      <w:r w:rsidRPr="00896052">
        <w:rPr>
          <w:rFonts w:cs="Arial"/>
          <w:lang w:val="sr-Cyrl-RS"/>
        </w:rPr>
        <w:t xml:space="preserve"> </w:t>
      </w:r>
      <w:r w:rsidRPr="00896052">
        <w:rPr>
          <w:rFonts w:cs="Arial"/>
        </w:rPr>
        <w:t>може одложити утврђивање квалитета испоручен</w:t>
      </w:r>
      <w:r w:rsidRPr="00896052">
        <w:rPr>
          <w:rFonts w:cs="Arial"/>
          <w:lang w:val="sr-Cyrl-RS"/>
        </w:rPr>
        <w:t>их</w:t>
      </w:r>
      <w:r w:rsidRPr="00896052">
        <w:rPr>
          <w:rFonts w:cs="Arial"/>
        </w:rPr>
        <w:t xml:space="preserve"> доб</w:t>
      </w:r>
      <w:r w:rsidRPr="00896052">
        <w:rPr>
          <w:rFonts w:cs="Arial"/>
          <w:lang w:val="sr-Cyrl-RS"/>
        </w:rPr>
        <w:t>ара</w:t>
      </w:r>
      <w:r w:rsidRPr="00896052">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64CECC18" w14:textId="70B75B50" w:rsidR="00896052" w:rsidRPr="00896052" w:rsidRDefault="00896052" w:rsidP="00896052">
      <w:pPr>
        <w:tabs>
          <w:tab w:val="left" w:pos="9090"/>
        </w:tabs>
        <w:rPr>
          <w:rFonts w:cs="Arial"/>
        </w:rPr>
      </w:pPr>
      <w:r w:rsidRPr="00896052">
        <w:rPr>
          <w:rFonts w:cs="Arial"/>
        </w:rPr>
        <w:t>Уколико се утврди да квалитет испоручен</w:t>
      </w:r>
      <w:r w:rsidRPr="00896052">
        <w:rPr>
          <w:rFonts w:cs="Arial"/>
          <w:lang w:val="sr-Cyrl-RS"/>
        </w:rPr>
        <w:t>их</w:t>
      </w:r>
      <w:r w:rsidRPr="00896052">
        <w:rPr>
          <w:rFonts w:cs="Arial"/>
        </w:rPr>
        <w:t xml:space="preserve"> доб</w:t>
      </w:r>
      <w:r w:rsidRPr="00896052">
        <w:rPr>
          <w:rFonts w:cs="Arial"/>
          <w:lang w:val="sr-Cyrl-RS"/>
        </w:rPr>
        <w:t>ара</w:t>
      </w:r>
      <w:r w:rsidRPr="00896052">
        <w:rPr>
          <w:rFonts w:cs="Arial"/>
        </w:rPr>
        <w:t xml:space="preserve"> не одговара уговореном, Купац је обавезан да Продавцу стави пис</w:t>
      </w:r>
      <w:r w:rsidRPr="00896052">
        <w:rPr>
          <w:rFonts w:cs="Arial"/>
          <w:lang w:val="sr-Cyrl-RS"/>
        </w:rPr>
        <w:t>ану</w:t>
      </w:r>
      <w:r w:rsidRPr="00896052">
        <w:rPr>
          <w:rFonts w:cs="Arial"/>
        </w:rPr>
        <w:t xml:space="preserve"> </w:t>
      </w:r>
      <w:r w:rsidRPr="00896052">
        <w:rPr>
          <w:rFonts w:cs="Arial"/>
          <w:lang w:val="sr-Cyrl-RS"/>
        </w:rPr>
        <w:t>рекламацију</w:t>
      </w:r>
      <w:r w:rsidRPr="00896052">
        <w:rPr>
          <w:rFonts w:cs="Arial"/>
        </w:rPr>
        <w:t xml:space="preserve"> на квалитет, без одлагања, а најкасније у року од </w:t>
      </w:r>
      <w:r w:rsidR="00986711">
        <w:rPr>
          <w:rFonts w:cs="Arial"/>
          <w:lang w:val="sr-Cyrl-RS"/>
        </w:rPr>
        <w:t>7</w:t>
      </w:r>
      <w:r w:rsidRPr="00896052">
        <w:rPr>
          <w:rFonts w:cs="Arial"/>
        </w:rPr>
        <w:t xml:space="preserve"> (</w:t>
      </w:r>
      <w:r w:rsidRPr="00896052">
        <w:rPr>
          <w:rFonts w:cs="Arial"/>
          <w:lang w:val="sr-Cyrl-RS"/>
        </w:rPr>
        <w:t>словима:</w:t>
      </w:r>
      <w:r w:rsidR="00986711">
        <w:rPr>
          <w:rFonts w:cs="Arial"/>
          <w:lang w:val="sr-Cyrl-RS"/>
        </w:rPr>
        <w:t>седам</w:t>
      </w:r>
      <w:r w:rsidRPr="00896052">
        <w:rPr>
          <w:rFonts w:cs="Arial"/>
        </w:rPr>
        <w:t>) дана од дана кадa је утврдио да квалитет испорученог добра не одговара уговореном.</w:t>
      </w:r>
    </w:p>
    <w:p w14:paraId="6C789E97" w14:textId="77777777" w:rsidR="00896052" w:rsidRPr="00896052" w:rsidRDefault="00896052" w:rsidP="00896052">
      <w:pPr>
        <w:tabs>
          <w:tab w:val="left" w:pos="9090"/>
        </w:tabs>
        <w:rPr>
          <w:rFonts w:cs="Arial"/>
        </w:rPr>
      </w:pPr>
      <w:r w:rsidRPr="00896052">
        <w:rPr>
          <w:rFonts w:cs="Arial"/>
        </w:rPr>
        <w:t>Продавац је обавезан да у року од 10 (</w:t>
      </w:r>
      <w:r w:rsidRPr="00896052">
        <w:rPr>
          <w:rFonts w:cs="Arial"/>
          <w:lang w:val="sr-Cyrl-RS"/>
        </w:rPr>
        <w:t>словима:</w:t>
      </w:r>
      <w:r w:rsidRPr="00896052">
        <w:rPr>
          <w:rFonts w:cs="Arial"/>
        </w:rPr>
        <w:t xml:space="preserve">десет) дана од дана пријема </w:t>
      </w:r>
      <w:r w:rsidRPr="00896052">
        <w:rPr>
          <w:rFonts w:cs="Arial"/>
          <w:lang w:val="sr-Cyrl-RS"/>
        </w:rPr>
        <w:t xml:space="preserve">рекламацију </w:t>
      </w:r>
      <w:r w:rsidRPr="00896052">
        <w:rPr>
          <w:rFonts w:cs="Arial"/>
        </w:rPr>
        <w:t xml:space="preserve">из става </w:t>
      </w:r>
      <w:r w:rsidRPr="00896052">
        <w:rPr>
          <w:rFonts w:cs="Arial"/>
          <w:lang w:val="sr-Cyrl-RS"/>
        </w:rPr>
        <w:t>10.</w:t>
      </w:r>
      <w:r w:rsidRPr="00896052">
        <w:rPr>
          <w:rFonts w:cs="Arial"/>
        </w:rPr>
        <w:t xml:space="preserve"> овог члана, писмено обавести Купца о исходу рекламације.</w:t>
      </w:r>
    </w:p>
    <w:p w14:paraId="6A68F9F1" w14:textId="77777777" w:rsidR="00896052" w:rsidRPr="00896052" w:rsidRDefault="00896052" w:rsidP="00896052">
      <w:pPr>
        <w:tabs>
          <w:tab w:val="left" w:pos="9090"/>
        </w:tabs>
        <w:rPr>
          <w:rFonts w:cs="Arial"/>
        </w:rPr>
      </w:pPr>
      <w:r w:rsidRPr="00896052">
        <w:rPr>
          <w:rFonts w:cs="Arial"/>
        </w:rPr>
        <w:t xml:space="preserve">Купац, који је Продавцу благовремено и на поуздан начин ставио </w:t>
      </w:r>
      <w:r w:rsidRPr="00896052">
        <w:rPr>
          <w:rFonts w:cs="Arial"/>
          <w:lang w:val="sr-Cyrl-RS"/>
        </w:rPr>
        <w:t xml:space="preserve">рекламацију </w:t>
      </w:r>
      <w:r w:rsidRPr="00896052">
        <w:rPr>
          <w:rFonts w:cs="Arial"/>
        </w:rPr>
        <w:t xml:space="preserve">због утврђених недостатака у квалитету добра, има право да: </w:t>
      </w:r>
    </w:p>
    <w:p w14:paraId="584992C0" w14:textId="77777777" w:rsidR="00896052" w:rsidRPr="00896052" w:rsidRDefault="00896052" w:rsidP="00896052">
      <w:pPr>
        <w:numPr>
          <w:ilvl w:val="0"/>
          <w:numId w:val="3"/>
        </w:numPr>
        <w:tabs>
          <w:tab w:val="num" w:pos="567"/>
        </w:tabs>
        <w:spacing w:before="80"/>
        <w:ind w:left="568" w:hanging="284"/>
        <w:rPr>
          <w:rFonts w:cs="Arial"/>
          <w:lang w:val="ru-RU"/>
        </w:rPr>
      </w:pPr>
      <w:r w:rsidRPr="00896052">
        <w:rPr>
          <w:rFonts w:cs="Arial"/>
          <w:lang w:val="ru-RU"/>
        </w:rPr>
        <w:t xml:space="preserve">у року остављеном у </w:t>
      </w:r>
      <w:r w:rsidRPr="00896052">
        <w:rPr>
          <w:rFonts w:cs="Arial"/>
          <w:lang w:val="sr-Cyrl-RS"/>
        </w:rPr>
        <w:t xml:space="preserve">рекламацију </w:t>
      </w:r>
      <w:r w:rsidRPr="00896052">
        <w:rPr>
          <w:rFonts w:cs="Arial"/>
          <w:lang w:val="ru-RU"/>
        </w:rPr>
        <w:t xml:space="preserve">тражи од Продавца да отклони недостатке о свом трошку, ако су мане на добрима отклоњиве, или </w:t>
      </w:r>
    </w:p>
    <w:p w14:paraId="198FC7CA" w14:textId="77777777" w:rsidR="00896052" w:rsidRPr="00896052" w:rsidRDefault="00896052" w:rsidP="00896052">
      <w:pPr>
        <w:numPr>
          <w:ilvl w:val="0"/>
          <w:numId w:val="3"/>
        </w:numPr>
        <w:tabs>
          <w:tab w:val="num" w:pos="567"/>
        </w:tabs>
        <w:spacing w:before="80"/>
        <w:ind w:left="568" w:hanging="284"/>
        <w:rPr>
          <w:rFonts w:cs="Arial"/>
          <w:lang w:val="ru-RU"/>
        </w:rPr>
      </w:pPr>
      <w:r w:rsidRPr="00896052">
        <w:rPr>
          <w:rFonts w:cs="Arial"/>
          <w:lang w:val="ru-RU"/>
        </w:rPr>
        <w:t>у року остављеном у</w:t>
      </w:r>
      <w:r w:rsidRPr="00896052">
        <w:rPr>
          <w:rFonts w:cs="Arial"/>
          <w:lang w:val="sr-Cyrl-RS"/>
        </w:rPr>
        <w:t xml:space="preserve"> рекламацији </w:t>
      </w:r>
      <w:r w:rsidRPr="00896052">
        <w:rPr>
          <w:rFonts w:cs="Arial"/>
          <w:lang w:val="ru-RU"/>
        </w:rPr>
        <w:t>тражи од Продавца да му испоручи нове количине доб</w:t>
      </w:r>
      <w:r w:rsidRPr="00896052">
        <w:rPr>
          <w:rFonts w:cs="Arial"/>
          <w:lang w:val="sr-Cyrl-RS"/>
        </w:rPr>
        <w:t>ара</w:t>
      </w:r>
      <w:r w:rsidRPr="00896052">
        <w:rPr>
          <w:rFonts w:cs="Arial"/>
          <w:lang w:val="ru-RU"/>
        </w:rPr>
        <w:t xml:space="preserve"> без недостатака о свом трошку и да испоручен</w:t>
      </w:r>
      <w:r w:rsidRPr="00896052">
        <w:rPr>
          <w:rFonts w:cs="Arial"/>
          <w:lang w:val="sr-Cyrl-RS"/>
        </w:rPr>
        <w:t>а</w:t>
      </w:r>
      <w:r w:rsidRPr="00896052">
        <w:rPr>
          <w:rFonts w:cs="Arial"/>
          <w:lang w:val="ru-RU"/>
        </w:rPr>
        <w:t xml:space="preserve">  добр</w:t>
      </w:r>
      <w:r w:rsidRPr="00896052">
        <w:rPr>
          <w:rFonts w:cs="Arial"/>
          <w:lang w:val="sr-Cyrl-RS"/>
        </w:rPr>
        <w:t>а</w:t>
      </w:r>
      <w:r w:rsidRPr="00896052">
        <w:rPr>
          <w:rFonts w:cs="Arial"/>
          <w:lang w:val="ru-RU"/>
        </w:rPr>
        <w:t xml:space="preserve"> са недостацима о свом трошку преузме</w:t>
      </w:r>
      <w:r w:rsidRPr="00896052">
        <w:rPr>
          <w:rFonts w:cs="Arial"/>
          <w:lang w:val="sr-Cyrl-RS"/>
        </w:rPr>
        <w:t>.</w:t>
      </w:r>
      <w:r w:rsidRPr="00896052">
        <w:rPr>
          <w:rFonts w:cs="Arial"/>
          <w:lang w:val="ru-RU"/>
        </w:rPr>
        <w:t xml:space="preserve"> </w:t>
      </w:r>
    </w:p>
    <w:p w14:paraId="3BF04369" w14:textId="77777777" w:rsidR="00896052" w:rsidRPr="00896052" w:rsidRDefault="00896052" w:rsidP="00896052">
      <w:pPr>
        <w:tabs>
          <w:tab w:val="left" w:pos="9090"/>
        </w:tabs>
        <w:rPr>
          <w:rFonts w:cs="Arial"/>
        </w:rPr>
      </w:pPr>
      <w:r w:rsidRPr="00896052">
        <w:rPr>
          <w:rFonts w:cs="Arial"/>
        </w:rPr>
        <w:t xml:space="preserve">У сваком од ових случајева, Купац има право и на накнаду штете. </w:t>
      </w:r>
    </w:p>
    <w:p w14:paraId="0B56E160" w14:textId="77777777" w:rsidR="00FD3404" w:rsidRDefault="00896052" w:rsidP="00896052">
      <w:pPr>
        <w:tabs>
          <w:tab w:val="left" w:pos="9090"/>
        </w:tabs>
        <w:rPr>
          <w:rFonts w:cs="Arial"/>
          <w:bCs/>
          <w:lang w:val="sr-Cyrl-CS"/>
        </w:rPr>
      </w:pPr>
      <w:r w:rsidRPr="00896052">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w:t>
      </w:r>
    </w:p>
    <w:p w14:paraId="1F10C544" w14:textId="77777777" w:rsidR="00896052" w:rsidRPr="00896052" w:rsidRDefault="00896052" w:rsidP="00896052">
      <w:pPr>
        <w:tabs>
          <w:tab w:val="left" w:pos="9090"/>
        </w:tabs>
        <w:rPr>
          <w:rFonts w:cs="Arial"/>
          <w:bCs/>
          <w:lang w:val="sr-Cyrl-CS"/>
        </w:rPr>
      </w:pPr>
      <w:r w:rsidRPr="00896052">
        <w:rPr>
          <w:rFonts w:cs="Arial"/>
          <w:bCs/>
          <w:lang w:val="sr-Cyrl-CS"/>
        </w:rPr>
        <w:t xml:space="preserve">извршиће независна </w:t>
      </w:r>
      <w:r w:rsidR="00FD3404">
        <w:rPr>
          <w:rFonts w:cs="Arial"/>
          <w:bCs/>
          <w:lang w:val="sr-Cyrl-CS"/>
        </w:rPr>
        <w:t>установа</w:t>
      </w:r>
      <w:r w:rsidRPr="00896052">
        <w:rPr>
          <w:rFonts w:cs="Arial"/>
          <w:bCs/>
        </w:rPr>
        <w:t>,</w:t>
      </w:r>
      <w:r w:rsidRPr="00896052">
        <w:rPr>
          <w:rFonts w:cs="Arial"/>
          <w:bCs/>
          <w:lang w:val="sr-Cyrl-CS"/>
        </w:rPr>
        <w:t xml:space="preserve"> одобрена од стране Продавца и </w:t>
      </w:r>
      <w:r w:rsidRPr="00896052">
        <w:rPr>
          <w:rFonts w:cs="Arial"/>
          <w:lang w:val="sr-Cyrl-CS"/>
        </w:rPr>
        <w:t>Купца</w:t>
      </w:r>
      <w:r w:rsidR="00FD3404">
        <w:rPr>
          <w:rFonts w:cs="Arial"/>
          <w:bCs/>
          <w:lang w:val="sr-Cyrl-CS"/>
        </w:rPr>
        <w:t>. Одлука независне установ</w:t>
      </w:r>
      <w:r w:rsidRPr="00896052">
        <w:rPr>
          <w:rFonts w:cs="Arial"/>
          <w:bCs/>
          <w:lang w:val="sr-Cyrl-CS"/>
        </w:rPr>
        <w:t xml:space="preserve">е биће коначна. </w:t>
      </w:r>
    </w:p>
    <w:p w14:paraId="616C8DAE" w14:textId="77777777" w:rsidR="00896052" w:rsidRPr="00896052" w:rsidRDefault="00FD3404" w:rsidP="00896052">
      <w:pPr>
        <w:tabs>
          <w:tab w:val="left" w:pos="9090"/>
        </w:tabs>
        <w:rPr>
          <w:rFonts w:cs="Arial"/>
          <w:bCs/>
          <w:lang w:val="sr-Cyrl-CS"/>
        </w:rPr>
      </w:pPr>
      <w:r>
        <w:rPr>
          <w:rFonts w:cs="Arial"/>
          <w:bCs/>
          <w:lang w:val="sr-Cyrl-CS"/>
        </w:rPr>
        <w:lastRenderedPageBreak/>
        <w:t>Одлука независне установ</w:t>
      </w:r>
      <w:r w:rsidR="00896052" w:rsidRPr="00896052">
        <w:rPr>
          <w:rFonts w:cs="Arial"/>
          <w:bCs/>
          <w:lang w:val="sr-Cyrl-CS"/>
        </w:rPr>
        <w:t>е за контролу ни у ком случају не ослобађа Продавца од његових обавеза и одговорности из овог Уговора.</w:t>
      </w:r>
    </w:p>
    <w:p w14:paraId="1C842D19" w14:textId="77777777" w:rsidR="00343A18" w:rsidRPr="00211776" w:rsidRDefault="00896052" w:rsidP="00211776">
      <w:pPr>
        <w:tabs>
          <w:tab w:val="left" w:pos="1005"/>
        </w:tabs>
        <w:spacing w:before="0"/>
        <w:rPr>
          <w:rFonts w:cs="Arial"/>
          <w:bCs/>
          <w:lang w:val="sr-Cyrl-CS"/>
        </w:rPr>
      </w:pPr>
      <w:r w:rsidRPr="00896052">
        <w:rPr>
          <w:rFonts w:cs="Arial"/>
          <w:bCs/>
          <w:lang w:val="sr-Cyrl-CS"/>
        </w:rPr>
        <w:t>Трошкове контроле сноси Продавац</w:t>
      </w:r>
      <w:r>
        <w:rPr>
          <w:rFonts w:cs="Arial"/>
          <w:bCs/>
          <w:lang w:val="sr-Cyrl-CS"/>
        </w:rPr>
        <w:t>.</w:t>
      </w:r>
    </w:p>
    <w:p w14:paraId="008F0E5A" w14:textId="77777777" w:rsidR="00D61A58" w:rsidRPr="009F2047" w:rsidRDefault="00D61A58" w:rsidP="009F2047">
      <w:pPr>
        <w:spacing w:before="0"/>
        <w:rPr>
          <w:rFonts w:cs="Arial"/>
          <w:lang w:val="sr-Cyrl-CS"/>
        </w:rPr>
      </w:pPr>
    </w:p>
    <w:p w14:paraId="6C3BE7CD" w14:textId="77777777" w:rsidR="00896052" w:rsidRPr="00896052" w:rsidRDefault="00896052" w:rsidP="00896052">
      <w:pPr>
        <w:spacing w:before="0"/>
        <w:jc w:val="left"/>
        <w:rPr>
          <w:rFonts w:cs="Arial"/>
          <w:b/>
          <w:szCs w:val="24"/>
          <w:lang w:val="sr-Cyrl-RS"/>
        </w:rPr>
      </w:pPr>
      <w:r w:rsidRPr="00896052">
        <w:rPr>
          <w:rFonts w:cs="Arial"/>
          <w:b/>
          <w:szCs w:val="24"/>
        </w:rPr>
        <w:t xml:space="preserve">УГОВОРНА КАЗНА </w:t>
      </w:r>
      <w:r w:rsidRPr="00896052">
        <w:rPr>
          <w:rFonts w:cs="Arial"/>
          <w:b/>
          <w:szCs w:val="24"/>
          <w:lang w:val="sr-Cyrl-RS"/>
        </w:rPr>
        <w:t>ЗБОГ ЗАКАШЊЕЊА У ИСПОРУЦИ</w:t>
      </w:r>
    </w:p>
    <w:p w14:paraId="513894EA" w14:textId="77777777" w:rsidR="00896052" w:rsidRPr="00896052" w:rsidRDefault="00896052" w:rsidP="00896052">
      <w:pPr>
        <w:spacing w:before="0"/>
        <w:jc w:val="left"/>
        <w:rPr>
          <w:rFonts w:cs="Arial"/>
          <w:b/>
          <w:sz w:val="12"/>
          <w:szCs w:val="24"/>
          <w:lang w:val="sr-Cyrl-RS"/>
        </w:rPr>
      </w:pPr>
    </w:p>
    <w:p w14:paraId="02B5AF27" w14:textId="173A836E" w:rsidR="00896052" w:rsidRPr="00896052" w:rsidRDefault="00896052" w:rsidP="00896052">
      <w:pPr>
        <w:spacing w:before="0"/>
        <w:jc w:val="center"/>
        <w:rPr>
          <w:rFonts w:cs="Arial"/>
          <w:b/>
          <w:szCs w:val="24"/>
        </w:rPr>
      </w:pPr>
      <w:r>
        <w:rPr>
          <w:rFonts w:cs="Arial"/>
          <w:b/>
          <w:szCs w:val="24"/>
        </w:rPr>
        <w:t xml:space="preserve">Члан </w:t>
      </w:r>
      <w:r w:rsidR="00715F04">
        <w:rPr>
          <w:rFonts w:cs="Arial"/>
          <w:b/>
          <w:szCs w:val="24"/>
          <w:lang w:val="sr-Cyrl-RS"/>
        </w:rPr>
        <w:t>7</w:t>
      </w:r>
      <w:r w:rsidRPr="00896052">
        <w:rPr>
          <w:rFonts w:cs="Arial"/>
          <w:b/>
          <w:szCs w:val="24"/>
        </w:rPr>
        <w:t>.</w:t>
      </w:r>
    </w:p>
    <w:p w14:paraId="0F0D0BFD" w14:textId="77777777" w:rsidR="00896052" w:rsidRPr="00896052" w:rsidRDefault="00896052" w:rsidP="00896052">
      <w:pPr>
        <w:tabs>
          <w:tab w:val="left" w:pos="9090"/>
        </w:tabs>
        <w:spacing w:before="0"/>
        <w:rPr>
          <w:rFonts w:cs="Arial"/>
          <w:bCs/>
          <w:szCs w:val="24"/>
          <w:lang w:val="sr-Cyrl-CS"/>
        </w:rPr>
      </w:pPr>
      <w:r w:rsidRPr="00896052">
        <w:rPr>
          <w:rFonts w:cs="Arial"/>
          <w:bCs/>
          <w:szCs w:val="24"/>
          <w:lang w:val="sr-Cyrl-CS"/>
        </w:rPr>
        <w:t>Уколико Продавац не испуни своје обавезе или не испоручи добр</w:t>
      </w:r>
      <w:r w:rsidRPr="00896052">
        <w:rPr>
          <w:rFonts w:cs="Arial"/>
          <w:bCs/>
          <w:szCs w:val="24"/>
        </w:rPr>
        <w:t>о</w:t>
      </w:r>
      <w:r w:rsidRPr="00896052">
        <w:rPr>
          <w:rFonts w:cs="Arial"/>
          <w:bCs/>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896052">
        <w:rPr>
          <w:rFonts w:cs="Arial"/>
          <w:bCs/>
          <w:szCs w:val="24"/>
        </w:rPr>
        <w:t xml:space="preserve"> </w:t>
      </w:r>
      <w:r w:rsidRPr="00896052">
        <w:rPr>
          <w:rFonts w:cs="Arial"/>
          <w:bCs/>
          <w:szCs w:val="24"/>
          <w:lang w:val="sr-Cyrl-RS"/>
        </w:rPr>
        <w:t>у уговореном року</w:t>
      </w:r>
      <w:r w:rsidRPr="00896052">
        <w:rPr>
          <w:rFonts w:cs="Arial"/>
          <w:bCs/>
          <w:szCs w:val="24"/>
          <w:lang w:val="sr-Cyrl-CS"/>
        </w:rPr>
        <w:t>.</w:t>
      </w:r>
    </w:p>
    <w:p w14:paraId="0291B1D2" w14:textId="77777777" w:rsidR="00896052" w:rsidRPr="00896052" w:rsidRDefault="00896052" w:rsidP="00896052">
      <w:pPr>
        <w:tabs>
          <w:tab w:val="left" w:pos="9090"/>
        </w:tabs>
        <w:rPr>
          <w:rFonts w:cs="Arial"/>
          <w:szCs w:val="24"/>
        </w:rPr>
      </w:pPr>
      <w:r w:rsidRPr="00896052">
        <w:rPr>
          <w:rFonts w:cs="Arial"/>
          <w:bCs/>
          <w:szCs w:val="24"/>
        </w:rPr>
        <w:t xml:space="preserve">Уговорна казна се обрачунава од првог дана од истека уговореног рока испоруке из члана </w:t>
      </w:r>
      <w:r w:rsidRPr="00896052">
        <w:rPr>
          <w:rFonts w:cs="Arial"/>
          <w:bCs/>
          <w:szCs w:val="24"/>
          <w:lang w:val="sr-Cyrl-RS"/>
        </w:rPr>
        <w:t>4</w:t>
      </w:r>
      <w:r w:rsidRPr="00896052">
        <w:rPr>
          <w:rFonts w:cs="Arial"/>
          <w:bCs/>
          <w:szCs w:val="24"/>
          <w:lang w:val="sr-Latn-CS"/>
        </w:rPr>
        <w:t>.</w:t>
      </w:r>
      <w:r w:rsidRPr="00896052">
        <w:rPr>
          <w:rFonts w:cs="Arial"/>
          <w:bCs/>
          <w:szCs w:val="24"/>
        </w:rPr>
        <w:t xml:space="preserve"> овог Уговора и износи 0,5% уговорене вредности </w:t>
      </w:r>
      <w:r w:rsidRPr="00896052">
        <w:rPr>
          <w:rFonts w:cs="Arial"/>
          <w:bCs/>
          <w:noProof/>
          <w:szCs w:val="24"/>
          <w:lang w:val="sr-Cyrl-CS"/>
        </w:rPr>
        <w:t>добара која нису испоручена у уговореном рок</w:t>
      </w:r>
      <w:r w:rsidRPr="00896052">
        <w:rPr>
          <w:rFonts w:cs="Arial"/>
          <w:bCs/>
          <w:szCs w:val="24"/>
          <w:lang w:val="sr-Cyrl-CS"/>
        </w:rPr>
        <w:t>у</w:t>
      </w:r>
      <w:r w:rsidRPr="00896052">
        <w:t xml:space="preserve"> </w:t>
      </w:r>
      <w:r w:rsidRPr="00896052">
        <w:rPr>
          <w:rFonts w:cs="Arial"/>
          <w:bCs/>
          <w:szCs w:val="24"/>
          <w:lang w:val="sr-Cyrl-CS"/>
        </w:rPr>
        <w:t>дневно</w:t>
      </w:r>
      <w:r w:rsidRPr="00896052">
        <w:rPr>
          <w:rFonts w:cs="Arial"/>
          <w:bCs/>
          <w:szCs w:val="24"/>
        </w:rPr>
        <w:t>, а највише до 10% укупно уговорене вредности добара,</w:t>
      </w:r>
      <w:r w:rsidRPr="00896052">
        <w:rPr>
          <w:rFonts w:cs="Arial"/>
          <w:bCs/>
          <w:szCs w:val="24"/>
          <w:lang w:val="sr-Cyrl-RS"/>
        </w:rPr>
        <w:t xml:space="preserve"> </w:t>
      </w:r>
      <w:r w:rsidRPr="00896052">
        <w:rPr>
          <w:rFonts w:cs="Arial"/>
          <w:szCs w:val="24"/>
        </w:rPr>
        <w:t>без пореза на додату вредност.</w:t>
      </w:r>
    </w:p>
    <w:p w14:paraId="2A5F85A7" w14:textId="77777777" w:rsidR="00896052" w:rsidRPr="00896052" w:rsidRDefault="00896052" w:rsidP="00896052">
      <w:pPr>
        <w:tabs>
          <w:tab w:val="left" w:pos="9090"/>
        </w:tabs>
        <w:rPr>
          <w:rFonts w:cs="Arial"/>
          <w:szCs w:val="24"/>
          <w:lang w:val="sr-Cyrl-RS"/>
        </w:rPr>
      </w:pPr>
      <w:r w:rsidRPr="00896052">
        <w:rPr>
          <w:rFonts w:cs="Arial"/>
          <w:bCs/>
          <w:szCs w:val="24"/>
          <w:lang w:val="sr-Cyrl-RS"/>
        </w:rPr>
        <w:t>Фактурисање</w:t>
      </w:r>
      <w:r w:rsidRPr="00896052">
        <w:rPr>
          <w:rFonts w:cs="Arial"/>
          <w:bCs/>
          <w:szCs w:val="24"/>
        </w:rPr>
        <w:t xml:space="preserve"> уговорне казне</w:t>
      </w:r>
      <w:r w:rsidRPr="00896052">
        <w:rPr>
          <w:rFonts w:cs="Arial"/>
          <w:bCs/>
          <w:szCs w:val="24"/>
          <w:lang w:val="sr-Cyrl-RS"/>
        </w:rPr>
        <w:t xml:space="preserve"> врши Купац</w:t>
      </w:r>
      <w:r w:rsidRPr="00896052">
        <w:rPr>
          <w:rFonts w:cs="Arial"/>
          <w:szCs w:val="24"/>
        </w:rPr>
        <w:t>,</w:t>
      </w:r>
      <w:r w:rsidRPr="00896052">
        <w:rPr>
          <w:rFonts w:cs="Arial"/>
          <w:szCs w:val="24"/>
          <w:lang w:val="sr-Cyrl-RS"/>
        </w:rPr>
        <w:t xml:space="preserve"> испостављањем рачуна, којим се обрачунава кашњење у испоруци. </w:t>
      </w:r>
      <w:r w:rsidRPr="00896052">
        <w:rPr>
          <w:rFonts w:cs="Arial"/>
          <w:szCs w:val="24"/>
        </w:rPr>
        <w:t>Плаћање фактурисане уговорене казне дoспeвa у рoку до 45</w:t>
      </w:r>
      <w:r w:rsidRPr="00896052">
        <w:rPr>
          <w:rFonts w:cs="Arial"/>
          <w:szCs w:val="24"/>
          <w:lang w:val="sr-Cyrl-RS"/>
        </w:rPr>
        <w:t xml:space="preserve"> </w:t>
      </w:r>
      <w:r w:rsidRPr="00896052">
        <w:rPr>
          <w:rFonts w:cs="Arial"/>
          <w:szCs w:val="24"/>
        </w:rPr>
        <w:t>(</w:t>
      </w:r>
      <w:r w:rsidRPr="00896052">
        <w:rPr>
          <w:rFonts w:cs="Arial"/>
          <w:szCs w:val="24"/>
          <w:lang w:val="sr-Cyrl-RS"/>
        </w:rPr>
        <w:t xml:space="preserve">словима: </w:t>
      </w:r>
      <w:r w:rsidRPr="00896052">
        <w:rPr>
          <w:rFonts w:cs="Arial"/>
          <w:szCs w:val="24"/>
        </w:rPr>
        <w:t>четрдесетпет) дaнa oд дaнa</w:t>
      </w:r>
      <w:r w:rsidRPr="00896052">
        <w:rPr>
          <w:rFonts w:cs="Arial"/>
          <w:szCs w:val="24"/>
          <w:lang w:val="sr-Cyrl-RS"/>
        </w:rPr>
        <w:t xml:space="preserve"> фактурисања од стране Купца.</w:t>
      </w:r>
    </w:p>
    <w:p w14:paraId="1C7E4EF7" w14:textId="26F1036E" w:rsidR="00896052" w:rsidRDefault="00896052" w:rsidP="00896052">
      <w:pPr>
        <w:tabs>
          <w:tab w:val="left" w:pos="9090"/>
        </w:tabs>
        <w:rPr>
          <w:rFonts w:cs="Arial"/>
          <w:bCs/>
          <w:szCs w:val="24"/>
          <w:lang w:val="sr-Cyrl-CS"/>
        </w:rPr>
      </w:pPr>
      <w:r w:rsidRPr="00896052">
        <w:rPr>
          <w:rFonts w:cs="Arial"/>
          <w:bCs/>
          <w:szCs w:val="24"/>
          <w:lang w:val="sr-Cyrl-CS"/>
        </w:rPr>
        <w:t xml:space="preserve">У случају закашњења са испоруком дужег од 20 (словима: двадесет) дана, </w:t>
      </w:r>
      <w:r w:rsidRPr="00896052">
        <w:rPr>
          <w:rFonts w:cs="Arial"/>
          <w:bCs/>
          <w:szCs w:val="24"/>
        </w:rPr>
        <w:t>Купац</w:t>
      </w:r>
      <w:r w:rsidRPr="00896052">
        <w:rPr>
          <w:rFonts w:cs="Arial"/>
          <w:bCs/>
          <w:szCs w:val="24"/>
          <w:lang w:val="sr-Cyrl-CS"/>
        </w:rPr>
        <w:t xml:space="preserve"> има право да једнострано раскине овај Уговор и од Продавца захтева накнаду штете и измакле добити. </w:t>
      </w:r>
    </w:p>
    <w:p w14:paraId="071D6B9B" w14:textId="77777777" w:rsidR="00715F04" w:rsidRPr="00156A5E" w:rsidRDefault="00715F04" w:rsidP="00896052">
      <w:pPr>
        <w:tabs>
          <w:tab w:val="left" w:pos="9090"/>
        </w:tabs>
        <w:rPr>
          <w:rFonts w:cs="Arial"/>
          <w:bCs/>
          <w:szCs w:val="24"/>
          <w:lang w:val="sr-Cyrl-CS"/>
        </w:rPr>
      </w:pPr>
    </w:p>
    <w:p w14:paraId="34A8129A" w14:textId="77777777" w:rsidR="00896052" w:rsidRPr="00896052" w:rsidRDefault="00896052" w:rsidP="00896052">
      <w:pPr>
        <w:autoSpaceDE w:val="0"/>
        <w:autoSpaceDN w:val="0"/>
        <w:adjustRightInd w:val="0"/>
        <w:spacing w:before="0"/>
        <w:jc w:val="left"/>
        <w:rPr>
          <w:rFonts w:cs="Arial"/>
          <w:b/>
          <w:szCs w:val="24"/>
        </w:rPr>
      </w:pPr>
      <w:r w:rsidRPr="00896052">
        <w:rPr>
          <w:rFonts w:cs="Arial"/>
          <w:b/>
          <w:szCs w:val="24"/>
        </w:rPr>
        <w:t>ВИША СИЛА</w:t>
      </w:r>
    </w:p>
    <w:p w14:paraId="2EDE729E" w14:textId="776D7BF1" w:rsidR="00896052" w:rsidRPr="00896052" w:rsidRDefault="00896052" w:rsidP="00896052">
      <w:pPr>
        <w:tabs>
          <w:tab w:val="left" w:pos="9090"/>
        </w:tabs>
        <w:spacing w:before="0"/>
        <w:jc w:val="center"/>
        <w:rPr>
          <w:rFonts w:cs="Arial"/>
          <w:b/>
          <w:i/>
          <w:noProof/>
          <w:lang w:val="sr-Cyrl-CS"/>
        </w:rPr>
      </w:pPr>
      <w:r>
        <w:rPr>
          <w:rFonts w:cs="Arial"/>
          <w:b/>
          <w:noProof/>
          <w:lang w:val="sr-Cyrl-CS"/>
        </w:rPr>
        <w:t xml:space="preserve">Члан </w:t>
      </w:r>
      <w:r w:rsidR="00715F04">
        <w:rPr>
          <w:rFonts w:cs="Arial"/>
          <w:b/>
          <w:noProof/>
          <w:lang w:val="sr-Cyrl-CS"/>
        </w:rPr>
        <w:t>8</w:t>
      </w:r>
      <w:r w:rsidRPr="00896052">
        <w:rPr>
          <w:rFonts w:cs="Arial"/>
          <w:b/>
          <w:noProof/>
          <w:lang w:val="sr-Cyrl-CS"/>
        </w:rPr>
        <w:t>.</w:t>
      </w:r>
    </w:p>
    <w:p w14:paraId="26DFD49E" w14:textId="77777777" w:rsidR="00896052" w:rsidRPr="00896052" w:rsidRDefault="00896052" w:rsidP="00896052">
      <w:pPr>
        <w:tabs>
          <w:tab w:val="left" w:pos="1512"/>
          <w:tab w:val="left" w:pos="9090"/>
        </w:tabs>
        <w:spacing w:before="0"/>
        <w:rPr>
          <w:rFonts w:cs="Arial"/>
        </w:rPr>
      </w:pPr>
      <w:r w:rsidRPr="0089605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96052">
        <w:rPr>
          <w:rFonts w:cs="Arial"/>
          <w:lang w:val="sr-Cyrl-CS"/>
        </w:rPr>
        <w:t>за</w:t>
      </w:r>
      <w:r w:rsidRPr="00896052">
        <w:rPr>
          <w:rFonts w:cs="Arial"/>
        </w:rPr>
        <w:t xml:space="preserve"> накнаду штете за делимично или потпуно неизвршење уговорених обавеза</w:t>
      </w:r>
      <w:r w:rsidRPr="00896052">
        <w:rPr>
          <w:rFonts w:cs="Arial"/>
          <w:lang w:val="sr-Cyrl-CS"/>
        </w:rPr>
        <w:t xml:space="preserve">,за </w:t>
      </w:r>
      <w:r w:rsidRPr="0089605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96052">
        <w:rPr>
          <w:rFonts w:cs="Arial"/>
          <w:lang w:val="sr-Cyrl-CS"/>
        </w:rPr>
        <w:t>,</w:t>
      </w:r>
      <w:r w:rsidRPr="00896052">
        <w:rPr>
          <w:rFonts w:cs="Arial"/>
        </w:rPr>
        <w:t xml:space="preserve"> одлаже се за време њеног трајања. </w:t>
      </w:r>
    </w:p>
    <w:p w14:paraId="73EC743B" w14:textId="77777777" w:rsidR="00896052" w:rsidRPr="00896052" w:rsidRDefault="00896052" w:rsidP="00896052">
      <w:pPr>
        <w:tabs>
          <w:tab w:val="left" w:pos="1512"/>
          <w:tab w:val="left" w:pos="9090"/>
        </w:tabs>
        <w:rPr>
          <w:rFonts w:cs="Arial"/>
          <w:lang w:val="hr-HR"/>
        </w:rPr>
      </w:pPr>
      <w:r w:rsidRPr="00896052">
        <w:rPr>
          <w:rFonts w:cs="Arial"/>
        </w:rPr>
        <w:t>Уговорна страна којој је извршавање уговорних обавеза онемогућено услед дејства више силе је у обавези да одмах</w:t>
      </w:r>
      <w:r w:rsidRPr="00896052">
        <w:rPr>
          <w:rFonts w:cs="Arial"/>
          <w:lang w:val="hr-HR"/>
        </w:rPr>
        <w:t xml:space="preserve">, </w:t>
      </w:r>
      <w:r w:rsidRPr="00896052">
        <w:rPr>
          <w:rFonts w:cs="Arial"/>
        </w:rPr>
        <w:t>без одлагања</w:t>
      </w:r>
      <w:r w:rsidRPr="00896052">
        <w:rPr>
          <w:rFonts w:cs="Arial"/>
          <w:lang w:val="hr-HR"/>
        </w:rPr>
        <w:t>, а најкасније у року од 48 (</w:t>
      </w:r>
      <w:r w:rsidRPr="00896052">
        <w:rPr>
          <w:rFonts w:cs="Arial"/>
          <w:lang w:val="sr-Cyrl-RS"/>
        </w:rPr>
        <w:t xml:space="preserve">словима: </w:t>
      </w:r>
      <w:r w:rsidRPr="00896052">
        <w:rPr>
          <w:rFonts w:cs="Arial"/>
          <w:lang w:val="hr-HR"/>
        </w:rPr>
        <w:t xml:space="preserve">четрдесетосам) часова, од часа наступања случаја више силе, писаним путем обавести другу Уговорну </w:t>
      </w:r>
      <w:r w:rsidRPr="00896052">
        <w:rPr>
          <w:rFonts w:cs="Arial"/>
        </w:rPr>
        <w:t>страну о настанку</w:t>
      </w:r>
      <w:r w:rsidRPr="00896052">
        <w:rPr>
          <w:rFonts w:cs="Arial"/>
          <w:lang w:val="hr-HR"/>
        </w:rPr>
        <w:t xml:space="preserve"> више силе</w:t>
      </w:r>
      <w:r w:rsidRPr="00896052">
        <w:rPr>
          <w:rFonts w:cs="Arial"/>
        </w:rPr>
        <w:t xml:space="preserve"> и њеном процењеном или очекиваном трајању</w:t>
      </w:r>
      <w:r w:rsidRPr="00896052">
        <w:rPr>
          <w:rFonts w:cs="Arial"/>
          <w:lang w:val="hr-HR"/>
        </w:rPr>
        <w:t>, уз достављање доказа о постојању више силе.</w:t>
      </w:r>
    </w:p>
    <w:p w14:paraId="5133FC89" w14:textId="77777777" w:rsidR="00896052" w:rsidRPr="00896052" w:rsidRDefault="00896052" w:rsidP="00896052">
      <w:pPr>
        <w:tabs>
          <w:tab w:val="left" w:pos="1512"/>
          <w:tab w:val="left" w:pos="9090"/>
        </w:tabs>
        <w:rPr>
          <w:rFonts w:cs="Arial"/>
        </w:rPr>
      </w:pPr>
      <w:r w:rsidRPr="00896052">
        <w:rPr>
          <w:rFonts w:cs="Arial"/>
        </w:rPr>
        <w:t>За време трајања више силе свака Уговорна страна сноси своје трошкове</w:t>
      </w:r>
      <w:r w:rsidRPr="0089605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96052">
        <w:rPr>
          <w:rFonts w:cs="Arial"/>
        </w:rPr>
        <w:t>.</w:t>
      </w:r>
    </w:p>
    <w:p w14:paraId="0E7D9928" w14:textId="7EB0051E" w:rsidR="008C7250" w:rsidRDefault="00896052" w:rsidP="00156A5E">
      <w:pPr>
        <w:tabs>
          <w:tab w:val="left" w:pos="1512"/>
          <w:tab w:val="left" w:pos="9090"/>
        </w:tabs>
        <w:rPr>
          <w:rFonts w:cs="Arial"/>
        </w:rPr>
      </w:pPr>
      <w:r w:rsidRPr="00896052">
        <w:rPr>
          <w:rFonts w:cs="Arial"/>
        </w:rPr>
        <w:t>Уколико деловање више силе траје дуже од 30 (</w:t>
      </w:r>
      <w:r w:rsidRPr="00896052">
        <w:rPr>
          <w:rFonts w:cs="Arial"/>
          <w:lang w:val="sr-Cyrl-RS"/>
        </w:rPr>
        <w:t xml:space="preserve">словима: </w:t>
      </w:r>
      <w:r w:rsidRPr="00896052">
        <w:rPr>
          <w:rFonts w:cs="Arial"/>
        </w:rPr>
        <w:t>тридесет) календарских дана, Уговорне стране ће се договорити о даљем поступању у извршавању одредаба овог Уговора –</w:t>
      </w:r>
      <w:r w:rsidRPr="00896052">
        <w:rPr>
          <w:rFonts w:cs="Arial"/>
          <w:lang w:val="sr-Cyrl-RS"/>
        </w:rPr>
        <w:t xml:space="preserve"> </w:t>
      </w:r>
      <w:r w:rsidRPr="00896052">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896052">
        <w:rPr>
          <w:rFonts w:cs="Arial"/>
          <w:lang w:val="sr-Cyrl-CS"/>
        </w:rPr>
        <w:t xml:space="preserve">по овом основу – </w:t>
      </w:r>
      <w:r w:rsidRPr="00896052">
        <w:rPr>
          <w:rFonts w:cs="Arial"/>
        </w:rPr>
        <w:t>ни једна од Уговорних страна не стиче право на накнаду било какве штете.</w:t>
      </w:r>
    </w:p>
    <w:p w14:paraId="0EB5C838" w14:textId="77777777" w:rsidR="00715F04" w:rsidRPr="00156A5E" w:rsidRDefault="00715F04" w:rsidP="00156A5E">
      <w:pPr>
        <w:tabs>
          <w:tab w:val="left" w:pos="1512"/>
          <w:tab w:val="left" w:pos="9090"/>
        </w:tabs>
        <w:rPr>
          <w:rFonts w:cs="Arial"/>
        </w:rPr>
      </w:pPr>
    </w:p>
    <w:p w14:paraId="03694FED" w14:textId="77777777" w:rsidR="00896052" w:rsidRPr="00896052" w:rsidRDefault="00896052" w:rsidP="00896052">
      <w:pPr>
        <w:spacing w:before="0"/>
        <w:rPr>
          <w:rFonts w:cs="Arial"/>
          <w:b/>
        </w:rPr>
      </w:pPr>
      <w:r w:rsidRPr="00896052">
        <w:rPr>
          <w:rFonts w:cs="Arial"/>
          <w:b/>
        </w:rPr>
        <w:t>РАСКИД УГОВОРА</w:t>
      </w:r>
    </w:p>
    <w:p w14:paraId="7A2BFA01" w14:textId="14332729" w:rsidR="00896052" w:rsidRPr="00896052" w:rsidRDefault="00715F04" w:rsidP="00896052">
      <w:pPr>
        <w:spacing w:before="0"/>
        <w:jc w:val="center"/>
        <w:rPr>
          <w:rFonts w:cs="Arial"/>
        </w:rPr>
      </w:pPr>
      <w:r>
        <w:rPr>
          <w:rFonts w:cs="Arial"/>
          <w:b/>
        </w:rPr>
        <w:t>Члан 9</w:t>
      </w:r>
      <w:r w:rsidR="00896052" w:rsidRPr="00896052">
        <w:rPr>
          <w:rFonts w:cs="Arial"/>
          <w:b/>
        </w:rPr>
        <w:t>.</w:t>
      </w:r>
    </w:p>
    <w:p w14:paraId="04230070" w14:textId="77777777" w:rsidR="00896052" w:rsidRPr="00896052" w:rsidRDefault="00896052" w:rsidP="00896052">
      <w:pPr>
        <w:tabs>
          <w:tab w:val="left" w:pos="9090"/>
        </w:tabs>
        <w:spacing w:before="0"/>
        <w:rPr>
          <w:rFonts w:cs="Arial"/>
          <w:bCs/>
          <w:lang w:val="sr-Cyrl-CS"/>
        </w:rPr>
      </w:pPr>
      <w:r w:rsidRPr="00896052">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896052">
        <w:rPr>
          <w:rFonts w:cs="Arial"/>
          <w:lang w:val="sr-Cyrl-CS"/>
        </w:rPr>
        <w:t>Купца</w:t>
      </w:r>
      <w:r w:rsidRPr="00896052">
        <w:rPr>
          <w:rFonts w:cs="Arial"/>
          <w:bCs/>
          <w:lang w:val="sr-Cyrl-CS"/>
        </w:rPr>
        <w:t xml:space="preserve">, крши одредбе овог уговора, </w:t>
      </w:r>
      <w:r w:rsidRPr="00896052">
        <w:rPr>
          <w:rFonts w:cs="Arial"/>
          <w:lang w:val="sr-Cyrl-CS"/>
        </w:rPr>
        <w:t>Купац</w:t>
      </w:r>
      <w:r w:rsidRPr="00896052">
        <w:rPr>
          <w:rFonts w:cs="Arial"/>
          <w:bCs/>
          <w:lang w:val="sr-Cyrl-CS"/>
        </w:rPr>
        <w:t xml:space="preserve"> има право да констатује непоштовање одредби Уговора и о томе достави Продавцу писану опомену.</w:t>
      </w:r>
    </w:p>
    <w:p w14:paraId="4DD476C5" w14:textId="77777777" w:rsidR="00896052" w:rsidRPr="00896052" w:rsidRDefault="00896052" w:rsidP="00896052">
      <w:pPr>
        <w:tabs>
          <w:tab w:val="left" w:pos="9090"/>
        </w:tabs>
        <w:rPr>
          <w:rFonts w:cs="Arial"/>
          <w:bCs/>
          <w:lang w:val="sr-Cyrl-CS"/>
        </w:rPr>
      </w:pPr>
      <w:r w:rsidRPr="00896052">
        <w:rPr>
          <w:rFonts w:cs="Arial"/>
          <w:bCs/>
          <w:lang w:val="sr-Cyrl-CS"/>
        </w:rPr>
        <w:lastRenderedPageBreak/>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96052">
        <w:rPr>
          <w:rFonts w:cs="Arial"/>
          <w:lang w:val="sr-Cyrl-CS"/>
        </w:rPr>
        <w:t>Купац</w:t>
      </w:r>
      <w:r w:rsidRPr="00896052">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ADD323D" w14:textId="77777777" w:rsidR="00896052" w:rsidRPr="00896052" w:rsidRDefault="00896052" w:rsidP="00896052">
      <w:pPr>
        <w:tabs>
          <w:tab w:val="left" w:pos="9090"/>
        </w:tabs>
        <w:rPr>
          <w:rFonts w:cs="Arial"/>
          <w:bCs/>
          <w:lang w:val="sr-Cyrl-CS"/>
        </w:rPr>
      </w:pPr>
      <w:r w:rsidRPr="00896052">
        <w:rPr>
          <w:rFonts w:cs="Arial"/>
          <w:bCs/>
          <w:lang w:val="sr-Cyrl-CS"/>
        </w:rPr>
        <w:t xml:space="preserve">У случају раскида овог </w:t>
      </w:r>
      <w:r w:rsidRPr="00896052">
        <w:rPr>
          <w:rFonts w:cs="Arial"/>
          <w:bCs/>
        </w:rPr>
        <w:t>У</w:t>
      </w:r>
      <w:r w:rsidRPr="00896052">
        <w:rPr>
          <w:rFonts w:cs="Arial"/>
          <w:bCs/>
          <w:lang w:val="sr-Cyrl-CS"/>
        </w:rPr>
        <w:t>говора, у смислу овог члана, Уговорне стране ће измирити своје обавезе настале до дана раскида.</w:t>
      </w:r>
    </w:p>
    <w:p w14:paraId="3D7BE9E6" w14:textId="0E728E75" w:rsidR="00896052" w:rsidRPr="00715F04" w:rsidRDefault="00896052" w:rsidP="00896052">
      <w:pPr>
        <w:tabs>
          <w:tab w:val="left" w:pos="9090"/>
        </w:tabs>
        <w:rPr>
          <w:rFonts w:cs="Arial"/>
          <w:bCs/>
          <w:lang w:val="sr-Cyrl-CS"/>
        </w:rPr>
      </w:pPr>
      <w:r w:rsidRPr="0089605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5C8E04A" w14:textId="774E35CA" w:rsidR="00896052" w:rsidRPr="00896052" w:rsidRDefault="00896052" w:rsidP="00896052">
      <w:pPr>
        <w:spacing w:before="0"/>
        <w:jc w:val="center"/>
        <w:rPr>
          <w:rFonts w:cs="Arial"/>
          <w:b/>
        </w:rPr>
      </w:pPr>
      <w:r w:rsidRPr="00896052">
        <w:rPr>
          <w:rFonts w:cs="Arial"/>
          <w:b/>
        </w:rPr>
        <w:t xml:space="preserve">Члан </w:t>
      </w:r>
      <w:r w:rsidR="00715F04">
        <w:rPr>
          <w:rFonts w:cs="Arial"/>
          <w:b/>
          <w:lang w:val="sr-Cyrl-RS"/>
        </w:rPr>
        <w:t>10</w:t>
      </w:r>
      <w:r w:rsidRPr="00896052">
        <w:rPr>
          <w:rFonts w:cs="Arial"/>
          <w:b/>
        </w:rPr>
        <w:t>.</w:t>
      </w:r>
    </w:p>
    <w:p w14:paraId="16515884" w14:textId="77777777" w:rsidR="00896052" w:rsidRPr="00896052" w:rsidRDefault="00896052" w:rsidP="00896052">
      <w:pPr>
        <w:rPr>
          <w:rFonts w:cs="Arial"/>
        </w:rPr>
      </w:pPr>
      <w:r w:rsidRPr="0089605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BD8D6E" w14:textId="77777777" w:rsidR="00896052" w:rsidRPr="00896052" w:rsidRDefault="00896052" w:rsidP="00896052">
      <w:pPr>
        <w:rPr>
          <w:rFonts w:cs="Arial"/>
          <w:sz w:val="12"/>
        </w:rPr>
      </w:pPr>
    </w:p>
    <w:p w14:paraId="07E787C3" w14:textId="4DE8652B" w:rsidR="00896052" w:rsidRPr="00896052" w:rsidRDefault="00896052" w:rsidP="00896052">
      <w:pPr>
        <w:spacing w:before="0"/>
        <w:jc w:val="center"/>
        <w:rPr>
          <w:rFonts w:cs="Arial"/>
          <w:b/>
        </w:rPr>
      </w:pPr>
      <w:r w:rsidRPr="00896052">
        <w:rPr>
          <w:rFonts w:cs="Arial"/>
          <w:b/>
        </w:rPr>
        <w:t>Члан 1</w:t>
      </w:r>
      <w:r w:rsidR="00715F04">
        <w:rPr>
          <w:rFonts w:cs="Arial"/>
          <w:b/>
          <w:lang w:val="sr-Cyrl-RS"/>
        </w:rPr>
        <w:t>1</w:t>
      </w:r>
      <w:r w:rsidRPr="00896052">
        <w:rPr>
          <w:rFonts w:cs="Arial"/>
          <w:b/>
        </w:rPr>
        <w:t>.</w:t>
      </w:r>
    </w:p>
    <w:p w14:paraId="584FEC4D" w14:textId="77777777" w:rsidR="00896052" w:rsidRPr="00896052" w:rsidRDefault="00896052" w:rsidP="00896052">
      <w:pPr>
        <w:spacing w:before="0"/>
        <w:rPr>
          <w:rFonts w:cs="Arial"/>
        </w:rPr>
      </w:pPr>
      <w:r w:rsidRPr="00896052">
        <w:rPr>
          <w:rFonts w:cs="Arial"/>
        </w:rPr>
        <w:t>Продавац је дужан</w:t>
      </w:r>
      <w:r w:rsidRPr="00896052">
        <w:rPr>
          <w:rFonts w:cs="Arial"/>
          <w:lang w:val="sr-Cyrl-RS"/>
        </w:rPr>
        <w:t xml:space="preserve"> </w:t>
      </w:r>
      <w:r w:rsidRPr="00896052">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D29231D" w14:textId="77777777" w:rsidR="00896052" w:rsidRPr="00896052" w:rsidRDefault="00896052" w:rsidP="00896052">
      <w:pPr>
        <w:rPr>
          <w:rFonts w:cs="Arial"/>
        </w:rPr>
      </w:pPr>
      <w:r w:rsidRPr="00896052">
        <w:rPr>
          <w:rFonts w:cs="Arial"/>
        </w:rPr>
        <w:t xml:space="preserve">Информације, подаци и документација које је </w:t>
      </w:r>
      <w:r w:rsidRPr="00896052">
        <w:rPr>
          <w:rFonts w:cs="Arial"/>
          <w:color w:val="000000"/>
        </w:rPr>
        <w:t>Купац</w:t>
      </w:r>
      <w:r w:rsidRPr="00896052">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896052">
        <w:rPr>
          <w:rFonts w:cs="Arial"/>
          <w:color w:val="000000"/>
        </w:rPr>
        <w:t>Купца</w:t>
      </w:r>
      <w:r w:rsidRPr="00896052">
        <w:rPr>
          <w:rFonts w:cs="Arial"/>
          <w:color w:val="000000"/>
          <w:lang w:val="sr-Cyrl-RS"/>
        </w:rPr>
        <w:t>,осим у случајевима предвиђеним одговарајућим прописима</w:t>
      </w:r>
      <w:r w:rsidRPr="00896052">
        <w:rPr>
          <w:rFonts w:cs="Arial"/>
        </w:rPr>
        <w:t xml:space="preserve">. </w:t>
      </w:r>
    </w:p>
    <w:p w14:paraId="7E34BA8A" w14:textId="77777777" w:rsidR="00896052" w:rsidRPr="00896052" w:rsidRDefault="00896052" w:rsidP="00896052">
      <w:pPr>
        <w:tabs>
          <w:tab w:val="left" w:pos="567"/>
        </w:tabs>
        <w:spacing w:before="0"/>
        <w:rPr>
          <w:rFonts w:eastAsia="Calibri" w:cs="Arial"/>
          <w:noProof/>
          <w:color w:val="00B0F0"/>
        </w:rPr>
      </w:pPr>
    </w:p>
    <w:p w14:paraId="47E54A60" w14:textId="65B2DEE7" w:rsidR="00896052" w:rsidRPr="00896052" w:rsidRDefault="00896052" w:rsidP="00896052">
      <w:pPr>
        <w:spacing w:before="0"/>
        <w:jc w:val="center"/>
        <w:rPr>
          <w:rFonts w:cs="Arial"/>
          <w:b/>
        </w:rPr>
      </w:pPr>
      <w:r w:rsidRPr="00896052">
        <w:rPr>
          <w:rFonts w:cs="Arial"/>
          <w:b/>
        </w:rPr>
        <w:t>Члан 1</w:t>
      </w:r>
      <w:r w:rsidR="00715F04">
        <w:rPr>
          <w:rFonts w:cs="Arial"/>
          <w:b/>
          <w:lang w:val="sr-Cyrl-RS"/>
        </w:rPr>
        <w:t>2</w:t>
      </w:r>
      <w:r w:rsidRPr="00896052">
        <w:rPr>
          <w:rFonts w:cs="Arial"/>
          <w:b/>
        </w:rPr>
        <w:t>.</w:t>
      </w:r>
    </w:p>
    <w:p w14:paraId="426323A9" w14:textId="77777777" w:rsidR="00896052" w:rsidRPr="00896052" w:rsidRDefault="00896052" w:rsidP="00896052">
      <w:pPr>
        <w:tabs>
          <w:tab w:val="left" w:pos="9090"/>
        </w:tabs>
        <w:spacing w:before="0"/>
        <w:rPr>
          <w:rFonts w:cs="Arial"/>
          <w:lang w:val="sr-Cyrl-CS"/>
        </w:rPr>
      </w:pPr>
      <w:r w:rsidRPr="0089605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5BDB9D" w14:textId="77777777" w:rsidR="00896052" w:rsidRPr="00896052" w:rsidRDefault="00896052" w:rsidP="00896052">
      <w:pPr>
        <w:tabs>
          <w:tab w:val="left" w:pos="9090"/>
        </w:tabs>
        <w:rPr>
          <w:rFonts w:cs="Arial"/>
          <w:lang w:val="ru-RU"/>
        </w:rPr>
      </w:pPr>
      <w:r w:rsidRPr="00896052">
        <w:rPr>
          <w:rFonts w:cs="Arial"/>
          <w:lang w:val="ru-RU"/>
        </w:rPr>
        <w:t xml:space="preserve">Након закључења </w:t>
      </w:r>
      <w:r w:rsidRPr="00896052">
        <w:rPr>
          <w:rFonts w:cs="Arial"/>
        </w:rPr>
        <w:t xml:space="preserve">и ступања на правну снагу </w:t>
      </w:r>
      <w:r w:rsidRPr="00896052">
        <w:rPr>
          <w:rFonts w:cs="Arial"/>
          <w:lang w:val="ru-RU"/>
        </w:rPr>
        <w:t xml:space="preserve">овог Уговора, Купац може да дозволи, а </w:t>
      </w:r>
      <w:r w:rsidRPr="00896052">
        <w:rPr>
          <w:rFonts w:cs="Arial"/>
        </w:rPr>
        <w:t>Продавац</w:t>
      </w:r>
      <w:r w:rsidRPr="0089605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F051258" w14:textId="77777777" w:rsidR="00896052" w:rsidRPr="00896052" w:rsidRDefault="00896052" w:rsidP="00896052">
      <w:pPr>
        <w:tabs>
          <w:tab w:val="left" w:pos="9090"/>
        </w:tabs>
        <w:rPr>
          <w:rFonts w:cs="Arial"/>
          <w:sz w:val="2"/>
          <w:lang w:val="sr-Latn-RS"/>
        </w:rPr>
      </w:pPr>
    </w:p>
    <w:p w14:paraId="509D7AA2" w14:textId="11CCDD1D" w:rsidR="00896052" w:rsidRPr="00896052" w:rsidRDefault="00896052" w:rsidP="00896052">
      <w:pPr>
        <w:spacing w:before="0"/>
        <w:jc w:val="center"/>
        <w:rPr>
          <w:rFonts w:cs="Arial"/>
          <w:b/>
        </w:rPr>
      </w:pPr>
      <w:r w:rsidRPr="00896052">
        <w:rPr>
          <w:rFonts w:cs="Arial"/>
          <w:b/>
        </w:rPr>
        <w:t xml:space="preserve">Члан </w:t>
      </w:r>
      <w:r>
        <w:rPr>
          <w:rFonts w:cs="Arial"/>
          <w:b/>
          <w:lang w:val="sr-Cyrl-RS"/>
        </w:rPr>
        <w:t>1</w:t>
      </w:r>
      <w:r w:rsidR="00715F04">
        <w:rPr>
          <w:rFonts w:cs="Arial"/>
          <w:b/>
          <w:lang w:val="sr-Cyrl-RS"/>
        </w:rPr>
        <w:t>3</w:t>
      </w:r>
      <w:r w:rsidRPr="00896052">
        <w:rPr>
          <w:rFonts w:cs="Arial"/>
          <w:b/>
        </w:rPr>
        <w:t>.</w:t>
      </w:r>
    </w:p>
    <w:p w14:paraId="44766953" w14:textId="77777777" w:rsidR="00896052" w:rsidRPr="00896052" w:rsidRDefault="00896052" w:rsidP="00896052">
      <w:pPr>
        <w:tabs>
          <w:tab w:val="left" w:pos="567"/>
        </w:tabs>
        <w:spacing w:before="0"/>
        <w:rPr>
          <w:rFonts w:eastAsia="Calibri" w:cs="Arial"/>
          <w:noProof/>
          <w:lang w:val="ru-RU"/>
        </w:rPr>
      </w:pPr>
      <w:r w:rsidRPr="00896052">
        <w:rPr>
          <w:rFonts w:eastAsia="Calibri" w:cs="Arial"/>
          <w:noProof/>
        </w:rPr>
        <w:t>Продавац</w:t>
      </w:r>
      <w:r w:rsidRPr="00896052">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896052">
        <w:rPr>
          <w:rFonts w:eastAsia="TimesNewRomanPSMT" w:cs="Arial"/>
          <w:bCs/>
          <w:lang w:val="ru-RU"/>
        </w:rPr>
        <w:t>у вези са испуњеношћу услова из поступка јавне набавке</w:t>
      </w:r>
      <w:r w:rsidRPr="00896052">
        <w:rPr>
          <w:rFonts w:eastAsia="Calibri" w:cs="Arial"/>
          <w:noProof/>
          <w:lang w:val="ru-RU"/>
        </w:rPr>
        <w:t xml:space="preserve">, о насталој промени писмено обавести </w:t>
      </w:r>
      <w:r w:rsidRPr="00896052">
        <w:rPr>
          <w:rFonts w:eastAsia="Calibri" w:cs="Arial"/>
          <w:noProof/>
        </w:rPr>
        <w:t>Купца</w:t>
      </w:r>
      <w:r w:rsidRPr="00896052">
        <w:rPr>
          <w:rFonts w:eastAsia="Calibri" w:cs="Arial"/>
          <w:noProof/>
          <w:lang w:val="ru-RU"/>
        </w:rPr>
        <w:t xml:space="preserve"> и да је документује на прописан начин.</w:t>
      </w:r>
    </w:p>
    <w:p w14:paraId="0DB37224" w14:textId="77777777" w:rsidR="00896052" w:rsidRPr="00896052" w:rsidRDefault="00896052" w:rsidP="00896052">
      <w:pPr>
        <w:tabs>
          <w:tab w:val="left" w:pos="567"/>
        </w:tabs>
        <w:spacing w:before="0"/>
        <w:rPr>
          <w:rFonts w:eastAsia="Calibri" w:cs="Arial"/>
          <w:noProof/>
        </w:rPr>
      </w:pPr>
      <w:r w:rsidRPr="0089605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82E9284" w14:textId="77777777" w:rsidR="00896052" w:rsidRPr="00896052" w:rsidRDefault="00896052" w:rsidP="00896052">
      <w:pPr>
        <w:tabs>
          <w:tab w:val="left" w:pos="567"/>
        </w:tabs>
        <w:spacing w:before="0"/>
        <w:rPr>
          <w:rFonts w:cs="Arial"/>
          <w:b/>
          <w:lang w:val="sr-Cyrl-BA"/>
        </w:rPr>
      </w:pPr>
    </w:p>
    <w:p w14:paraId="6DB797B5" w14:textId="77777777" w:rsidR="00896052" w:rsidRPr="00896052" w:rsidRDefault="00896052" w:rsidP="00896052">
      <w:pPr>
        <w:tabs>
          <w:tab w:val="left" w:pos="567"/>
        </w:tabs>
        <w:spacing w:before="0"/>
        <w:rPr>
          <w:rFonts w:cs="Arial"/>
          <w:b/>
          <w:lang w:val="sr-Cyrl-BA"/>
        </w:rPr>
      </w:pPr>
      <w:r w:rsidRPr="00896052">
        <w:rPr>
          <w:rFonts w:cs="Arial"/>
          <w:b/>
          <w:lang w:val="sr-Cyrl-BA"/>
        </w:rPr>
        <w:t xml:space="preserve"> ЗАКЉУЧИВАЊЕ И СТУПАЊЕ УГОВОРА НА СНАГУ</w:t>
      </w:r>
    </w:p>
    <w:p w14:paraId="3743FF14" w14:textId="77777777" w:rsidR="00896052" w:rsidRPr="00896052" w:rsidRDefault="00896052" w:rsidP="00896052">
      <w:pPr>
        <w:tabs>
          <w:tab w:val="left" w:pos="567"/>
        </w:tabs>
        <w:spacing w:before="0"/>
        <w:rPr>
          <w:rFonts w:cs="Arial"/>
          <w:b/>
          <w:sz w:val="8"/>
          <w:lang w:val="sr-Cyrl-BA"/>
        </w:rPr>
      </w:pPr>
    </w:p>
    <w:p w14:paraId="469D73B6" w14:textId="17E03989" w:rsidR="00896052" w:rsidRPr="00896052" w:rsidRDefault="00896052" w:rsidP="00896052">
      <w:pPr>
        <w:spacing w:before="0"/>
        <w:jc w:val="center"/>
        <w:rPr>
          <w:rFonts w:cs="Arial"/>
          <w:b/>
        </w:rPr>
      </w:pPr>
      <w:r w:rsidRPr="00896052">
        <w:rPr>
          <w:rFonts w:cs="Arial"/>
          <w:b/>
        </w:rPr>
        <w:t>Члан 1</w:t>
      </w:r>
      <w:r w:rsidR="00715F04">
        <w:rPr>
          <w:rFonts w:cs="Arial"/>
          <w:b/>
          <w:lang w:val="sr-Cyrl-RS"/>
        </w:rPr>
        <w:t>4</w:t>
      </w:r>
      <w:r w:rsidRPr="00896052">
        <w:rPr>
          <w:rFonts w:cs="Arial"/>
          <w:b/>
        </w:rPr>
        <w:t>.</w:t>
      </w:r>
    </w:p>
    <w:p w14:paraId="24615F3E" w14:textId="367C6201" w:rsidR="000B6014" w:rsidRPr="000B6014" w:rsidRDefault="000B6014" w:rsidP="000B6014">
      <w:pPr>
        <w:spacing w:before="0"/>
        <w:rPr>
          <w:rFonts w:eastAsia="Calibri" w:cs="Arial"/>
        </w:rPr>
      </w:pPr>
      <w:r w:rsidRPr="000B1BA5">
        <w:rPr>
          <w:rFonts w:eastAsia="Calibri" w:cs="Arial"/>
        </w:rPr>
        <w:t>Уговор се сматра закљученим и ступа на снагу након потписивања од стране законских заступника уговорних страна.</w:t>
      </w:r>
    </w:p>
    <w:p w14:paraId="0AEDA4D1" w14:textId="192571BD" w:rsidR="006D292C" w:rsidRDefault="005E3ACD" w:rsidP="00896052">
      <w:pPr>
        <w:tabs>
          <w:tab w:val="left" w:pos="567"/>
        </w:tabs>
        <w:spacing w:before="0"/>
        <w:rPr>
          <w:lang w:val="sr-Cyrl-RS"/>
        </w:rPr>
      </w:pPr>
      <w:r w:rsidRPr="005E3ACD">
        <w:rPr>
          <w:lang w:val="sr-Cyrl-RS"/>
        </w:rPr>
        <w:t xml:space="preserve">Уговор важи </w:t>
      </w:r>
      <w:r w:rsidRPr="005E3ACD">
        <w:rPr>
          <w:lang w:val="sr-Latn-RS"/>
        </w:rPr>
        <w:t xml:space="preserve">12 </w:t>
      </w:r>
      <w:r w:rsidRPr="005E3ACD">
        <w:rPr>
          <w:lang w:val="sr-Cyrl-RS"/>
        </w:rPr>
        <w:t>месеци од дана ступања Уговора на снагу</w:t>
      </w:r>
      <w:r w:rsidR="004F2009">
        <w:rPr>
          <w:lang w:val="sr-Cyrl-RS"/>
        </w:rPr>
        <w:t>,односно до утрошка средстава из члана 2.Уговора</w:t>
      </w:r>
      <w:r w:rsidRPr="005E3ACD">
        <w:rPr>
          <w:lang w:val="sr-Cyrl-RS"/>
        </w:rPr>
        <w:t>. Уколико се средства истроше пре истека наведеног рока уговор ће се сматрати испуњеним.</w:t>
      </w:r>
    </w:p>
    <w:p w14:paraId="59F5288C" w14:textId="77777777" w:rsidR="00F45707" w:rsidRPr="006F4C47" w:rsidRDefault="00F45707" w:rsidP="00896052">
      <w:pPr>
        <w:tabs>
          <w:tab w:val="left" w:pos="567"/>
        </w:tabs>
        <w:spacing w:before="0"/>
        <w:rPr>
          <w:rFonts w:eastAsia="Calibri" w:cs="Arial"/>
          <w:lang w:val="sr-Cyrl-RS"/>
        </w:rPr>
      </w:pPr>
    </w:p>
    <w:p w14:paraId="2AFD0596" w14:textId="77777777" w:rsidR="00896052" w:rsidRPr="00896052" w:rsidRDefault="00896052" w:rsidP="00896052">
      <w:pPr>
        <w:spacing w:before="0"/>
        <w:rPr>
          <w:rFonts w:cs="Arial"/>
          <w:b/>
        </w:rPr>
      </w:pPr>
      <w:r w:rsidRPr="00896052">
        <w:rPr>
          <w:rFonts w:cs="Arial"/>
          <w:b/>
        </w:rPr>
        <w:t xml:space="preserve"> ИЗМЕНЕ ТОКОМ ТРАЈАЊА УГОВОРА</w:t>
      </w:r>
    </w:p>
    <w:p w14:paraId="47CC094F" w14:textId="77777777" w:rsidR="00896052" w:rsidRPr="00896052" w:rsidRDefault="00896052" w:rsidP="00896052">
      <w:pPr>
        <w:tabs>
          <w:tab w:val="left" w:pos="567"/>
        </w:tabs>
        <w:spacing w:before="0"/>
        <w:rPr>
          <w:rFonts w:cs="Arial"/>
          <w:i/>
          <w:color w:val="00B0F0"/>
          <w:sz w:val="12"/>
        </w:rPr>
      </w:pPr>
    </w:p>
    <w:p w14:paraId="798DEFEA" w14:textId="7F4BC22A" w:rsidR="00896052" w:rsidRPr="00896052" w:rsidRDefault="00896052" w:rsidP="00896052">
      <w:pPr>
        <w:spacing w:before="0"/>
        <w:jc w:val="center"/>
        <w:rPr>
          <w:rFonts w:cs="Arial"/>
          <w:b/>
        </w:rPr>
      </w:pPr>
      <w:r w:rsidRPr="00896052">
        <w:rPr>
          <w:rFonts w:cs="Arial"/>
          <w:b/>
        </w:rPr>
        <w:t xml:space="preserve">Члан </w:t>
      </w:r>
      <w:r>
        <w:rPr>
          <w:rFonts w:cs="Arial"/>
          <w:b/>
          <w:lang w:val="sr-Cyrl-RS"/>
        </w:rPr>
        <w:t>1</w:t>
      </w:r>
      <w:r w:rsidR="00715F04">
        <w:rPr>
          <w:rFonts w:cs="Arial"/>
          <w:b/>
          <w:lang w:val="sr-Cyrl-RS"/>
        </w:rPr>
        <w:t>5</w:t>
      </w:r>
      <w:r w:rsidRPr="00896052">
        <w:rPr>
          <w:rFonts w:cs="Arial"/>
          <w:b/>
        </w:rPr>
        <w:t>.</w:t>
      </w:r>
    </w:p>
    <w:p w14:paraId="046D83AD" w14:textId="24CEEE40" w:rsidR="00EC225C" w:rsidRPr="00EC225C" w:rsidRDefault="00C359A3" w:rsidP="00EC225C">
      <w:pPr>
        <w:spacing w:before="0"/>
        <w:rPr>
          <w:rFonts w:cs="Arial"/>
          <w:lang w:val="sr-Cyrl-RS"/>
        </w:rPr>
      </w:pPr>
      <w:r>
        <w:rPr>
          <w:rFonts w:cs="Arial"/>
          <w:lang w:val="sr-Cyrl-RS"/>
        </w:rPr>
        <w:t>Купац</w:t>
      </w:r>
      <w:r w:rsidR="00EC225C" w:rsidRPr="00EC225C">
        <w:rPr>
          <w:rFonts w:cs="Arial"/>
          <w:lang w:val="sr-Cyrl-R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8612C75" w14:textId="1C6656B3" w:rsidR="00EC225C" w:rsidRPr="00EC225C" w:rsidRDefault="00C359A3" w:rsidP="00EC225C">
      <w:pPr>
        <w:spacing w:before="0"/>
        <w:rPr>
          <w:rFonts w:cs="Arial"/>
          <w:lang w:val="sr-Cyrl-RS"/>
        </w:rPr>
      </w:pPr>
      <w:r>
        <w:rPr>
          <w:rFonts w:cs="Arial"/>
          <w:lang w:val="sr-Cyrl-RS"/>
        </w:rPr>
        <w:t>Купац</w:t>
      </w:r>
      <w:r w:rsidR="00EC225C" w:rsidRPr="00EC225C">
        <w:rPr>
          <w:rFonts w:cs="Arial"/>
          <w:lang w:val="sr-Cyrl-R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lang w:val="sr-Cyrl-RS"/>
        </w:rPr>
        <w:t>Купац</w:t>
      </w:r>
      <w:r w:rsidR="00EC225C" w:rsidRPr="00EC225C">
        <w:rPr>
          <w:rFonts w:cs="Arial"/>
          <w:lang w:val="sr-Cyrl-RS"/>
        </w:rPr>
        <w:t xml:space="preserve"> може повећати обим предмета јавне набавке под условом да има обезбеђена финансијска средства, и </w:t>
      </w:r>
      <w:r w:rsidR="00EC225C" w:rsidRPr="00EC225C">
        <w:rPr>
          <w:rFonts w:cs="Arial"/>
          <w:lang w:val="sr-Cyrl-RS"/>
        </w:rPr>
        <w:lastRenderedPageBreak/>
        <w:t>то услучају непредвиђених околности приликом реализације Уговора, за које се није могло знати приликом планирања набавке.</w:t>
      </w:r>
    </w:p>
    <w:p w14:paraId="42F36F94" w14:textId="5D8FF3FF" w:rsidR="00EC225C" w:rsidRPr="00EC225C" w:rsidRDefault="00EC225C" w:rsidP="00EC225C">
      <w:pPr>
        <w:spacing w:before="0"/>
        <w:rPr>
          <w:rFonts w:cs="Arial"/>
          <w:lang w:val="sr-Cyrl-RS"/>
        </w:rPr>
      </w:pPr>
      <w:r w:rsidRPr="00EC225C">
        <w:rPr>
          <w:rFonts w:cs="Arial"/>
          <w:lang w:val="sr-Cyrl-RS"/>
        </w:rPr>
        <w:t xml:space="preserve">Након закључења уговора о јавној набавци </w:t>
      </w:r>
      <w:r w:rsidR="00C359A3">
        <w:rPr>
          <w:rFonts w:cs="Arial"/>
          <w:lang w:val="sr-Cyrl-RS"/>
        </w:rPr>
        <w:t>Купац</w:t>
      </w:r>
      <w:r w:rsidRPr="00EC225C">
        <w:rPr>
          <w:rFonts w:cs="Arial"/>
          <w:lang w:val="sr-Cyrl-R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 наступање околности које отежавају испуњење обавезе једне Уговорне стране или се због њих не може остварити сврха овог Уговора.</w:t>
      </w:r>
    </w:p>
    <w:p w14:paraId="100C49F9" w14:textId="77777777" w:rsidR="00EC225C" w:rsidRPr="00EC225C" w:rsidRDefault="00EC225C" w:rsidP="00EC225C">
      <w:pPr>
        <w:spacing w:before="0"/>
        <w:rPr>
          <w:rFonts w:cs="Arial"/>
          <w:lang w:val="sr-Cyrl-RS"/>
        </w:rPr>
      </w:pPr>
      <w:r w:rsidRPr="00EC225C">
        <w:rPr>
          <w:rFonts w:cs="Arial"/>
          <w:lang w:val="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13C540E" w14:textId="77777777" w:rsidR="00896052" w:rsidRDefault="00896052" w:rsidP="00896052">
      <w:pPr>
        <w:spacing w:before="0"/>
        <w:rPr>
          <w:rFonts w:cs="Arial"/>
          <w:b/>
          <w:sz w:val="14"/>
          <w:lang w:val="sr-Cyrl-RS"/>
        </w:rPr>
      </w:pPr>
    </w:p>
    <w:p w14:paraId="1B18384C" w14:textId="77777777" w:rsidR="00C21FB5" w:rsidRPr="00896052" w:rsidRDefault="00C21FB5" w:rsidP="00896052">
      <w:pPr>
        <w:spacing w:before="0"/>
        <w:rPr>
          <w:rFonts w:cs="Arial"/>
          <w:b/>
          <w:sz w:val="14"/>
          <w:lang w:val="sr-Cyrl-RS"/>
        </w:rPr>
      </w:pPr>
    </w:p>
    <w:p w14:paraId="2C4ED3CD" w14:textId="39396714" w:rsidR="009F2047" w:rsidRPr="00896052" w:rsidRDefault="00896052" w:rsidP="00896052">
      <w:pPr>
        <w:spacing w:before="0"/>
        <w:rPr>
          <w:rFonts w:cs="Arial"/>
          <w:b/>
        </w:rPr>
      </w:pPr>
      <w:r w:rsidRPr="00896052">
        <w:rPr>
          <w:rFonts w:cs="Arial"/>
          <w:b/>
        </w:rPr>
        <w:t>ЗАВРШНЕ ОДРЕДБЕ</w:t>
      </w:r>
    </w:p>
    <w:p w14:paraId="396FEB4B" w14:textId="6D9ECA1C" w:rsidR="00896052" w:rsidRPr="00896052" w:rsidRDefault="00896052" w:rsidP="00896052">
      <w:pPr>
        <w:spacing w:before="0"/>
        <w:jc w:val="center"/>
        <w:rPr>
          <w:rFonts w:cs="Arial"/>
        </w:rPr>
      </w:pPr>
      <w:r w:rsidRPr="00896052">
        <w:rPr>
          <w:rFonts w:cs="Arial"/>
          <w:b/>
        </w:rPr>
        <w:t xml:space="preserve">Члан </w:t>
      </w:r>
      <w:r>
        <w:rPr>
          <w:rFonts w:cs="Arial"/>
          <w:b/>
          <w:lang w:val="sr-Cyrl-RS"/>
        </w:rPr>
        <w:t>1</w:t>
      </w:r>
      <w:r w:rsidR="00715F04">
        <w:rPr>
          <w:rFonts w:cs="Arial"/>
          <w:b/>
          <w:lang w:val="sr-Cyrl-RS"/>
        </w:rPr>
        <w:t>6</w:t>
      </w:r>
      <w:r w:rsidRPr="00896052">
        <w:rPr>
          <w:rFonts w:cs="Arial"/>
          <w:b/>
        </w:rPr>
        <w:t>.</w:t>
      </w:r>
    </w:p>
    <w:p w14:paraId="15A25DBD" w14:textId="77777777" w:rsidR="00896052" w:rsidRPr="00896052" w:rsidRDefault="00896052" w:rsidP="00896052">
      <w:pPr>
        <w:tabs>
          <w:tab w:val="left" w:pos="9090"/>
        </w:tabs>
        <w:spacing w:before="0"/>
        <w:rPr>
          <w:rFonts w:cs="Arial"/>
          <w:lang w:val="sr-Cyrl-CS"/>
        </w:rPr>
      </w:pPr>
      <w:r w:rsidRPr="00896052">
        <w:rPr>
          <w:rFonts w:cs="Arial"/>
        </w:rPr>
        <w:t>На односе Уговорних страна</w:t>
      </w:r>
      <w:r w:rsidRPr="00896052">
        <w:rPr>
          <w:rFonts w:cs="Arial"/>
          <w:lang w:val="sr-Cyrl-CS"/>
        </w:rPr>
        <w:t>,</w:t>
      </w:r>
      <w:r w:rsidRPr="00896052">
        <w:rPr>
          <w:rFonts w:cs="Arial"/>
        </w:rPr>
        <w:t xml:space="preserve"> који нису уређени овим Уговором</w:t>
      </w:r>
      <w:r w:rsidRPr="00896052">
        <w:rPr>
          <w:rFonts w:cs="Arial"/>
          <w:lang w:val="sr-Cyrl-CS"/>
        </w:rPr>
        <w:t>,</w:t>
      </w:r>
      <w:r w:rsidRPr="00896052">
        <w:rPr>
          <w:rFonts w:cs="Arial"/>
        </w:rPr>
        <w:t xml:space="preserve"> примењују се одговарајуће одредбе ЗОО</w:t>
      </w:r>
      <w:r w:rsidRPr="00896052">
        <w:rPr>
          <w:rFonts w:cs="Arial"/>
          <w:lang w:val="pt-BR"/>
        </w:rPr>
        <w:t xml:space="preserve"> и других </w:t>
      </w:r>
      <w:r w:rsidRPr="00896052">
        <w:rPr>
          <w:rFonts w:cs="Arial"/>
          <w:lang w:val="sr-Cyrl-CS"/>
        </w:rPr>
        <w:t xml:space="preserve">закона, подзаконских аката, стандарда и </w:t>
      </w:r>
      <w:r w:rsidRPr="00896052">
        <w:rPr>
          <w:rFonts w:cs="Arial"/>
          <w:lang w:val="ru-RU"/>
        </w:rPr>
        <w:t>техни</w:t>
      </w:r>
      <w:r w:rsidRPr="00896052">
        <w:rPr>
          <w:rFonts w:cs="Arial"/>
          <w:lang w:val="sr-Cyrl-CS"/>
        </w:rPr>
        <w:t>ч</w:t>
      </w:r>
      <w:r w:rsidRPr="00896052">
        <w:rPr>
          <w:rFonts w:cs="Arial"/>
          <w:lang w:val="ru-RU"/>
        </w:rPr>
        <w:t>ки</w:t>
      </w:r>
      <w:r w:rsidRPr="00896052">
        <w:rPr>
          <w:rFonts w:cs="Arial"/>
          <w:lang w:val="sr-Cyrl-CS"/>
        </w:rPr>
        <w:t xml:space="preserve">х </w:t>
      </w:r>
      <w:r w:rsidRPr="00896052">
        <w:rPr>
          <w:rFonts w:cs="Arial"/>
          <w:lang w:val="ru-RU"/>
        </w:rPr>
        <w:t>норматива Републике Србије</w:t>
      </w:r>
      <w:r w:rsidRPr="00896052">
        <w:rPr>
          <w:rFonts w:cs="Arial"/>
          <w:lang w:val="sr-Cyrl-CS"/>
        </w:rPr>
        <w:t xml:space="preserve"> – примењивих с обзиром на предмет овог Уговора.</w:t>
      </w:r>
    </w:p>
    <w:p w14:paraId="10F2C5B3" w14:textId="77777777" w:rsidR="00896052" w:rsidRPr="00896052" w:rsidRDefault="00896052" w:rsidP="00896052">
      <w:pPr>
        <w:tabs>
          <w:tab w:val="left" w:pos="567"/>
        </w:tabs>
        <w:spacing w:before="0"/>
        <w:rPr>
          <w:rFonts w:eastAsia="Calibri" w:cs="Arial"/>
        </w:rPr>
      </w:pPr>
      <w:r w:rsidRPr="00896052">
        <w:rPr>
          <w:rFonts w:eastAsia="Calibri" w:cs="Arial"/>
        </w:rPr>
        <w:t>Овај Уговор и његови прилози сачињени су на српском језику.</w:t>
      </w:r>
    </w:p>
    <w:p w14:paraId="4C9713AE" w14:textId="77777777" w:rsidR="00896052" w:rsidRPr="00896052" w:rsidRDefault="00896052" w:rsidP="00896052">
      <w:pPr>
        <w:tabs>
          <w:tab w:val="left" w:pos="567"/>
        </w:tabs>
        <w:spacing w:before="0"/>
        <w:rPr>
          <w:rFonts w:eastAsia="Calibri" w:cs="Arial"/>
          <w:lang w:val="sr-Cyrl-RS"/>
        </w:rPr>
      </w:pPr>
      <w:r w:rsidRPr="00896052">
        <w:rPr>
          <w:rFonts w:eastAsia="Calibri" w:cs="Arial"/>
        </w:rPr>
        <w:t>На овај Уговор примењују се закони Републике Србије</w:t>
      </w:r>
      <w:r w:rsidRPr="00896052">
        <w:rPr>
          <w:rFonts w:eastAsia="Calibri" w:cs="Arial"/>
          <w:lang w:val="sr-Cyrl-RS"/>
        </w:rPr>
        <w:t>.</w:t>
      </w:r>
      <w:r w:rsidRPr="00896052">
        <w:rPr>
          <w:rFonts w:eastAsia="Calibri" w:cs="Arial"/>
        </w:rPr>
        <w:t xml:space="preserve"> У случају спора меродавно је право Републике Србије.</w:t>
      </w:r>
    </w:p>
    <w:p w14:paraId="5ADAE821" w14:textId="003BDC8F" w:rsidR="00896052" w:rsidRPr="00896052" w:rsidRDefault="00896052" w:rsidP="00896052">
      <w:pPr>
        <w:spacing w:before="0"/>
        <w:jc w:val="center"/>
        <w:rPr>
          <w:rFonts w:cs="Arial"/>
          <w:b/>
        </w:rPr>
      </w:pPr>
      <w:r w:rsidRPr="00896052">
        <w:rPr>
          <w:rFonts w:cs="Arial"/>
          <w:b/>
          <w:lang w:val="ru-RU"/>
        </w:rPr>
        <w:t xml:space="preserve">Члан </w:t>
      </w:r>
      <w:r>
        <w:rPr>
          <w:rFonts w:cs="Arial"/>
          <w:b/>
          <w:lang w:val="sr-Cyrl-RS"/>
        </w:rPr>
        <w:t>1</w:t>
      </w:r>
      <w:r w:rsidR="00715F04">
        <w:rPr>
          <w:rFonts w:cs="Arial"/>
          <w:b/>
          <w:lang w:val="sr-Cyrl-RS"/>
        </w:rPr>
        <w:t>7</w:t>
      </w:r>
      <w:r w:rsidRPr="00896052">
        <w:rPr>
          <w:rFonts w:cs="Arial"/>
          <w:b/>
          <w:lang w:val="ru-RU"/>
        </w:rPr>
        <w:t>.</w:t>
      </w:r>
    </w:p>
    <w:p w14:paraId="1B1B442D" w14:textId="77777777" w:rsidR="00E0521D" w:rsidRPr="004D2F5E" w:rsidRDefault="00E0521D" w:rsidP="00E0521D">
      <w:pPr>
        <w:spacing w:before="0"/>
        <w:jc w:val="left"/>
        <w:rPr>
          <w:rFonts w:eastAsia="Calibri" w:cs="Arial"/>
          <w:lang w:val="sr-Cyrl-RS"/>
        </w:rPr>
      </w:pPr>
      <w:r w:rsidRPr="004D2F5E">
        <w:rPr>
          <w:rFonts w:eastAsia="Calibri" w:cs="Arial"/>
          <w:lang w:val="sr-Cyrl-RS"/>
        </w:rPr>
        <w:t>Решавање спорова који могу настати из овог уговора, а који се не могу решити споразумно између уговорних страна,</w:t>
      </w:r>
      <w:r>
        <w:rPr>
          <w:rFonts w:eastAsia="Calibri" w:cs="Arial"/>
          <w:lang w:val="sr-Cyrl-RS"/>
        </w:rPr>
        <w:t xml:space="preserve"> </w:t>
      </w:r>
      <w:r w:rsidRPr="004D2F5E">
        <w:rPr>
          <w:rFonts w:eastAsia="Calibri" w:cs="Arial"/>
          <w:lang w:val="sr-Cyrl-RS"/>
        </w:rPr>
        <w:t>уговорне стране ће поверити стварно надлежном суду у Београду</w:t>
      </w:r>
    </w:p>
    <w:p w14:paraId="68B87E31" w14:textId="0DAC4B11" w:rsidR="00896052" w:rsidRPr="00896052" w:rsidRDefault="00131C5B" w:rsidP="00131C5B">
      <w:pPr>
        <w:spacing w:before="0"/>
        <w:rPr>
          <w:rFonts w:cs="Arial"/>
          <w:b/>
          <w:noProof/>
          <w:lang w:val="sr-Cyrl-CS"/>
        </w:rPr>
      </w:pPr>
      <w:r>
        <w:rPr>
          <w:rFonts w:cs="Arial"/>
          <w:noProof/>
          <w:sz w:val="14"/>
          <w:lang w:val="sr-Cyrl-CS"/>
        </w:rPr>
        <w:t xml:space="preserve">                                                                                                      </w:t>
      </w:r>
      <w:r w:rsidR="00896052" w:rsidRPr="00896052">
        <w:rPr>
          <w:rFonts w:cs="Arial"/>
          <w:b/>
          <w:noProof/>
          <w:lang w:val="sr-Cyrl-CS"/>
        </w:rPr>
        <w:t xml:space="preserve">Члан </w:t>
      </w:r>
      <w:r w:rsidR="00896052">
        <w:rPr>
          <w:rFonts w:cs="Arial"/>
          <w:b/>
          <w:noProof/>
          <w:lang w:val="sr-Cyrl-CS"/>
        </w:rPr>
        <w:t>1</w:t>
      </w:r>
      <w:r w:rsidR="00715F04">
        <w:rPr>
          <w:rFonts w:cs="Arial"/>
          <w:b/>
          <w:noProof/>
          <w:lang w:val="sr-Cyrl-CS"/>
        </w:rPr>
        <w:t>8</w:t>
      </w:r>
      <w:r w:rsidR="00896052" w:rsidRPr="00896052">
        <w:rPr>
          <w:rFonts w:cs="Arial"/>
          <w:b/>
          <w:noProof/>
          <w:lang w:val="sr-Cyrl-CS"/>
        </w:rPr>
        <w:t>.</w:t>
      </w:r>
    </w:p>
    <w:p w14:paraId="08CE1F35" w14:textId="77777777" w:rsidR="00896052" w:rsidRPr="00896052" w:rsidRDefault="00896052" w:rsidP="00896052">
      <w:pPr>
        <w:spacing w:before="0"/>
        <w:rPr>
          <w:rFonts w:cs="Arial"/>
          <w:noProof/>
          <w:spacing w:val="2"/>
          <w:lang w:val="sr-Cyrl-CS"/>
        </w:rPr>
      </w:pPr>
      <w:r w:rsidRPr="00896052">
        <w:rPr>
          <w:rFonts w:cs="Arial"/>
          <w:noProof/>
          <w:spacing w:val="2"/>
          <w:lang w:val="sr-Cyrl-CS"/>
        </w:rPr>
        <w:t>Саставни део овог Уговора су и његови прилози, како следи:</w:t>
      </w:r>
    </w:p>
    <w:p w14:paraId="668FDBF7" w14:textId="77777777" w:rsidR="00896052" w:rsidRPr="00896052" w:rsidRDefault="00896052" w:rsidP="00896052">
      <w:pPr>
        <w:tabs>
          <w:tab w:val="left" w:pos="9090"/>
        </w:tabs>
        <w:spacing w:before="0"/>
        <w:rPr>
          <w:rFonts w:cs="Arial"/>
          <w:noProof/>
          <w:lang w:val="sr-Cyrl-CS"/>
        </w:rPr>
      </w:pPr>
      <w:r w:rsidRPr="00896052">
        <w:rPr>
          <w:rFonts w:cs="Arial"/>
          <w:noProof/>
          <w:lang w:val="sr-Cyrl-CS"/>
        </w:rPr>
        <w:t>Прилог 1      Образац понуде</w:t>
      </w:r>
    </w:p>
    <w:p w14:paraId="37F676E9" w14:textId="77777777" w:rsidR="00896052" w:rsidRPr="00896052" w:rsidRDefault="00896052" w:rsidP="00896052">
      <w:pPr>
        <w:tabs>
          <w:tab w:val="left" w:pos="9090"/>
        </w:tabs>
        <w:spacing w:before="0"/>
        <w:rPr>
          <w:rFonts w:cs="Arial"/>
          <w:noProof/>
          <w:lang w:val="sr-Cyrl-CS"/>
        </w:rPr>
      </w:pPr>
      <w:r w:rsidRPr="00896052">
        <w:rPr>
          <w:rFonts w:cs="Arial"/>
          <w:noProof/>
          <w:lang w:val="sr-Cyrl-CS"/>
        </w:rPr>
        <w:t>Прилог 2      Образац структуре цене</w:t>
      </w:r>
    </w:p>
    <w:p w14:paraId="053C9CDE" w14:textId="77777777" w:rsidR="00896052" w:rsidRPr="00896052" w:rsidRDefault="00896052" w:rsidP="00896052">
      <w:pPr>
        <w:tabs>
          <w:tab w:val="left" w:pos="9090"/>
        </w:tabs>
        <w:spacing w:before="0"/>
        <w:rPr>
          <w:rFonts w:cs="Arial"/>
          <w:noProof/>
          <w:lang w:val="sr-Cyrl-CS"/>
        </w:rPr>
      </w:pPr>
      <w:r w:rsidRPr="00896052">
        <w:rPr>
          <w:rFonts w:cs="Arial"/>
          <w:noProof/>
          <w:lang w:val="sr-Cyrl-CS"/>
        </w:rPr>
        <w:t>Прилог 3      Техничка спецификација</w:t>
      </w:r>
    </w:p>
    <w:p w14:paraId="015AAA6C" w14:textId="77777777" w:rsidR="00896052" w:rsidRPr="00896052" w:rsidRDefault="00896052" w:rsidP="00896052">
      <w:pPr>
        <w:tabs>
          <w:tab w:val="left" w:pos="9090"/>
        </w:tabs>
        <w:spacing w:before="0"/>
        <w:rPr>
          <w:rFonts w:cs="Arial"/>
          <w:noProof/>
          <w:lang w:val="sr-Cyrl-CS"/>
        </w:rPr>
      </w:pPr>
      <w:r w:rsidRPr="00896052">
        <w:rPr>
          <w:rFonts w:cs="Arial"/>
          <w:noProof/>
          <w:lang w:val="sr-Cyrl-CS"/>
        </w:rPr>
        <w:t>Прилог 4      Споразум о заједничком наступању</w:t>
      </w:r>
    </w:p>
    <w:p w14:paraId="0E48A670" w14:textId="77777777" w:rsidR="00896052" w:rsidRPr="00896052" w:rsidRDefault="00896052" w:rsidP="00896052">
      <w:pPr>
        <w:tabs>
          <w:tab w:val="left" w:pos="9090"/>
        </w:tabs>
        <w:spacing w:before="0"/>
        <w:rPr>
          <w:rFonts w:cs="Arial"/>
          <w:noProof/>
          <w:color w:val="00B0F0"/>
          <w:sz w:val="16"/>
          <w:lang w:val="sr-Cyrl-CS"/>
        </w:rPr>
      </w:pPr>
    </w:p>
    <w:p w14:paraId="1425C8D2" w14:textId="77777777" w:rsidR="00896052" w:rsidRDefault="00896052" w:rsidP="00896052">
      <w:pPr>
        <w:spacing w:before="0"/>
        <w:rPr>
          <w:rFonts w:cs="Arial"/>
          <w:spacing w:val="2"/>
          <w:lang w:val="sr-Cyrl-CS"/>
        </w:rPr>
      </w:pPr>
      <w:r w:rsidRPr="0089605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096B6A6" w14:textId="77777777" w:rsidR="00896052" w:rsidRPr="00896052" w:rsidRDefault="00896052" w:rsidP="00896052">
      <w:pPr>
        <w:spacing w:before="0"/>
        <w:rPr>
          <w:rFonts w:cs="Arial"/>
          <w:spacing w:val="2"/>
          <w:sz w:val="14"/>
          <w:lang w:val="sr-Latn-RS"/>
        </w:rPr>
      </w:pPr>
    </w:p>
    <w:p w14:paraId="40E9F00C" w14:textId="16393730" w:rsidR="00896052" w:rsidRPr="00896052" w:rsidRDefault="00896052" w:rsidP="00896052">
      <w:pPr>
        <w:spacing w:before="0"/>
        <w:jc w:val="center"/>
        <w:rPr>
          <w:rFonts w:cs="Arial"/>
          <w:b/>
        </w:rPr>
      </w:pPr>
      <w:r w:rsidRPr="00896052">
        <w:rPr>
          <w:rFonts w:cs="Arial"/>
          <w:b/>
        </w:rPr>
        <w:t xml:space="preserve">Члан </w:t>
      </w:r>
      <w:r w:rsidR="00715F04">
        <w:rPr>
          <w:rFonts w:cs="Arial"/>
          <w:b/>
          <w:lang w:val="sr-Cyrl-RS"/>
        </w:rPr>
        <w:t>19</w:t>
      </w:r>
      <w:r w:rsidRPr="00896052">
        <w:rPr>
          <w:rFonts w:cs="Arial"/>
          <w:b/>
        </w:rPr>
        <w:t>.</w:t>
      </w:r>
    </w:p>
    <w:tbl>
      <w:tblPr>
        <w:tblpPr w:leftFromText="180" w:rightFromText="180" w:vertAnchor="text" w:horzAnchor="margin" w:tblpY="695"/>
        <w:tblW w:w="9204" w:type="dxa"/>
        <w:tblLook w:val="04A0" w:firstRow="1" w:lastRow="0" w:firstColumn="1" w:lastColumn="0" w:noHBand="0" w:noVBand="1"/>
      </w:tblPr>
      <w:tblGrid>
        <w:gridCol w:w="4152"/>
        <w:gridCol w:w="946"/>
        <w:gridCol w:w="4106"/>
      </w:tblGrid>
      <w:tr w:rsidR="00A10784" w:rsidRPr="00896052" w14:paraId="06C1069E" w14:textId="77777777" w:rsidTr="00131C5B">
        <w:trPr>
          <w:trHeight w:val="155"/>
        </w:trPr>
        <w:tc>
          <w:tcPr>
            <w:tcW w:w="4152" w:type="dxa"/>
            <w:shd w:val="clear" w:color="auto" w:fill="auto"/>
            <w:vAlign w:val="center"/>
            <w:hideMark/>
          </w:tcPr>
          <w:p w14:paraId="69AACBDB" w14:textId="77777777" w:rsidR="00A10784" w:rsidRPr="00896052" w:rsidRDefault="00A10784" w:rsidP="00A10784">
            <w:pPr>
              <w:spacing w:before="0"/>
              <w:jc w:val="center"/>
              <w:rPr>
                <w:rFonts w:cs="Arial"/>
                <w:b/>
                <w:smallCaps/>
              </w:rPr>
            </w:pPr>
            <w:r w:rsidRPr="00896052">
              <w:rPr>
                <w:rFonts w:cs="Arial"/>
                <w:b/>
              </w:rPr>
              <w:t>КУПАЦ</w:t>
            </w:r>
          </w:p>
        </w:tc>
        <w:tc>
          <w:tcPr>
            <w:tcW w:w="946" w:type="dxa"/>
            <w:shd w:val="clear" w:color="auto" w:fill="auto"/>
            <w:vAlign w:val="center"/>
          </w:tcPr>
          <w:p w14:paraId="585B860C" w14:textId="77777777" w:rsidR="00A10784" w:rsidRPr="00896052" w:rsidRDefault="00A10784" w:rsidP="00A10784">
            <w:pPr>
              <w:spacing w:before="0"/>
              <w:jc w:val="center"/>
              <w:rPr>
                <w:rFonts w:cs="Arial"/>
                <w:b/>
                <w:smallCaps/>
              </w:rPr>
            </w:pPr>
          </w:p>
        </w:tc>
        <w:tc>
          <w:tcPr>
            <w:tcW w:w="4106" w:type="dxa"/>
            <w:shd w:val="clear" w:color="auto" w:fill="auto"/>
            <w:vAlign w:val="center"/>
            <w:hideMark/>
          </w:tcPr>
          <w:p w14:paraId="4A324D01" w14:textId="77777777" w:rsidR="00A10784" w:rsidRPr="00896052" w:rsidRDefault="00A10784" w:rsidP="00A10784">
            <w:pPr>
              <w:spacing w:before="0"/>
              <w:jc w:val="center"/>
              <w:rPr>
                <w:rFonts w:cs="Arial"/>
                <w:b/>
                <w:smallCaps/>
              </w:rPr>
            </w:pPr>
            <w:r w:rsidRPr="00896052">
              <w:rPr>
                <w:rFonts w:cs="Arial"/>
                <w:b/>
              </w:rPr>
              <w:t>ПРОДАВАЦ</w:t>
            </w:r>
          </w:p>
        </w:tc>
      </w:tr>
      <w:tr w:rsidR="00A10784" w:rsidRPr="00896052" w14:paraId="16ABF9F9" w14:textId="77777777" w:rsidTr="00131C5B">
        <w:trPr>
          <w:trHeight w:val="630"/>
        </w:trPr>
        <w:tc>
          <w:tcPr>
            <w:tcW w:w="4152" w:type="dxa"/>
            <w:shd w:val="clear" w:color="auto" w:fill="auto"/>
            <w:vAlign w:val="center"/>
            <w:hideMark/>
          </w:tcPr>
          <w:p w14:paraId="36279A6A" w14:textId="77777777" w:rsidR="00A10784" w:rsidRPr="00896052" w:rsidRDefault="00A10784" w:rsidP="00A10784">
            <w:pPr>
              <w:spacing w:before="0"/>
              <w:jc w:val="center"/>
              <w:rPr>
                <w:rFonts w:cs="Arial"/>
                <w:b/>
                <w:lang w:val="sr-Cyrl-RS"/>
              </w:rPr>
            </w:pPr>
            <w:r w:rsidRPr="00896052">
              <w:rPr>
                <w:rFonts w:cs="Arial"/>
                <w:b/>
              </w:rPr>
              <w:t>ЈП „Електропривреда Србије“ Београд</w:t>
            </w:r>
          </w:p>
          <w:p w14:paraId="285BA522" w14:textId="77777777" w:rsidR="00A10784" w:rsidRPr="00896052" w:rsidRDefault="00A10784" w:rsidP="00A10784">
            <w:pPr>
              <w:spacing w:before="0"/>
              <w:jc w:val="center"/>
              <w:rPr>
                <w:rFonts w:cs="Arial"/>
                <w:b/>
                <w:lang w:val="sr-Cyrl-RS"/>
              </w:rPr>
            </w:pPr>
            <w:r w:rsidRPr="00896052">
              <w:rPr>
                <w:rFonts w:cs="Arial"/>
                <w:b/>
                <w:lang w:val="sr-Cyrl-RS"/>
              </w:rPr>
              <w:t>Огранак РБ Колубара</w:t>
            </w:r>
          </w:p>
          <w:p w14:paraId="5EDACDE9" w14:textId="77777777" w:rsidR="00A10784" w:rsidRPr="00896052" w:rsidRDefault="00A10784" w:rsidP="00A10784">
            <w:pPr>
              <w:spacing w:before="0"/>
              <w:jc w:val="center"/>
              <w:rPr>
                <w:rFonts w:cs="Arial"/>
                <w:lang w:val="sr-Cyrl-RS"/>
              </w:rPr>
            </w:pPr>
          </w:p>
        </w:tc>
        <w:tc>
          <w:tcPr>
            <w:tcW w:w="946" w:type="dxa"/>
            <w:shd w:val="clear" w:color="auto" w:fill="auto"/>
            <w:vAlign w:val="center"/>
          </w:tcPr>
          <w:p w14:paraId="0B1A4534" w14:textId="77777777" w:rsidR="00A10784" w:rsidRPr="00896052" w:rsidRDefault="00A10784" w:rsidP="00A10784">
            <w:pPr>
              <w:spacing w:before="0"/>
              <w:jc w:val="center"/>
              <w:rPr>
                <w:rFonts w:cs="Arial"/>
                <w:b/>
                <w:smallCaps/>
              </w:rPr>
            </w:pPr>
          </w:p>
        </w:tc>
        <w:tc>
          <w:tcPr>
            <w:tcW w:w="4106" w:type="dxa"/>
            <w:shd w:val="clear" w:color="auto" w:fill="auto"/>
            <w:vAlign w:val="center"/>
          </w:tcPr>
          <w:p w14:paraId="09DDA267" w14:textId="77777777" w:rsidR="00A10784" w:rsidRPr="00896052" w:rsidRDefault="00A10784" w:rsidP="00A10784">
            <w:pPr>
              <w:spacing w:before="0"/>
              <w:jc w:val="center"/>
              <w:rPr>
                <w:rFonts w:cs="Arial"/>
                <w:b/>
                <w:smallCaps/>
              </w:rPr>
            </w:pPr>
            <w:r w:rsidRPr="00896052">
              <w:rPr>
                <w:rFonts w:cs="Arial"/>
                <w:b/>
              </w:rPr>
              <w:t>Назив</w:t>
            </w:r>
          </w:p>
        </w:tc>
      </w:tr>
      <w:tr w:rsidR="00A10784" w:rsidRPr="00896052" w14:paraId="5A1D1956" w14:textId="77777777" w:rsidTr="00131C5B">
        <w:trPr>
          <w:trHeight w:val="155"/>
        </w:trPr>
        <w:tc>
          <w:tcPr>
            <w:tcW w:w="4152" w:type="dxa"/>
            <w:shd w:val="clear" w:color="auto" w:fill="auto"/>
            <w:vAlign w:val="center"/>
            <w:hideMark/>
          </w:tcPr>
          <w:p w14:paraId="5EA193E8" w14:textId="77777777" w:rsidR="00A10784" w:rsidRPr="00896052" w:rsidRDefault="00A10784" w:rsidP="00A10784">
            <w:pPr>
              <w:spacing w:before="0"/>
              <w:jc w:val="center"/>
              <w:rPr>
                <w:rFonts w:cs="Arial"/>
                <w:b/>
                <w:smallCaps/>
              </w:rPr>
            </w:pPr>
            <w:r w:rsidRPr="00896052">
              <w:rPr>
                <w:rFonts w:cs="Arial"/>
                <w:b/>
              </w:rPr>
              <w:t>_____________________________</w:t>
            </w:r>
          </w:p>
        </w:tc>
        <w:tc>
          <w:tcPr>
            <w:tcW w:w="946" w:type="dxa"/>
            <w:shd w:val="clear" w:color="auto" w:fill="auto"/>
            <w:vAlign w:val="center"/>
            <w:hideMark/>
          </w:tcPr>
          <w:p w14:paraId="77B40BF0" w14:textId="77777777" w:rsidR="00A10784" w:rsidRPr="00896052" w:rsidRDefault="00A10784" w:rsidP="00A10784">
            <w:pPr>
              <w:spacing w:before="0"/>
              <w:jc w:val="center"/>
              <w:rPr>
                <w:rFonts w:cs="Arial"/>
                <w:smallCaps/>
              </w:rPr>
            </w:pPr>
            <w:r w:rsidRPr="00896052">
              <w:rPr>
                <w:rFonts w:cs="Arial"/>
              </w:rPr>
              <w:t>М.П.</w:t>
            </w:r>
          </w:p>
        </w:tc>
        <w:tc>
          <w:tcPr>
            <w:tcW w:w="4106" w:type="dxa"/>
            <w:shd w:val="clear" w:color="auto" w:fill="auto"/>
            <w:vAlign w:val="center"/>
            <w:hideMark/>
          </w:tcPr>
          <w:p w14:paraId="513ADC2A" w14:textId="77777777" w:rsidR="00A10784" w:rsidRPr="00896052" w:rsidRDefault="00A10784" w:rsidP="00A10784">
            <w:pPr>
              <w:spacing w:before="0"/>
              <w:jc w:val="center"/>
              <w:rPr>
                <w:rFonts w:cs="Arial"/>
                <w:b/>
                <w:smallCaps/>
              </w:rPr>
            </w:pPr>
            <w:r w:rsidRPr="00896052">
              <w:rPr>
                <w:rFonts w:cs="Arial"/>
                <w:b/>
              </w:rPr>
              <w:t>_____________________________</w:t>
            </w:r>
          </w:p>
        </w:tc>
      </w:tr>
      <w:tr w:rsidR="00A10784" w:rsidRPr="00896052" w14:paraId="36C1E4EF" w14:textId="77777777" w:rsidTr="00131C5B">
        <w:trPr>
          <w:trHeight w:val="319"/>
        </w:trPr>
        <w:tc>
          <w:tcPr>
            <w:tcW w:w="4152" w:type="dxa"/>
            <w:shd w:val="clear" w:color="auto" w:fill="auto"/>
            <w:vAlign w:val="center"/>
            <w:hideMark/>
          </w:tcPr>
          <w:p w14:paraId="2D2EEE7A" w14:textId="5877142A" w:rsidR="00A10784" w:rsidRPr="00131C5B" w:rsidRDefault="00A10784" w:rsidP="00A10784">
            <w:pPr>
              <w:spacing w:before="0"/>
              <w:rPr>
                <w:rFonts w:cs="Arial"/>
                <w:lang w:val="sr-Cyrl-RS"/>
              </w:rPr>
            </w:pPr>
            <w:r w:rsidRPr="00896052">
              <w:rPr>
                <w:rFonts w:cs="Arial"/>
                <w:lang w:val="sr-Cyrl-RS"/>
              </w:rPr>
              <w:t xml:space="preserve">    </w:t>
            </w:r>
            <w:r w:rsidR="00131C5B">
              <w:rPr>
                <w:rFonts w:cs="Arial"/>
                <w:lang w:val="sr-Cyrl-RS"/>
              </w:rPr>
              <w:t xml:space="preserve">            </w:t>
            </w:r>
            <w:r w:rsidRPr="00896052">
              <w:rPr>
                <w:rFonts w:cs="Arial"/>
                <w:lang w:val="sr-Cyrl-RS"/>
              </w:rPr>
              <w:t xml:space="preserve"> </w:t>
            </w:r>
            <w:r w:rsidRPr="00896052">
              <w:rPr>
                <w:rFonts w:cs="Arial"/>
                <w:lang w:val="sr-Cyrl-CS"/>
              </w:rPr>
              <w:t>Владан Марковић</w:t>
            </w:r>
          </w:p>
        </w:tc>
        <w:tc>
          <w:tcPr>
            <w:tcW w:w="946" w:type="dxa"/>
            <w:shd w:val="clear" w:color="auto" w:fill="auto"/>
            <w:vAlign w:val="center"/>
          </w:tcPr>
          <w:p w14:paraId="7C7F8F64" w14:textId="77777777" w:rsidR="00A10784" w:rsidRPr="00896052" w:rsidRDefault="00A10784" w:rsidP="00A10784">
            <w:pPr>
              <w:spacing w:before="0"/>
              <w:jc w:val="center"/>
              <w:rPr>
                <w:rFonts w:cs="Arial"/>
                <w:b/>
                <w:smallCaps/>
              </w:rPr>
            </w:pPr>
          </w:p>
        </w:tc>
        <w:tc>
          <w:tcPr>
            <w:tcW w:w="4106" w:type="dxa"/>
            <w:shd w:val="clear" w:color="auto" w:fill="auto"/>
            <w:vAlign w:val="center"/>
            <w:hideMark/>
          </w:tcPr>
          <w:p w14:paraId="44ACDDB3" w14:textId="77777777" w:rsidR="00A10784" w:rsidRPr="00896052" w:rsidRDefault="00A10784" w:rsidP="00A10784">
            <w:pPr>
              <w:spacing w:before="0"/>
              <w:jc w:val="center"/>
              <w:rPr>
                <w:rFonts w:cs="Arial"/>
                <w:b/>
                <w:smallCaps/>
              </w:rPr>
            </w:pPr>
            <w:r w:rsidRPr="00896052">
              <w:rPr>
                <w:rFonts w:cs="Arial"/>
                <w:lang w:val="sr-Cyrl-RS"/>
              </w:rPr>
              <w:t xml:space="preserve"> </w:t>
            </w:r>
            <w:r w:rsidRPr="00896052">
              <w:rPr>
                <w:rFonts w:cs="Arial"/>
              </w:rPr>
              <w:t>име и презиме</w:t>
            </w:r>
          </w:p>
        </w:tc>
      </w:tr>
      <w:tr w:rsidR="00A10784" w:rsidRPr="00896052" w14:paraId="101E4A6B" w14:textId="77777777" w:rsidTr="00131C5B">
        <w:trPr>
          <w:trHeight w:val="311"/>
        </w:trPr>
        <w:tc>
          <w:tcPr>
            <w:tcW w:w="4152" w:type="dxa"/>
            <w:shd w:val="clear" w:color="auto" w:fill="auto"/>
            <w:vAlign w:val="center"/>
            <w:hideMark/>
          </w:tcPr>
          <w:p w14:paraId="4778748C" w14:textId="77777777" w:rsidR="00A10784" w:rsidRPr="00896052" w:rsidRDefault="00A10784" w:rsidP="00A10784">
            <w:pPr>
              <w:spacing w:before="0"/>
              <w:jc w:val="center"/>
              <w:rPr>
                <w:rFonts w:cs="Arial"/>
                <w:lang w:val="sr-Cyrl-RS"/>
              </w:rPr>
            </w:pPr>
            <w:r w:rsidRPr="00896052">
              <w:rPr>
                <w:rFonts w:cs="Arial"/>
                <w:lang w:val="sr-Cyrl-RS"/>
              </w:rPr>
              <w:t>Финансијски директор</w:t>
            </w:r>
          </w:p>
          <w:p w14:paraId="6B4D6B6B" w14:textId="77777777" w:rsidR="00A10784" w:rsidRDefault="00A10784" w:rsidP="00A10784">
            <w:pPr>
              <w:spacing w:before="0"/>
              <w:rPr>
                <w:rFonts w:cs="Arial"/>
                <w:lang w:val="sr-Cyrl-RS"/>
              </w:rPr>
            </w:pPr>
          </w:p>
          <w:p w14:paraId="141ED1BF" w14:textId="77777777" w:rsidR="00131C5B" w:rsidRDefault="00131C5B" w:rsidP="00A10784">
            <w:pPr>
              <w:spacing w:before="0"/>
              <w:rPr>
                <w:rFonts w:cs="Arial"/>
                <w:lang w:val="sr-Cyrl-RS"/>
              </w:rPr>
            </w:pPr>
          </w:p>
          <w:p w14:paraId="731C02E3" w14:textId="77777777" w:rsidR="00131C5B" w:rsidRPr="00896052" w:rsidRDefault="00131C5B" w:rsidP="00A10784">
            <w:pPr>
              <w:spacing w:before="0"/>
              <w:rPr>
                <w:rFonts w:cs="Arial"/>
                <w:lang w:val="sr-Cyrl-RS"/>
              </w:rPr>
            </w:pPr>
          </w:p>
        </w:tc>
        <w:tc>
          <w:tcPr>
            <w:tcW w:w="946" w:type="dxa"/>
            <w:shd w:val="clear" w:color="auto" w:fill="auto"/>
            <w:vAlign w:val="center"/>
          </w:tcPr>
          <w:p w14:paraId="14A7AB1D" w14:textId="77777777" w:rsidR="00A10784" w:rsidRPr="00896052" w:rsidRDefault="00A10784" w:rsidP="00A10784">
            <w:pPr>
              <w:spacing w:before="0"/>
              <w:jc w:val="center"/>
              <w:rPr>
                <w:rFonts w:cs="Arial"/>
                <w:b/>
                <w:smallCaps/>
              </w:rPr>
            </w:pPr>
          </w:p>
        </w:tc>
        <w:tc>
          <w:tcPr>
            <w:tcW w:w="4106" w:type="dxa"/>
            <w:shd w:val="clear" w:color="auto" w:fill="auto"/>
            <w:vAlign w:val="center"/>
          </w:tcPr>
          <w:p w14:paraId="7F5C39B1" w14:textId="77777777" w:rsidR="00A10784" w:rsidRPr="00896052" w:rsidRDefault="00A10784" w:rsidP="00A10784">
            <w:pPr>
              <w:spacing w:before="0"/>
              <w:jc w:val="center"/>
              <w:rPr>
                <w:rFonts w:cs="Arial"/>
                <w:b/>
                <w:smallCaps/>
              </w:rPr>
            </w:pPr>
            <w:r w:rsidRPr="00896052">
              <w:rPr>
                <w:rFonts w:cs="Arial"/>
                <w:lang w:val="sr-Cyrl-RS"/>
              </w:rPr>
              <w:t xml:space="preserve"> </w:t>
            </w:r>
            <w:r w:rsidRPr="00896052">
              <w:rPr>
                <w:rFonts w:cs="Arial"/>
              </w:rPr>
              <w:t>функција</w:t>
            </w:r>
          </w:p>
        </w:tc>
      </w:tr>
    </w:tbl>
    <w:p w14:paraId="3665A4B9" w14:textId="1795546F" w:rsidR="00E77DB0" w:rsidRDefault="00896052" w:rsidP="004D1977">
      <w:pPr>
        <w:tabs>
          <w:tab w:val="left" w:pos="567"/>
        </w:tabs>
        <w:spacing w:before="0"/>
        <w:rPr>
          <w:rFonts w:cs="Arial"/>
        </w:rPr>
      </w:pPr>
      <w:r w:rsidRPr="00896052">
        <w:rPr>
          <w:rFonts w:cs="Arial"/>
        </w:rPr>
        <w:t>Уговор је сачињен у 6 (</w:t>
      </w:r>
      <w:r w:rsidRPr="00896052">
        <w:rPr>
          <w:rFonts w:cs="Arial"/>
          <w:lang w:val="sr-Cyrl-RS"/>
        </w:rPr>
        <w:t xml:space="preserve">словима: </w:t>
      </w:r>
      <w:r w:rsidRPr="00896052">
        <w:rPr>
          <w:rFonts w:cs="Arial"/>
        </w:rPr>
        <w:t xml:space="preserve">шест) истоветних примерка, од којих </w:t>
      </w:r>
      <w:r w:rsidR="008C7250">
        <w:rPr>
          <w:rFonts w:cs="Arial"/>
          <w:lang w:val="sr-Cyrl-RS"/>
        </w:rPr>
        <w:t>3</w:t>
      </w:r>
      <w:r w:rsidRPr="00896052">
        <w:rPr>
          <w:rFonts w:cs="Arial"/>
        </w:rPr>
        <w:t xml:space="preserve"> (</w:t>
      </w:r>
      <w:r w:rsidRPr="00896052">
        <w:rPr>
          <w:rFonts w:cs="Arial"/>
          <w:lang w:val="sr-Cyrl-RS"/>
        </w:rPr>
        <w:t xml:space="preserve">словима: </w:t>
      </w:r>
      <w:r w:rsidR="008C7250">
        <w:rPr>
          <w:rFonts w:cs="Arial"/>
          <w:lang w:val="sr-Cyrl-RS"/>
        </w:rPr>
        <w:t>три</w:t>
      </w:r>
      <w:r w:rsidRPr="00896052">
        <w:rPr>
          <w:rFonts w:cs="Arial"/>
        </w:rPr>
        <w:t>) примерка за Продавца</w:t>
      </w:r>
      <w:r w:rsidRPr="00896052">
        <w:rPr>
          <w:rFonts w:cs="Arial"/>
          <w:lang w:val="sr-Cyrl-RS"/>
        </w:rPr>
        <w:t>,</w:t>
      </w:r>
      <w:r w:rsidRPr="00896052">
        <w:rPr>
          <w:rFonts w:cs="Arial"/>
        </w:rPr>
        <w:t xml:space="preserve"> </w:t>
      </w:r>
      <w:r w:rsidRPr="00896052">
        <w:rPr>
          <w:rFonts w:cs="Arial"/>
          <w:lang w:val="sr-Cyrl-RS"/>
        </w:rPr>
        <w:t xml:space="preserve">а </w:t>
      </w:r>
      <w:r w:rsidR="008C7250">
        <w:rPr>
          <w:rFonts w:cs="Arial"/>
          <w:lang w:val="sr-Cyrl-RS"/>
        </w:rPr>
        <w:t>3</w:t>
      </w:r>
      <w:r w:rsidRPr="00896052">
        <w:rPr>
          <w:rFonts w:cs="Arial"/>
          <w:lang w:val="sr-Cyrl-RS"/>
        </w:rPr>
        <w:t xml:space="preserve"> (словима: </w:t>
      </w:r>
      <w:r w:rsidR="008C7250">
        <w:rPr>
          <w:rFonts w:cs="Arial"/>
          <w:lang w:val="sr-Cyrl-RS"/>
        </w:rPr>
        <w:t>три</w:t>
      </w:r>
      <w:r w:rsidRPr="00896052">
        <w:rPr>
          <w:rFonts w:cs="Arial"/>
          <w:lang w:val="sr-Cyrl-RS"/>
        </w:rPr>
        <w:t>)</w:t>
      </w:r>
      <w:r w:rsidRPr="00896052">
        <w:rPr>
          <w:rFonts w:cs="Arial"/>
        </w:rPr>
        <w:t xml:space="preserve"> за Купца.</w:t>
      </w:r>
    </w:p>
    <w:p w14:paraId="163EA315" w14:textId="77777777" w:rsidR="00E77DB0" w:rsidRPr="00E77DB0" w:rsidRDefault="00E77DB0" w:rsidP="00E77DB0">
      <w:pPr>
        <w:rPr>
          <w:rFonts w:cs="Arial"/>
        </w:rPr>
      </w:pPr>
    </w:p>
    <w:p w14:paraId="1F848B57" w14:textId="77777777" w:rsidR="00E77DB0" w:rsidRPr="00E77DB0" w:rsidRDefault="00E77DB0" w:rsidP="00E77DB0">
      <w:pPr>
        <w:rPr>
          <w:rFonts w:cs="Arial"/>
        </w:rPr>
      </w:pPr>
    </w:p>
    <w:p w14:paraId="17CB1967" w14:textId="77777777" w:rsidR="00E77DB0" w:rsidRPr="00E77DB0" w:rsidRDefault="00E77DB0" w:rsidP="00E77DB0">
      <w:pPr>
        <w:rPr>
          <w:rFonts w:cs="Arial"/>
        </w:rPr>
      </w:pPr>
    </w:p>
    <w:p w14:paraId="6F631838" w14:textId="77777777" w:rsidR="00E77DB0" w:rsidRPr="00E77DB0" w:rsidRDefault="00E77DB0" w:rsidP="00E77DB0">
      <w:pPr>
        <w:rPr>
          <w:rFonts w:cs="Arial"/>
        </w:rPr>
      </w:pPr>
    </w:p>
    <w:p w14:paraId="56D4F719" w14:textId="629361B0" w:rsidR="00211776" w:rsidRPr="00E77DB0" w:rsidRDefault="00211776" w:rsidP="00E77DB0">
      <w:pPr>
        <w:rPr>
          <w:rFonts w:cs="Arial"/>
        </w:rPr>
      </w:pPr>
    </w:p>
    <w:sectPr w:rsidR="00211776" w:rsidRPr="00E77DB0" w:rsidSect="009F2047">
      <w:footnotePr>
        <w:pos w:val="beneathText"/>
      </w:footnotePr>
      <w:pgSz w:w="11909" w:h="16834" w:code="9"/>
      <w:pgMar w:top="1134" w:right="1440" w:bottom="1134"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7F44" w14:textId="77777777" w:rsidR="00AB2024" w:rsidRDefault="00AB2024">
      <w:r>
        <w:separator/>
      </w:r>
    </w:p>
    <w:p w14:paraId="0EAA5080" w14:textId="77777777" w:rsidR="00AB2024" w:rsidRDefault="00AB2024"/>
  </w:endnote>
  <w:endnote w:type="continuationSeparator" w:id="0">
    <w:p w14:paraId="22157412" w14:textId="77777777" w:rsidR="00AB2024" w:rsidRDefault="00AB2024">
      <w:r>
        <w:continuationSeparator/>
      </w:r>
    </w:p>
    <w:p w14:paraId="2C12A8F6" w14:textId="77777777" w:rsidR="00AB2024" w:rsidRDefault="00AB2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A1C9" w14:textId="77777777" w:rsidR="00305691" w:rsidRDefault="0030569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389A4" w14:textId="77777777" w:rsidR="00305691" w:rsidRDefault="00305691" w:rsidP="00841BE7">
    <w:pPr>
      <w:pStyle w:val="Footer"/>
      <w:ind w:right="360"/>
    </w:pPr>
  </w:p>
  <w:p w14:paraId="64842873" w14:textId="77777777" w:rsidR="00305691" w:rsidRDefault="0030569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1E6D" w14:textId="00BD32FC" w:rsidR="00305691" w:rsidRPr="00E77DB0" w:rsidRDefault="00305691" w:rsidP="004276AD">
    <w:pPr>
      <w:pStyle w:val="Footer"/>
      <w:pBdr>
        <w:top w:val="single" w:sz="4" w:space="3" w:color="auto"/>
      </w:pBdr>
      <w:jc w:val="right"/>
      <w:rPr>
        <w:sz w:val="22"/>
        <w:szCs w:val="24"/>
        <w:lang w:val="sr-Cyrl-RS"/>
      </w:rPr>
    </w:pPr>
    <w:r w:rsidRPr="00C20092">
      <w:rPr>
        <w:rFonts w:cs="Arial"/>
        <w:b/>
        <w:sz w:val="22"/>
        <w:szCs w:val="24"/>
      </w:rPr>
      <w:t xml:space="preserve">Страна </w:t>
    </w:r>
    <w:r w:rsidRPr="00C20092">
      <w:rPr>
        <w:rStyle w:val="PageNumber"/>
        <w:rFonts w:cs="Arial"/>
        <w:b/>
        <w:sz w:val="22"/>
        <w:szCs w:val="24"/>
      </w:rPr>
      <w:fldChar w:fldCharType="begin"/>
    </w:r>
    <w:r w:rsidRPr="00C20092">
      <w:rPr>
        <w:rStyle w:val="PageNumber"/>
        <w:rFonts w:cs="Arial"/>
        <w:b/>
        <w:sz w:val="22"/>
        <w:szCs w:val="24"/>
      </w:rPr>
      <w:instrText xml:space="preserve"> PAGE </w:instrText>
    </w:r>
    <w:r w:rsidRPr="00C20092">
      <w:rPr>
        <w:rStyle w:val="PageNumber"/>
        <w:rFonts w:cs="Arial"/>
        <w:b/>
        <w:sz w:val="22"/>
        <w:szCs w:val="24"/>
      </w:rPr>
      <w:fldChar w:fldCharType="separate"/>
    </w:r>
    <w:r w:rsidR="00DD15FF">
      <w:rPr>
        <w:rStyle w:val="PageNumber"/>
        <w:rFonts w:cs="Arial"/>
        <w:b/>
        <w:noProof/>
        <w:sz w:val="22"/>
        <w:szCs w:val="24"/>
      </w:rPr>
      <w:t>2</w:t>
    </w:r>
    <w:r w:rsidRPr="00C20092">
      <w:rPr>
        <w:rStyle w:val="PageNumber"/>
        <w:rFonts w:cs="Arial"/>
        <w:b/>
        <w:sz w:val="22"/>
        <w:szCs w:val="24"/>
      </w:rPr>
      <w:fldChar w:fldCharType="end"/>
    </w:r>
    <w:r w:rsidRPr="00C20092">
      <w:rPr>
        <w:rStyle w:val="PageNumber"/>
        <w:rFonts w:cs="Arial"/>
        <w:b/>
        <w:sz w:val="22"/>
        <w:szCs w:val="24"/>
      </w:rPr>
      <w:t xml:space="preserve"> од </w:t>
    </w:r>
    <w:r>
      <w:rPr>
        <w:rStyle w:val="PageNumber"/>
        <w:rFonts w:cs="Arial"/>
        <w:b/>
        <w:sz w:val="22"/>
        <w:szCs w:val="24"/>
        <w:lang w:val="sr-Cyrl-RS"/>
      </w:rPr>
      <w:t>38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68E6" w14:textId="031D03B6" w:rsidR="00305691" w:rsidRPr="00DB64A1" w:rsidRDefault="00305691" w:rsidP="004276AD">
    <w:pPr>
      <w:pStyle w:val="Footer"/>
      <w:pBdr>
        <w:top w:val="single" w:sz="4" w:space="3" w:color="auto"/>
      </w:pBdr>
      <w:jc w:val="right"/>
      <w:rPr>
        <w:sz w:val="22"/>
        <w:szCs w:val="24"/>
      </w:rPr>
    </w:pPr>
    <w:r w:rsidRPr="00DB64A1">
      <w:rPr>
        <w:rFonts w:cs="Arial"/>
        <w:b/>
        <w:sz w:val="22"/>
        <w:szCs w:val="24"/>
      </w:rPr>
      <w:t xml:space="preserve">Страна </w:t>
    </w:r>
    <w:r w:rsidRPr="00DB64A1">
      <w:rPr>
        <w:rStyle w:val="PageNumber"/>
        <w:rFonts w:cs="Arial"/>
        <w:b/>
        <w:sz w:val="22"/>
        <w:szCs w:val="24"/>
      </w:rPr>
      <w:fldChar w:fldCharType="begin"/>
    </w:r>
    <w:r w:rsidRPr="00DB64A1">
      <w:rPr>
        <w:rStyle w:val="PageNumber"/>
        <w:rFonts w:cs="Arial"/>
        <w:b/>
        <w:sz w:val="22"/>
        <w:szCs w:val="24"/>
      </w:rPr>
      <w:instrText xml:space="preserve"> PAGE </w:instrText>
    </w:r>
    <w:r w:rsidRPr="00DB64A1">
      <w:rPr>
        <w:rStyle w:val="PageNumber"/>
        <w:rFonts w:cs="Arial"/>
        <w:b/>
        <w:sz w:val="22"/>
        <w:szCs w:val="24"/>
      </w:rPr>
      <w:fldChar w:fldCharType="separate"/>
    </w:r>
    <w:r w:rsidR="00DD15FF">
      <w:rPr>
        <w:rStyle w:val="PageNumber"/>
        <w:rFonts w:cs="Arial"/>
        <w:b/>
        <w:noProof/>
        <w:sz w:val="22"/>
        <w:szCs w:val="24"/>
      </w:rPr>
      <w:t>1</w:t>
    </w:r>
    <w:r w:rsidRPr="00DB64A1">
      <w:rPr>
        <w:rStyle w:val="PageNumber"/>
        <w:rFonts w:cs="Arial"/>
        <w:b/>
        <w:sz w:val="22"/>
        <w:szCs w:val="24"/>
      </w:rPr>
      <w:fldChar w:fldCharType="end"/>
    </w:r>
    <w:r w:rsidRPr="00DB64A1">
      <w:rPr>
        <w:rStyle w:val="PageNumber"/>
        <w:rFonts w:cs="Arial"/>
        <w:b/>
        <w:sz w:val="22"/>
        <w:szCs w:val="24"/>
      </w:rPr>
      <w:t xml:space="preserve"> од </w:t>
    </w:r>
    <w:r w:rsidRPr="00DB64A1">
      <w:rPr>
        <w:rStyle w:val="PageNumber"/>
        <w:rFonts w:cs="Arial"/>
        <w:b/>
        <w:sz w:val="22"/>
        <w:szCs w:val="24"/>
      </w:rPr>
      <w:fldChar w:fldCharType="begin"/>
    </w:r>
    <w:r w:rsidRPr="00DB64A1">
      <w:rPr>
        <w:rStyle w:val="PageNumber"/>
        <w:rFonts w:cs="Arial"/>
        <w:b/>
        <w:sz w:val="22"/>
        <w:szCs w:val="24"/>
      </w:rPr>
      <w:instrText xml:space="preserve"> NUMPAGES </w:instrText>
    </w:r>
    <w:r w:rsidRPr="00DB64A1">
      <w:rPr>
        <w:rStyle w:val="PageNumber"/>
        <w:rFonts w:cs="Arial"/>
        <w:b/>
        <w:sz w:val="22"/>
        <w:szCs w:val="24"/>
      </w:rPr>
      <w:fldChar w:fldCharType="separate"/>
    </w:r>
    <w:r w:rsidR="00DD15FF">
      <w:rPr>
        <w:rStyle w:val="PageNumber"/>
        <w:rFonts w:cs="Arial"/>
        <w:b/>
        <w:noProof/>
        <w:sz w:val="22"/>
        <w:szCs w:val="24"/>
      </w:rPr>
      <w:t>38</w:t>
    </w:r>
    <w:r w:rsidRPr="00DB64A1">
      <w:rPr>
        <w:rStyle w:val="PageNumber"/>
        <w:rFonts w:cs="Arial"/>
        <w:b/>
        <w:sz w:val="22"/>
        <w:szCs w:val="24"/>
      </w:rPr>
      <w:fldChar w:fldCharType="end"/>
    </w:r>
  </w:p>
  <w:p w14:paraId="7DD03EA1" w14:textId="77777777" w:rsidR="00305691" w:rsidRDefault="00305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F0EF" w14:textId="77777777" w:rsidR="00AB2024" w:rsidRDefault="00AB2024">
      <w:r>
        <w:separator/>
      </w:r>
    </w:p>
    <w:p w14:paraId="5D1FD38B" w14:textId="77777777" w:rsidR="00AB2024" w:rsidRDefault="00AB2024"/>
  </w:footnote>
  <w:footnote w:type="continuationSeparator" w:id="0">
    <w:p w14:paraId="02FB72BE" w14:textId="77777777" w:rsidR="00AB2024" w:rsidRDefault="00AB2024">
      <w:r>
        <w:continuationSeparator/>
      </w:r>
    </w:p>
    <w:p w14:paraId="036D8DA9" w14:textId="77777777" w:rsidR="00AB2024" w:rsidRDefault="00AB20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45E9" w14:textId="77777777" w:rsidR="00305691" w:rsidRDefault="00305691" w:rsidP="004276AD">
    <w:pPr>
      <w:pStyle w:val="Header"/>
      <w:rPr>
        <w:sz w:val="20"/>
      </w:rPr>
    </w:pPr>
  </w:p>
  <w:p w14:paraId="60CF36A5" w14:textId="0F279BB9" w:rsidR="00305691" w:rsidRPr="002C22A5" w:rsidRDefault="00305691" w:rsidP="004276AD">
    <w:pPr>
      <w:pStyle w:val="Header"/>
      <w:rPr>
        <w:sz w:val="20"/>
        <w:lang w:val="sr-Cyrl-RS"/>
      </w:rPr>
    </w:pPr>
    <w:r w:rsidRPr="002C22A5">
      <w:rPr>
        <w:sz w:val="20"/>
      </w:rPr>
      <w:t>ЈП „Електроп</w:t>
    </w:r>
    <w:r>
      <w:rPr>
        <w:sz w:val="20"/>
      </w:rPr>
      <w:t xml:space="preserve">ривреда Србије“ Београд   </w:t>
    </w:r>
    <w:r w:rsidRPr="002C22A5">
      <w:rPr>
        <w:sz w:val="20"/>
        <w:lang w:val="sr-Cyrl-RS"/>
      </w:rPr>
      <w:t xml:space="preserve"> </w:t>
    </w:r>
    <w:r w:rsidRPr="002C22A5">
      <w:rPr>
        <w:sz w:val="20"/>
      </w:rPr>
      <w:t>Конкурсна документација ЈН</w:t>
    </w:r>
    <w:r w:rsidRPr="002C22A5">
      <w:rPr>
        <w:b/>
        <w:sz w:val="20"/>
        <w:lang w:val="sr-Cyrl-RS"/>
      </w:rPr>
      <w:t>/</w:t>
    </w:r>
    <w:r w:rsidRPr="002C22A5">
      <w:rPr>
        <w:sz w:val="20"/>
        <w:lang w:val="sr-Cyrl-RS"/>
      </w:rPr>
      <w:t>4000/1120/201</w:t>
    </w:r>
    <w:r w:rsidRPr="002C22A5">
      <w:rPr>
        <w:sz w:val="20"/>
      </w:rPr>
      <w:t>9</w:t>
    </w:r>
    <w:r w:rsidRPr="002C22A5">
      <w:rPr>
        <w:sz w:val="20"/>
        <w:lang w:val="sr-Cyrl-RS"/>
      </w:rPr>
      <w:t>(2856/2019)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A0F9" w14:textId="77777777" w:rsidR="00305691" w:rsidRDefault="00305691" w:rsidP="004276AD">
    <w:pPr>
      <w:pStyle w:val="Header"/>
    </w:pPr>
  </w:p>
  <w:p w14:paraId="535E73A8" w14:textId="48D0387A" w:rsidR="00305691" w:rsidRPr="006E0CA3" w:rsidRDefault="00305691" w:rsidP="004276AD">
    <w:pPr>
      <w:pStyle w:val="Header"/>
      <w:rPr>
        <w:sz w:val="20"/>
      </w:rPr>
    </w:pPr>
    <w:r w:rsidRPr="006E0CA3">
      <w:rPr>
        <w:sz w:val="20"/>
      </w:rPr>
      <w:t xml:space="preserve">ЈП „Електропривреда Србије“ Београд </w:t>
    </w:r>
    <w:r>
      <w:rPr>
        <w:sz w:val="20"/>
      </w:rPr>
      <w:t xml:space="preserve">     </w:t>
    </w:r>
    <w:r w:rsidRPr="006E0CA3">
      <w:rPr>
        <w:sz w:val="20"/>
      </w:rPr>
      <w:t>Конкурснадокументација ЈН/4000/1120</w:t>
    </w:r>
    <w:r w:rsidRPr="006E0CA3">
      <w:rPr>
        <w:sz w:val="20"/>
        <w:lang w:val="sr-Cyrl-RS"/>
      </w:rPr>
      <w:t>/</w:t>
    </w:r>
    <w:r w:rsidRPr="006E0CA3">
      <w:rPr>
        <w:sz w:val="20"/>
      </w:rPr>
      <w:t>2019(2856/2019)</w:t>
    </w:r>
  </w:p>
  <w:p w14:paraId="6987CFF7" w14:textId="77777777" w:rsidR="00305691" w:rsidRPr="00210557" w:rsidRDefault="0030569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584B52"/>
    <w:multiLevelType w:val="hybridMultilevel"/>
    <w:tmpl w:val="BFEA15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7322723C"/>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442EC5"/>
    <w:multiLevelType w:val="hybridMultilevel"/>
    <w:tmpl w:val="51DCCA04"/>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200941C2"/>
    <w:multiLevelType w:val="hybridMultilevel"/>
    <w:tmpl w:val="14A6956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3C017B"/>
    <w:multiLevelType w:val="hybridMultilevel"/>
    <w:tmpl w:val="0CC2DC6C"/>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73" w15:restartNumberingAfterBreak="0">
    <w:nsid w:val="2EC87377"/>
    <w:multiLevelType w:val="hybridMultilevel"/>
    <w:tmpl w:val="8794B69E"/>
    <w:lvl w:ilvl="0" w:tplc="74FC7BB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2A63F2F"/>
    <w:multiLevelType w:val="hybridMultilevel"/>
    <w:tmpl w:val="70D2C562"/>
    <w:lvl w:ilvl="0" w:tplc="5D6096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FA0DB5"/>
    <w:multiLevelType w:val="hybridMultilevel"/>
    <w:tmpl w:val="BAE46618"/>
    <w:lvl w:ilvl="0" w:tplc="C540C33E">
      <w:start w:val="2"/>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7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EB705C"/>
    <w:multiLevelType w:val="hybridMultilevel"/>
    <w:tmpl w:val="8342DC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8" w15:restartNumberingAfterBreak="0">
    <w:nsid w:val="53570495"/>
    <w:multiLevelType w:val="hybridMultilevel"/>
    <w:tmpl w:val="904E741E"/>
    <w:lvl w:ilvl="0" w:tplc="52947672">
      <w:start w:val="1"/>
      <w:numFmt w:val="decimal"/>
      <w:lvlText w:val="%1."/>
      <w:lvlJc w:val="left"/>
      <w:pPr>
        <w:ind w:left="72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6330F0F"/>
    <w:multiLevelType w:val="multilevel"/>
    <w:tmpl w:val="D116CDE2"/>
    <w:lvl w:ilvl="0">
      <w:start w:val="4"/>
      <w:numFmt w:val="decimal"/>
      <w:lvlText w:val="%1."/>
      <w:lvlJc w:val="left"/>
      <w:pPr>
        <w:ind w:left="720" w:hanging="360"/>
      </w:pPr>
      <w:rPr>
        <w:rFonts w:hint="default"/>
      </w:rPr>
    </w:lvl>
    <w:lvl w:ilvl="1">
      <w:start w:val="2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7" w15:restartNumberingAfterBreak="0">
    <w:nsid w:val="6A1A284D"/>
    <w:multiLevelType w:val="hybridMultilevel"/>
    <w:tmpl w:val="F84C1CB8"/>
    <w:lvl w:ilvl="0" w:tplc="EBDE5B38">
      <w:start w:val="1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57B509F"/>
    <w:multiLevelType w:val="hybridMultilevel"/>
    <w:tmpl w:val="6990516A"/>
    <w:lvl w:ilvl="0" w:tplc="98A6A0B4">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9"/>
  </w:num>
  <w:num w:numId="2">
    <w:abstractNumId w:val="67"/>
  </w:num>
  <w:num w:numId="3">
    <w:abstractNumId w:val="92"/>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4"/>
  </w:num>
  <w:num w:numId="8">
    <w:abstractNumId w:val="74"/>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82"/>
  </w:num>
  <w:num w:numId="12">
    <w:abstractNumId w:val="71"/>
  </w:num>
  <w:num w:numId="13">
    <w:abstractNumId w:val="85"/>
  </w:num>
  <w:num w:numId="14">
    <w:abstractNumId w:val="66"/>
  </w:num>
  <w:num w:numId="15">
    <w:abstractNumId w:val="94"/>
  </w:num>
  <w:num w:numId="16">
    <w:abstractNumId w:val="98"/>
  </w:num>
  <w:num w:numId="17">
    <w:abstractNumId w:val="50"/>
  </w:num>
  <w:num w:numId="18">
    <w:abstractNumId w:val="84"/>
  </w:num>
  <w:num w:numId="19">
    <w:abstractNumId w:val="60"/>
  </w:num>
  <w:num w:numId="20">
    <w:abstractNumId w:val="70"/>
  </w:num>
  <w:num w:numId="21">
    <w:abstractNumId w:val="49"/>
  </w:num>
  <w:num w:numId="22">
    <w:abstractNumId w:val="78"/>
  </w:num>
  <w:num w:numId="23">
    <w:abstractNumId w:val="76"/>
  </w:num>
  <w:num w:numId="24">
    <w:abstractNumId w:val="80"/>
  </w:num>
  <w:num w:numId="25">
    <w:abstractNumId w:val="56"/>
  </w:num>
  <w:num w:numId="26">
    <w:abstractNumId w:val="81"/>
  </w:num>
  <w:num w:numId="27">
    <w:abstractNumId w:val="75"/>
  </w:num>
  <w:num w:numId="28">
    <w:abstractNumId w:val="52"/>
  </w:num>
  <w:num w:numId="29">
    <w:abstractNumId w:val="87"/>
  </w:num>
  <w:num w:numId="30">
    <w:abstractNumId w:val="105"/>
  </w:num>
  <w:num w:numId="31">
    <w:abstractNumId w:val="83"/>
  </w:num>
  <w:num w:numId="32">
    <w:abstractNumId w:val="96"/>
  </w:num>
  <w:num w:numId="33">
    <w:abstractNumId w:val="65"/>
  </w:num>
  <w:num w:numId="34">
    <w:abstractNumId w:val="55"/>
  </w:num>
  <w:num w:numId="35">
    <w:abstractNumId w:val="68"/>
  </w:num>
  <w:num w:numId="36">
    <w:abstractNumId w:val="107"/>
  </w:num>
  <w:num w:numId="37">
    <w:abstractNumId w:val="59"/>
  </w:num>
  <w:num w:numId="38">
    <w:abstractNumId w:val="69"/>
  </w:num>
  <w:num w:numId="39">
    <w:abstractNumId w:val="63"/>
  </w:num>
  <w:num w:numId="40">
    <w:abstractNumId w:val="77"/>
  </w:num>
  <w:num w:numId="41">
    <w:abstractNumId w:val="102"/>
  </w:num>
  <w:num w:numId="42">
    <w:abstractNumId w:val="93"/>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88"/>
  </w:num>
  <w:num w:numId="46">
    <w:abstractNumId w:val="73"/>
  </w:num>
  <w:num w:numId="47">
    <w:abstractNumId w:val="97"/>
  </w:num>
  <w:num w:numId="48">
    <w:abstractNumId w:val="7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E2"/>
    <w:rsid w:val="0000063E"/>
    <w:rsid w:val="000006F6"/>
    <w:rsid w:val="00000822"/>
    <w:rsid w:val="0000099A"/>
    <w:rsid w:val="00000E3F"/>
    <w:rsid w:val="00001095"/>
    <w:rsid w:val="000013F6"/>
    <w:rsid w:val="00001727"/>
    <w:rsid w:val="000024F4"/>
    <w:rsid w:val="00002690"/>
    <w:rsid w:val="00003023"/>
    <w:rsid w:val="000035F7"/>
    <w:rsid w:val="000042FE"/>
    <w:rsid w:val="0000496D"/>
    <w:rsid w:val="00004DBA"/>
    <w:rsid w:val="00005800"/>
    <w:rsid w:val="00005A29"/>
    <w:rsid w:val="00005C53"/>
    <w:rsid w:val="00005D85"/>
    <w:rsid w:val="00006823"/>
    <w:rsid w:val="00006965"/>
    <w:rsid w:val="00006E35"/>
    <w:rsid w:val="000077DB"/>
    <w:rsid w:val="00007AED"/>
    <w:rsid w:val="00007CE7"/>
    <w:rsid w:val="000104DC"/>
    <w:rsid w:val="00010525"/>
    <w:rsid w:val="000105FD"/>
    <w:rsid w:val="00010741"/>
    <w:rsid w:val="00010771"/>
    <w:rsid w:val="0001087F"/>
    <w:rsid w:val="00010AE5"/>
    <w:rsid w:val="00010E2B"/>
    <w:rsid w:val="0001109C"/>
    <w:rsid w:val="00011109"/>
    <w:rsid w:val="000113BB"/>
    <w:rsid w:val="000115C3"/>
    <w:rsid w:val="0001164B"/>
    <w:rsid w:val="00011A89"/>
    <w:rsid w:val="00011DCA"/>
    <w:rsid w:val="0001214C"/>
    <w:rsid w:val="0001246A"/>
    <w:rsid w:val="00012769"/>
    <w:rsid w:val="0001299B"/>
    <w:rsid w:val="00012B1C"/>
    <w:rsid w:val="00012EA5"/>
    <w:rsid w:val="000131E4"/>
    <w:rsid w:val="0001344F"/>
    <w:rsid w:val="0001466B"/>
    <w:rsid w:val="00014750"/>
    <w:rsid w:val="00014C02"/>
    <w:rsid w:val="00014D32"/>
    <w:rsid w:val="00014F46"/>
    <w:rsid w:val="00015894"/>
    <w:rsid w:val="00015D88"/>
    <w:rsid w:val="00015E2F"/>
    <w:rsid w:val="00015E7C"/>
    <w:rsid w:val="00016490"/>
    <w:rsid w:val="00016679"/>
    <w:rsid w:val="000167FC"/>
    <w:rsid w:val="00016F99"/>
    <w:rsid w:val="000170DE"/>
    <w:rsid w:val="00017C93"/>
    <w:rsid w:val="00017F00"/>
    <w:rsid w:val="000203EF"/>
    <w:rsid w:val="000205B9"/>
    <w:rsid w:val="00020798"/>
    <w:rsid w:val="0002087A"/>
    <w:rsid w:val="00020A55"/>
    <w:rsid w:val="00020A7C"/>
    <w:rsid w:val="00020C23"/>
    <w:rsid w:val="00020D2A"/>
    <w:rsid w:val="00020D7D"/>
    <w:rsid w:val="00020D8B"/>
    <w:rsid w:val="00020DC9"/>
    <w:rsid w:val="0002115F"/>
    <w:rsid w:val="00021350"/>
    <w:rsid w:val="00021537"/>
    <w:rsid w:val="0002193D"/>
    <w:rsid w:val="00021C99"/>
    <w:rsid w:val="00021E7F"/>
    <w:rsid w:val="000221F1"/>
    <w:rsid w:val="000224DA"/>
    <w:rsid w:val="00022726"/>
    <w:rsid w:val="000227EC"/>
    <w:rsid w:val="000229C2"/>
    <w:rsid w:val="00022CB5"/>
    <w:rsid w:val="00022E1F"/>
    <w:rsid w:val="00023057"/>
    <w:rsid w:val="00023280"/>
    <w:rsid w:val="00023308"/>
    <w:rsid w:val="00023AE9"/>
    <w:rsid w:val="00023BFF"/>
    <w:rsid w:val="00023D09"/>
    <w:rsid w:val="00024BE3"/>
    <w:rsid w:val="0002512F"/>
    <w:rsid w:val="00025304"/>
    <w:rsid w:val="00025ABF"/>
    <w:rsid w:val="00025B97"/>
    <w:rsid w:val="00025C49"/>
    <w:rsid w:val="00025EC5"/>
    <w:rsid w:val="00026036"/>
    <w:rsid w:val="000261C8"/>
    <w:rsid w:val="00026444"/>
    <w:rsid w:val="00026621"/>
    <w:rsid w:val="000267C3"/>
    <w:rsid w:val="00026F45"/>
    <w:rsid w:val="00027418"/>
    <w:rsid w:val="0002750F"/>
    <w:rsid w:val="00027B85"/>
    <w:rsid w:val="00027F81"/>
    <w:rsid w:val="000303E2"/>
    <w:rsid w:val="00030591"/>
    <w:rsid w:val="00030949"/>
    <w:rsid w:val="00030B9D"/>
    <w:rsid w:val="0003103E"/>
    <w:rsid w:val="0003169E"/>
    <w:rsid w:val="000317BA"/>
    <w:rsid w:val="00031E71"/>
    <w:rsid w:val="00031F77"/>
    <w:rsid w:val="00032272"/>
    <w:rsid w:val="00032B7E"/>
    <w:rsid w:val="00032C65"/>
    <w:rsid w:val="00033809"/>
    <w:rsid w:val="00033D74"/>
    <w:rsid w:val="00034202"/>
    <w:rsid w:val="000343DD"/>
    <w:rsid w:val="00034535"/>
    <w:rsid w:val="0003493C"/>
    <w:rsid w:val="00034E4F"/>
    <w:rsid w:val="00034FFF"/>
    <w:rsid w:val="00035379"/>
    <w:rsid w:val="0003588D"/>
    <w:rsid w:val="000359EE"/>
    <w:rsid w:val="00035B0B"/>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B8"/>
    <w:rsid w:val="00044A8E"/>
    <w:rsid w:val="000455D2"/>
    <w:rsid w:val="00045E8D"/>
    <w:rsid w:val="00045FB6"/>
    <w:rsid w:val="00046341"/>
    <w:rsid w:val="00046BC7"/>
    <w:rsid w:val="00046BE9"/>
    <w:rsid w:val="00046D24"/>
    <w:rsid w:val="00046DA8"/>
    <w:rsid w:val="00046F29"/>
    <w:rsid w:val="00046FA0"/>
    <w:rsid w:val="0004799D"/>
    <w:rsid w:val="0005083D"/>
    <w:rsid w:val="00050CD6"/>
    <w:rsid w:val="00050FBE"/>
    <w:rsid w:val="0005127F"/>
    <w:rsid w:val="00051432"/>
    <w:rsid w:val="00051B4A"/>
    <w:rsid w:val="00051CAE"/>
    <w:rsid w:val="00052B06"/>
    <w:rsid w:val="00052DCF"/>
    <w:rsid w:val="00052F72"/>
    <w:rsid w:val="0005316D"/>
    <w:rsid w:val="000532AB"/>
    <w:rsid w:val="000533E6"/>
    <w:rsid w:val="00053796"/>
    <w:rsid w:val="00053D87"/>
    <w:rsid w:val="00053E33"/>
    <w:rsid w:val="0005492A"/>
    <w:rsid w:val="00055239"/>
    <w:rsid w:val="000554F7"/>
    <w:rsid w:val="000556DA"/>
    <w:rsid w:val="00055834"/>
    <w:rsid w:val="000566C7"/>
    <w:rsid w:val="00056C77"/>
    <w:rsid w:val="000573E6"/>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33D"/>
    <w:rsid w:val="00062432"/>
    <w:rsid w:val="00062854"/>
    <w:rsid w:val="000628D0"/>
    <w:rsid w:val="00062E62"/>
    <w:rsid w:val="00062FA8"/>
    <w:rsid w:val="00063C21"/>
    <w:rsid w:val="00063C5D"/>
    <w:rsid w:val="00063D1A"/>
    <w:rsid w:val="00063E27"/>
    <w:rsid w:val="00063F0B"/>
    <w:rsid w:val="00063F3D"/>
    <w:rsid w:val="000641AA"/>
    <w:rsid w:val="000641BD"/>
    <w:rsid w:val="0006437F"/>
    <w:rsid w:val="000648A2"/>
    <w:rsid w:val="00064E0B"/>
    <w:rsid w:val="00065071"/>
    <w:rsid w:val="0006514D"/>
    <w:rsid w:val="00065368"/>
    <w:rsid w:val="00065849"/>
    <w:rsid w:val="00065DE7"/>
    <w:rsid w:val="000663EE"/>
    <w:rsid w:val="00066933"/>
    <w:rsid w:val="00066E57"/>
    <w:rsid w:val="0006783E"/>
    <w:rsid w:val="00070234"/>
    <w:rsid w:val="00070240"/>
    <w:rsid w:val="000703E6"/>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7A"/>
    <w:rsid w:val="00080647"/>
    <w:rsid w:val="0008076F"/>
    <w:rsid w:val="00080E72"/>
    <w:rsid w:val="00080EA3"/>
    <w:rsid w:val="00081070"/>
    <w:rsid w:val="00081581"/>
    <w:rsid w:val="00081E22"/>
    <w:rsid w:val="00082081"/>
    <w:rsid w:val="0008225F"/>
    <w:rsid w:val="0008263C"/>
    <w:rsid w:val="0008265D"/>
    <w:rsid w:val="000826A8"/>
    <w:rsid w:val="00082792"/>
    <w:rsid w:val="0008290D"/>
    <w:rsid w:val="00082EB6"/>
    <w:rsid w:val="000832E3"/>
    <w:rsid w:val="00083518"/>
    <w:rsid w:val="000837B5"/>
    <w:rsid w:val="00083A1C"/>
    <w:rsid w:val="000841EA"/>
    <w:rsid w:val="0008446C"/>
    <w:rsid w:val="00084C7E"/>
    <w:rsid w:val="00084CC4"/>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0FEC"/>
    <w:rsid w:val="000912C2"/>
    <w:rsid w:val="000917DD"/>
    <w:rsid w:val="00091BB0"/>
    <w:rsid w:val="00091D36"/>
    <w:rsid w:val="0009245D"/>
    <w:rsid w:val="0009251A"/>
    <w:rsid w:val="000927C9"/>
    <w:rsid w:val="0009293A"/>
    <w:rsid w:val="0009315D"/>
    <w:rsid w:val="00093300"/>
    <w:rsid w:val="000934CF"/>
    <w:rsid w:val="0009423C"/>
    <w:rsid w:val="0009435A"/>
    <w:rsid w:val="00094481"/>
    <w:rsid w:val="000949B0"/>
    <w:rsid w:val="00094B62"/>
    <w:rsid w:val="00094C1B"/>
    <w:rsid w:val="00094E6C"/>
    <w:rsid w:val="000952C2"/>
    <w:rsid w:val="00095407"/>
    <w:rsid w:val="0009551A"/>
    <w:rsid w:val="00095531"/>
    <w:rsid w:val="00095668"/>
    <w:rsid w:val="0009572C"/>
    <w:rsid w:val="00095F7C"/>
    <w:rsid w:val="000961F7"/>
    <w:rsid w:val="0009627F"/>
    <w:rsid w:val="0009667E"/>
    <w:rsid w:val="000968C0"/>
    <w:rsid w:val="00096AED"/>
    <w:rsid w:val="00096BD0"/>
    <w:rsid w:val="000970C3"/>
    <w:rsid w:val="00097294"/>
    <w:rsid w:val="00097959"/>
    <w:rsid w:val="00097FA2"/>
    <w:rsid w:val="000A070F"/>
    <w:rsid w:val="000A0720"/>
    <w:rsid w:val="000A0F2D"/>
    <w:rsid w:val="000A10E3"/>
    <w:rsid w:val="000A187E"/>
    <w:rsid w:val="000A2227"/>
    <w:rsid w:val="000A2D95"/>
    <w:rsid w:val="000A3715"/>
    <w:rsid w:val="000A388F"/>
    <w:rsid w:val="000A3F5E"/>
    <w:rsid w:val="000A4D7F"/>
    <w:rsid w:val="000A52EE"/>
    <w:rsid w:val="000A5BAE"/>
    <w:rsid w:val="000A5CC1"/>
    <w:rsid w:val="000A5E40"/>
    <w:rsid w:val="000A64B8"/>
    <w:rsid w:val="000A6515"/>
    <w:rsid w:val="000A658B"/>
    <w:rsid w:val="000A67D0"/>
    <w:rsid w:val="000A6980"/>
    <w:rsid w:val="000A6A0C"/>
    <w:rsid w:val="000A6F54"/>
    <w:rsid w:val="000A6FB8"/>
    <w:rsid w:val="000A70B6"/>
    <w:rsid w:val="000A71FC"/>
    <w:rsid w:val="000A7203"/>
    <w:rsid w:val="000A760B"/>
    <w:rsid w:val="000A7725"/>
    <w:rsid w:val="000A7A41"/>
    <w:rsid w:val="000A7CFA"/>
    <w:rsid w:val="000B0003"/>
    <w:rsid w:val="000B02D2"/>
    <w:rsid w:val="000B03E5"/>
    <w:rsid w:val="000B057D"/>
    <w:rsid w:val="000B0BB9"/>
    <w:rsid w:val="000B0E5B"/>
    <w:rsid w:val="000B13F7"/>
    <w:rsid w:val="000B1653"/>
    <w:rsid w:val="000B1C19"/>
    <w:rsid w:val="000B1CF8"/>
    <w:rsid w:val="000B1DA4"/>
    <w:rsid w:val="000B1F37"/>
    <w:rsid w:val="000B1FA7"/>
    <w:rsid w:val="000B217E"/>
    <w:rsid w:val="000B225C"/>
    <w:rsid w:val="000B2EE9"/>
    <w:rsid w:val="000B30E5"/>
    <w:rsid w:val="000B3387"/>
    <w:rsid w:val="000B3A54"/>
    <w:rsid w:val="000B420C"/>
    <w:rsid w:val="000B4512"/>
    <w:rsid w:val="000B4588"/>
    <w:rsid w:val="000B45FD"/>
    <w:rsid w:val="000B47D8"/>
    <w:rsid w:val="000B4842"/>
    <w:rsid w:val="000B486E"/>
    <w:rsid w:val="000B48E3"/>
    <w:rsid w:val="000B4CCC"/>
    <w:rsid w:val="000B4D6F"/>
    <w:rsid w:val="000B4EE9"/>
    <w:rsid w:val="000B515F"/>
    <w:rsid w:val="000B58E8"/>
    <w:rsid w:val="000B59E2"/>
    <w:rsid w:val="000B59EB"/>
    <w:rsid w:val="000B5F30"/>
    <w:rsid w:val="000B6014"/>
    <w:rsid w:val="000B6370"/>
    <w:rsid w:val="000B6460"/>
    <w:rsid w:val="000B67DA"/>
    <w:rsid w:val="000B6C6F"/>
    <w:rsid w:val="000B6E4A"/>
    <w:rsid w:val="000B711D"/>
    <w:rsid w:val="000B722D"/>
    <w:rsid w:val="000B76C5"/>
    <w:rsid w:val="000B7943"/>
    <w:rsid w:val="000B7A06"/>
    <w:rsid w:val="000B7FC0"/>
    <w:rsid w:val="000C0476"/>
    <w:rsid w:val="000C0611"/>
    <w:rsid w:val="000C08E7"/>
    <w:rsid w:val="000C0D63"/>
    <w:rsid w:val="000C0DF3"/>
    <w:rsid w:val="000C11FE"/>
    <w:rsid w:val="000C13F9"/>
    <w:rsid w:val="000C1516"/>
    <w:rsid w:val="000C1A46"/>
    <w:rsid w:val="000C1C46"/>
    <w:rsid w:val="000C20AD"/>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3AE"/>
    <w:rsid w:val="000C7B91"/>
    <w:rsid w:val="000C7BB7"/>
    <w:rsid w:val="000C7C10"/>
    <w:rsid w:val="000D003F"/>
    <w:rsid w:val="000D02E0"/>
    <w:rsid w:val="000D0D30"/>
    <w:rsid w:val="000D1051"/>
    <w:rsid w:val="000D1390"/>
    <w:rsid w:val="000D14F7"/>
    <w:rsid w:val="000D18B7"/>
    <w:rsid w:val="000D1D98"/>
    <w:rsid w:val="000D24F9"/>
    <w:rsid w:val="000D264E"/>
    <w:rsid w:val="000D3094"/>
    <w:rsid w:val="000D319D"/>
    <w:rsid w:val="000D31A7"/>
    <w:rsid w:val="000D32FD"/>
    <w:rsid w:val="000D33E6"/>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9F"/>
    <w:rsid w:val="000D5DC5"/>
    <w:rsid w:val="000D64E7"/>
    <w:rsid w:val="000D681E"/>
    <w:rsid w:val="000D68A4"/>
    <w:rsid w:val="000D68C4"/>
    <w:rsid w:val="000D6ACE"/>
    <w:rsid w:val="000D6FD6"/>
    <w:rsid w:val="000D7478"/>
    <w:rsid w:val="000D7758"/>
    <w:rsid w:val="000D7B65"/>
    <w:rsid w:val="000E0014"/>
    <w:rsid w:val="000E045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8D9"/>
    <w:rsid w:val="000E3BC9"/>
    <w:rsid w:val="000E43B9"/>
    <w:rsid w:val="000E4657"/>
    <w:rsid w:val="000E4784"/>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78"/>
    <w:rsid w:val="000E7BAF"/>
    <w:rsid w:val="000F0256"/>
    <w:rsid w:val="000F071C"/>
    <w:rsid w:val="000F0C38"/>
    <w:rsid w:val="000F162B"/>
    <w:rsid w:val="000F1885"/>
    <w:rsid w:val="000F1D3E"/>
    <w:rsid w:val="000F1D75"/>
    <w:rsid w:val="000F1F11"/>
    <w:rsid w:val="000F298E"/>
    <w:rsid w:val="000F2A7A"/>
    <w:rsid w:val="000F2DAF"/>
    <w:rsid w:val="000F2E60"/>
    <w:rsid w:val="000F3138"/>
    <w:rsid w:val="000F3345"/>
    <w:rsid w:val="000F33C3"/>
    <w:rsid w:val="000F364F"/>
    <w:rsid w:val="000F36A0"/>
    <w:rsid w:val="000F39F3"/>
    <w:rsid w:val="000F3DBE"/>
    <w:rsid w:val="000F3FF7"/>
    <w:rsid w:val="000F4109"/>
    <w:rsid w:val="000F4348"/>
    <w:rsid w:val="000F458B"/>
    <w:rsid w:val="000F45E0"/>
    <w:rsid w:val="000F4610"/>
    <w:rsid w:val="000F48FD"/>
    <w:rsid w:val="000F5222"/>
    <w:rsid w:val="000F53AA"/>
    <w:rsid w:val="000F57ED"/>
    <w:rsid w:val="000F5885"/>
    <w:rsid w:val="000F59DB"/>
    <w:rsid w:val="000F60DB"/>
    <w:rsid w:val="000F6421"/>
    <w:rsid w:val="000F683D"/>
    <w:rsid w:val="000F6D51"/>
    <w:rsid w:val="000F6EA8"/>
    <w:rsid w:val="000F7272"/>
    <w:rsid w:val="000F75A0"/>
    <w:rsid w:val="000F79CB"/>
    <w:rsid w:val="000F7D0C"/>
    <w:rsid w:val="00100252"/>
    <w:rsid w:val="00100827"/>
    <w:rsid w:val="00100F41"/>
    <w:rsid w:val="00101220"/>
    <w:rsid w:val="00101B4E"/>
    <w:rsid w:val="00102340"/>
    <w:rsid w:val="001029A5"/>
    <w:rsid w:val="00102AC1"/>
    <w:rsid w:val="00102D60"/>
    <w:rsid w:val="00102F65"/>
    <w:rsid w:val="00103735"/>
    <w:rsid w:val="00103CC9"/>
    <w:rsid w:val="00103DD9"/>
    <w:rsid w:val="00103E5D"/>
    <w:rsid w:val="00103F12"/>
    <w:rsid w:val="001040F2"/>
    <w:rsid w:val="001047F0"/>
    <w:rsid w:val="00104B87"/>
    <w:rsid w:val="00104FAA"/>
    <w:rsid w:val="00105121"/>
    <w:rsid w:val="001051D9"/>
    <w:rsid w:val="001054E1"/>
    <w:rsid w:val="001056CC"/>
    <w:rsid w:val="0010570A"/>
    <w:rsid w:val="00105A35"/>
    <w:rsid w:val="001060FB"/>
    <w:rsid w:val="001066B6"/>
    <w:rsid w:val="0010671F"/>
    <w:rsid w:val="00106B1F"/>
    <w:rsid w:val="00106E57"/>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90"/>
    <w:rsid w:val="00113968"/>
    <w:rsid w:val="001139E5"/>
    <w:rsid w:val="00113B67"/>
    <w:rsid w:val="00113B84"/>
    <w:rsid w:val="00113D18"/>
    <w:rsid w:val="001140ED"/>
    <w:rsid w:val="001146A1"/>
    <w:rsid w:val="001147C3"/>
    <w:rsid w:val="001148D5"/>
    <w:rsid w:val="00115226"/>
    <w:rsid w:val="00115850"/>
    <w:rsid w:val="001161CF"/>
    <w:rsid w:val="001162D0"/>
    <w:rsid w:val="00116570"/>
    <w:rsid w:val="001168C1"/>
    <w:rsid w:val="00116C7A"/>
    <w:rsid w:val="00117145"/>
    <w:rsid w:val="00117691"/>
    <w:rsid w:val="00117C4F"/>
    <w:rsid w:val="00117C72"/>
    <w:rsid w:val="00117FD9"/>
    <w:rsid w:val="00120CAB"/>
    <w:rsid w:val="00120CEF"/>
    <w:rsid w:val="00120FCC"/>
    <w:rsid w:val="0012159F"/>
    <w:rsid w:val="00121732"/>
    <w:rsid w:val="00121A3B"/>
    <w:rsid w:val="00121BA9"/>
    <w:rsid w:val="00121F0A"/>
    <w:rsid w:val="001220FA"/>
    <w:rsid w:val="0012222E"/>
    <w:rsid w:val="001224E7"/>
    <w:rsid w:val="00122639"/>
    <w:rsid w:val="001226DD"/>
    <w:rsid w:val="00122CAF"/>
    <w:rsid w:val="00122D69"/>
    <w:rsid w:val="00122F20"/>
    <w:rsid w:val="0012301D"/>
    <w:rsid w:val="001232EA"/>
    <w:rsid w:val="001235B2"/>
    <w:rsid w:val="00123BC5"/>
    <w:rsid w:val="001243C5"/>
    <w:rsid w:val="00124932"/>
    <w:rsid w:val="001252A3"/>
    <w:rsid w:val="001256FC"/>
    <w:rsid w:val="0012591A"/>
    <w:rsid w:val="0012595E"/>
    <w:rsid w:val="001259A0"/>
    <w:rsid w:val="0012670D"/>
    <w:rsid w:val="0012672D"/>
    <w:rsid w:val="001268D2"/>
    <w:rsid w:val="00126981"/>
    <w:rsid w:val="00126A6A"/>
    <w:rsid w:val="00126E58"/>
    <w:rsid w:val="00127101"/>
    <w:rsid w:val="00127295"/>
    <w:rsid w:val="00127BB9"/>
    <w:rsid w:val="00127FB9"/>
    <w:rsid w:val="001301EA"/>
    <w:rsid w:val="0013047A"/>
    <w:rsid w:val="00130595"/>
    <w:rsid w:val="00130633"/>
    <w:rsid w:val="00130A88"/>
    <w:rsid w:val="0013155E"/>
    <w:rsid w:val="001315F0"/>
    <w:rsid w:val="0013191B"/>
    <w:rsid w:val="00131C5B"/>
    <w:rsid w:val="001320F3"/>
    <w:rsid w:val="00132368"/>
    <w:rsid w:val="001329FE"/>
    <w:rsid w:val="00132A42"/>
    <w:rsid w:val="0013335F"/>
    <w:rsid w:val="00133597"/>
    <w:rsid w:val="0013363D"/>
    <w:rsid w:val="00133780"/>
    <w:rsid w:val="001337A8"/>
    <w:rsid w:val="0013390A"/>
    <w:rsid w:val="001339A0"/>
    <w:rsid w:val="00133A6E"/>
    <w:rsid w:val="00133CB5"/>
    <w:rsid w:val="00133DB1"/>
    <w:rsid w:val="00133FA4"/>
    <w:rsid w:val="00134242"/>
    <w:rsid w:val="00134400"/>
    <w:rsid w:val="00134C14"/>
    <w:rsid w:val="00134D46"/>
    <w:rsid w:val="001350CE"/>
    <w:rsid w:val="0013517D"/>
    <w:rsid w:val="001352E0"/>
    <w:rsid w:val="001353DA"/>
    <w:rsid w:val="0013566D"/>
    <w:rsid w:val="0013579A"/>
    <w:rsid w:val="00136142"/>
    <w:rsid w:val="001364AE"/>
    <w:rsid w:val="001364B9"/>
    <w:rsid w:val="00136ED7"/>
    <w:rsid w:val="001370C5"/>
    <w:rsid w:val="001374C4"/>
    <w:rsid w:val="00137540"/>
    <w:rsid w:val="00137B56"/>
    <w:rsid w:val="001405B1"/>
    <w:rsid w:val="00140694"/>
    <w:rsid w:val="00140C2C"/>
    <w:rsid w:val="00140E46"/>
    <w:rsid w:val="0014115C"/>
    <w:rsid w:val="001411CA"/>
    <w:rsid w:val="001412D9"/>
    <w:rsid w:val="00141344"/>
    <w:rsid w:val="001414EA"/>
    <w:rsid w:val="00141BC9"/>
    <w:rsid w:val="00141FC2"/>
    <w:rsid w:val="00142201"/>
    <w:rsid w:val="001422A2"/>
    <w:rsid w:val="00142570"/>
    <w:rsid w:val="00142637"/>
    <w:rsid w:val="00142809"/>
    <w:rsid w:val="00142A2F"/>
    <w:rsid w:val="00142BC7"/>
    <w:rsid w:val="00142DAC"/>
    <w:rsid w:val="001430B1"/>
    <w:rsid w:val="001435FC"/>
    <w:rsid w:val="00143A27"/>
    <w:rsid w:val="00143A79"/>
    <w:rsid w:val="00143C09"/>
    <w:rsid w:val="00143DEB"/>
    <w:rsid w:val="00144740"/>
    <w:rsid w:val="00144917"/>
    <w:rsid w:val="001449E7"/>
    <w:rsid w:val="00144DDB"/>
    <w:rsid w:val="00144DFB"/>
    <w:rsid w:val="001450BE"/>
    <w:rsid w:val="00145502"/>
    <w:rsid w:val="001455A4"/>
    <w:rsid w:val="001458BF"/>
    <w:rsid w:val="00145CAA"/>
    <w:rsid w:val="001460FE"/>
    <w:rsid w:val="00146266"/>
    <w:rsid w:val="0014649A"/>
    <w:rsid w:val="001465C5"/>
    <w:rsid w:val="00146A66"/>
    <w:rsid w:val="00146C4C"/>
    <w:rsid w:val="001474B6"/>
    <w:rsid w:val="00147ED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BA"/>
    <w:rsid w:val="00154E67"/>
    <w:rsid w:val="00154F96"/>
    <w:rsid w:val="00155004"/>
    <w:rsid w:val="001553E5"/>
    <w:rsid w:val="00155607"/>
    <w:rsid w:val="001558D3"/>
    <w:rsid w:val="00155A46"/>
    <w:rsid w:val="001560FE"/>
    <w:rsid w:val="001563C0"/>
    <w:rsid w:val="00156578"/>
    <w:rsid w:val="001567D2"/>
    <w:rsid w:val="00156A5E"/>
    <w:rsid w:val="0015754B"/>
    <w:rsid w:val="00157A0A"/>
    <w:rsid w:val="00157E0D"/>
    <w:rsid w:val="0016015F"/>
    <w:rsid w:val="0016027D"/>
    <w:rsid w:val="001603BC"/>
    <w:rsid w:val="001606AA"/>
    <w:rsid w:val="00160BF4"/>
    <w:rsid w:val="001612D9"/>
    <w:rsid w:val="00161309"/>
    <w:rsid w:val="0016185C"/>
    <w:rsid w:val="0016196A"/>
    <w:rsid w:val="001620BD"/>
    <w:rsid w:val="001626A8"/>
    <w:rsid w:val="00162A6D"/>
    <w:rsid w:val="00162B82"/>
    <w:rsid w:val="00162C5E"/>
    <w:rsid w:val="001639C5"/>
    <w:rsid w:val="00164411"/>
    <w:rsid w:val="00164470"/>
    <w:rsid w:val="001644F1"/>
    <w:rsid w:val="001651DE"/>
    <w:rsid w:val="0016542A"/>
    <w:rsid w:val="00165568"/>
    <w:rsid w:val="0016626F"/>
    <w:rsid w:val="00166649"/>
    <w:rsid w:val="00166795"/>
    <w:rsid w:val="001668E2"/>
    <w:rsid w:val="00166B2E"/>
    <w:rsid w:val="001671CA"/>
    <w:rsid w:val="00167255"/>
    <w:rsid w:val="001676E7"/>
    <w:rsid w:val="00167882"/>
    <w:rsid w:val="00170226"/>
    <w:rsid w:val="001703C6"/>
    <w:rsid w:val="0017050C"/>
    <w:rsid w:val="001707F9"/>
    <w:rsid w:val="0017081A"/>
    <w:rsid w:val="00170832"/>
    <w:rsid w:val="00170A0C"/>
    <w:rsid w:val="00170AA3"/>
    <w:rsid w:val="00170B21"/>
    <w:rsid w:val="00170BE8"/>
    <w:rsid w:val="00170CE4"/>
    <w:rsid w:val="00170DC9"/>
    <w:rsid w:val="001712BC"/>
    <w:rsid w:val="00171604"/>
    <w:rsid w:val="00171C27"/>
    <w:rsid w:val="00172DB6"/>
    <w:rsid w:val="001732B3"/>
    <w:rsid w:val="001732B9"/>
    <w:rsid w:val="00173465"/>
    <w:rsid w:val="00173565"/>
    <w:rsid w:val="00173637"/>
    <w:rsid w:val="00173CD8"/>
    <w:rsid w:val="00173D1D"/>
    <w:rsid w:val="00173DCE"/>
    <w:rsid w:val="001743E1"/>
    <w:rsid w:val="001744CC"/>
    <w:rsid w:val="001748A0"/>
    <w:rsid w:val="00174D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2E1"/>
    <w:rsid w:val="00181669"/>
    <w:rsid w:val="0018171F"/>
    <w:rsid w:val="001818B9"/>
    <w:rsid w:val="001818C0"/>
    <w:rsid w:val="001818C6"/>
    <w:rsid w:val="00181C28"/>
    <w:rsid w:val="00181C5A"/>
    <w:rsid w:val="00181D0D"/>
    <w:rsid w:val="00181D3D"/>
    <w:rsid w:val="00181DC2"/>
    <w:rsid w:val="00181E4C"/>
    <w:rsid w:val="0018258E"/>
    <w:rsid w:val="00182959"/>
    <w:rsid w:val="00182BA5"/>
    <w:rsid w:val="00182C36"/>
    <w:rsid w:val="00182D05"/>
    <w:rsid w:val="00182D3C"/>
    <w:rsid w:val="00182DDF"/>
    <w:rsid w:val="00182E81"/>
    <w:rsid w:val="00182F27"/>
    <w:rsid w:val="001836E4"/>
    <w:rsid w:val="00184258"/>
    <w:rsid w:val="0018486F"/>
    <w:rsid w:val="001849B6"/>
    <w:rsid w:val="00184BBB"/>
    <w:rsid w:val="00184C9D"/>
    <w:rsid w:val="0018523E"/>
    <w:rsid w:val="001853E1"/>
    <w:rsid w:val="00185500"/>
    <w:rsid w:val="001856C4"/>
    <w:rsid w:val="00185747"/>
    <w:rsid w:val="0018582C"/>
    <w:rsid w:val="0018612E"/>
    <w:rsid w:val="00186174"/>
    <w:rsid w:val="001861CC"/>
    <w:rsid w:val="0018655D"/>
    <w:rsid w:val="00186B03"/>
    <w:rsid w:val="00186C27"/>
    <w:rsid w:val="001878D2"/>
    <w:rsid w:val="00187A18"/>
    <w:rsid w:val="00190619"/>
    <w:rsid w:val="00190ACE"/>
    <w:rsid w:val="00190D4A"/>
    <w:rsid w:val="00190EED"/>
    <w:rsid w:val="0019115C"/>
    <w:rsid w:val="00191429"/>
    <w:rsid w:val="00191706"/>
    <w:rsid w:val="001917F1"/>
    <w:rsid w:val="00191978"/>
    <w:rsid w:val="00191A25"/>
    <w:rsid w:val="00191A6C"/>
    <w:rsid w:val="00191AA9"/>
    <w:rsid w:val="00191B87"/>
    <w:rsid w:val="00191DBB"/>
    <w:rsid w:val="00192224"/>
    <w:rsid w:val="00192230"/>
    <w:rsid w:val="00192727"/>
    <w:rsid w:val="00192B46"/>
    <w:rsid w:val="00192C9F"/>
    <w:rsid w:val="00192E7A"/>
    <w:rsid w:val="001930F3"/>
    <w:rsid w:val="00193749"/>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1F"/>
    <w:rsid w:val="001A01DA"/>
    <w:rsid w:val="001A046B"/>
    <w:rsid w:val="001A0798"/>
    <w:rsid w:val="001A0BD5"/>
    <w:rsid w:val="001A14E3"/>
    <w:rsid w:val="001A1593"/>
    <w:rsid w:val="001A172A"/>
    <w:rsid w:val="001A172E"/>
    <w:rsid w:val="001A180B"/>
    <w:rsid w:val="001A23A7"/>
    <w:rsid w:val="001A2760"/>
    <w:rsid w:val="001A287D"/>
    <w:rsid w:val="001A2ACF"/>
    <w:rsid w:val="001A2F3C"/>
    <w:rsid w:val="001A2FA0"/>
    <w:rsid w:val="001A3616"/>
    <w:rsid w:val="001A375E"/>
    <w:rsid w:val="001A4190"/>
    <w:rsid w:val="001A41BC"/>
    <w:rsid w:val="001A45F7"/>
    <w:rsid w:val="001A45FC"/>
    <w:rsid w:val="001A509F"/>
    <w:rsid w:val="001A51EF"/>
    <w:rsid w:val="001A5293"/>
    <w:rsid w:val="001A555D"/>
    <w:rsid w:val="001A56BF"/>
    <w:rsid w:val="001A5707"/>
    <w:rsid w:val="001A58BE"/>
    <w:rsid w:val="001A5971"/>
    <w:rsid w:val="001A5F0F"/>
    <w:rsid w:val="001A6457"/>
    <w:rsid w:val="001A706C"/>
    <w:rsid w:val="001A7258"/>
    <w:rsid w:val="001A72BF"/>
    <w:rsid w:val="001A73BC"/>
    <w:rsid w:val="001A7A3F"/>
    <w:rsid w:val="001A7C5E"/>
    <w:rsid w:val="001A7FCA"/>
    <w:rsid w:val="001B0314"/>
    <w:rsid w:val="001B0370"/>
    <w:rsid w:val="001B048E"/>
    <w:rsid w:val="001B096F"/>
    <w:rsid w:val="001B0CC3"/>
    <w:rsid w:val="001B1237"/>
    <w:rsid w:val="001B1C0A"/>
    <w:rsid w:val="001B1EB4"/>
    <w:rsid w:val="001B218F"/>
    <w:rsid w:val="001B219D"/>
    <w:rsid w:val="001B2C5C"/>
    <w:rsid w:val="001B3133"/>
    <w:rsid w:val="001B367E"/>
    <w:rsid w:val="001B3787"/>
    <w:rsid w:val="001B383F"/>
    <w:rsid w:val="001B3A36"/>
    <w:rsid w:val="001B3B0B"/>
    <w:rsid w:val="001B3CC2"/>
    <w:rsid w:val="001B3E3D"/>
    <w:rsid w:val="001B3E7F"/>
    <w:rsid w:val="001B3FAC"/>
    <w:rsid w:val="001B403E"/>
    <w:rsid w:val="001B4262"/>
    <w:rsid w:val="001B45BF"/>
    <w:rsid w:val="001B4668"/>
    <w:rsid w:val="001B4731"/>
    <w:rsid w:val="001B4A87"/>
    <w:rsid w:val="001B4A9C"/>
    <w:rsid w:val="001B52EA"/>
    <w:rsid w:val="001B5664"/>
    <w:rsid w:val="001B61F1"/>
    <w:rsid w:val="001B6640"/>
    <w:rsid w:val="001B6BB1"/>
    <w:rsid w:val="001B6EAE"/>
    <w:rsid w:val="001B7976"/>
    <w:rsid w:val="001B7C0C"/>
    <w:rsid w:val="001B7C30"/>
    <w:rsid w:val="001B7E0D"/>
    <w:rsid w:val="001C03D9"/>
    <w:rsid w:val="001C1677"/>
    <w:rsid w:val="001C1BA6"/>
    <w:rsid w:val="001C1C80"/>
    <w:rsid w:val="001C1DAA"/>
    <w:rsid w:val="001C2554"/>
    <w:rsid w:val="001C2959"/>
    <w:rsid w:val="001C2CEA"/>
    <w:rsid w:val="001C2D06"/>
    <w:rsid w:val="001C2DE2"/>
    <w:rsid w:val="001C30C8"/>
    <w:rsid w:val="001C3152"/>
    <w:rsid w:val="001C3413"/>
    <w:rsid w:val="001C3BAF"/>
    <w:rsid w:val="001C3C76"/>
    <w:rsid w:val="001C3DD2"/>
    <w:rsid w:val="001C416A"/>
    <w:rsid w:val="001C45CF"/>
    <w:rsid w:val="001C4AC7"/>
    <w:rsid w:val="001C4B47"/>
    <w:rsid w:val="001C5306"/>
    <w:rsid w:val="001C53FD"/>
    <w:rsid w:val="001C57BF"/>
    <w:rsid w:val="001C588D"/>
    <w:rsid w:val="001C5A01"/>
    <w:rsid w:val="001C5B4F"/>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10C"/>
    <w:rsid w:val="001D2CD1"/>
    <w:rsid w:val="001D307C"/>
    <w:rsid w:val="001D32F5"/>
    <w:rsid w:val="001D36B6"/>
    <w:rsid w:val="001D3C3D"/>
    <w:rsid w:val="001D3C84"/>
    <w:rsid w:val="001D3DBD"/>
    <w:rsid w:val="001D3F7F"/>
    <w:rsid w:val="001D4246"/>
    <w:rsid w:val="001D4AF8"/>
    <w:rsid w:val="001D4DC7"/>
    <w:rsid w:val="001D4E60"/>
    <w:rsid w:val="001D5159"/>
    <w:rsid w:val="001D5473"/>
    <w:rsid w:val="001D5729"/>
    <w:rsid w:val="001D5D0A"/>
    <w:rsid w:val="001D61A1"/>
    <w:rsid w:val="001D61A2"/>
    <w:rsid w:val="001D6233"/>
    <w:rsid w:val="001D66F4"/>
    <w:rsid w:val="001D6752"/>
    <w:rsid w:val="001D6C0F"/>
    <w:rsid w:val="001D7032"/>
    <w:rsid w:val="001D744E"/>
    <w:rsid w:val="001D752F"/>
    <w:rsid w:val="001D770B"/>
    <w:rsid w:val="001E0260"/>
    <w:rsid w:val="001E06AD"/>
    <w:rsid w:val="001E094A"/>
    <w:rsid w:val="001E12BC"/>
    <w:rsid w:val="001E1402"/>
    <w:rsid w:val="001E15E8"/>
    <w:rsid w:val="001E1691"/>
    <w:rsid w:val="001E1D8C"/>
    <w:rsid w:val="001E206D"/>
    <w:rsid w:val="001E2223"/>
    <w:rsid w:val="001E2449"/>
    <w:rsid w:val="001E2725"/>
    <w:rsid w:val="001E293E"/>
    <w:rsid w:val="001E2A4C"/>
    <w:rsid w:val="001E2E42"/>
    <w:rsid w:val="001E2F45"/>
    <w:rsid w:val="001E2FE1"/>
    <w:rsid w:val="001E3201"/>
    <w:rsid w:val="001E336D"/>
    <w:rsid w:val="001E3436"/>
    <w:rsid w:val="001E358F"/>
    <w:rsid w:val="001E373B"/>
    <w:rsid w:val="001E3AD6"/>
    <w:rsid w:val="001E3BAC"/>
    <w:rsid w:val="001E4E74"/>
    <w:rsid w:val="001E5197"/>
    <w:rsid w:val="001E5228"/>
    <w:rsid w:val="001E5384"/>
    <w:rsid w:val="001E577C"/>
    <w:rsid w:val="001E5F4D"/>
    <w:rsid w:val="001E6997"/>
    <w:rsid w:val="001E6C8B"/>
    <w:rsid w:val="001E6DC5"/>
    <w:rsid w:val="001E6E32"/>
    <w:rsid w:val="001E70CB"/>
    <w:rsid w:val="001E77A5"/>
    <w:rsid w:val="001F05D3"/>
    <w:rsid w:val="001F10C6"/>
    <w:rsid w:val="001F1437"/>
    <w:rsid w:val="001F17A8"/>
    <w:rsid w:val="001F1802"/>
    <w:rsid w:val="001F18F4"/>
    <w:rsid w:val="001F282D"/>
    <w:rsid w:val="001F2AC6"/>
    <w:rsid w:val="001F2BE5"/>
    <w:rsid w:val="001F2E75"/>
    <w:rsid w:val="001F31C3"/>
    <w:rsid w:val="001F322B"/>
    <w:rsid w:val="001F3996"/>
    <w:rsid w:val="001F3A60"/>
    <w:rsid w:val="001F3DA0"/>
    <w:rsid w:val="001F3DA5"/>
    <w:rsid w:val="001F3DCE"/>
    <w:rsid w:val="001F405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B2A"/>
    <w:rsid w:val="00200C66"/>
    <w:rsid w:val="00200CBB"/>
    <w:rsid w:val="00200E58"/>
    <w:rsid w:val="002019F6"/>
    <w:rsid w:val="0020243A"/>
    <w:rsid w:val="002028A7"/>
    <w:rsid w:val="00202CCD"/>
    <w:rsid w:val="00202CD8"/>
    <w:rsid w:val="002030A5"/>
    <w:rsid w:val="00204027"/>
    <w:rsid w:val="00204030"/>
    <w:rsid w:val="00204111"/>
    <w:rsid w:val="00204871"/>
    <w:rsid w:val="002049BE"/>
    <w:rsid w:val="00204F32"/>
    <w:rsid w:val="00205128"/>
    <w:rsid w:val="0020550D"/>
    <w:rsid w:val="00205B96"/>
    <w:rsid w:val="00205C4A"/>
    <w:rsid w:val="002067CF"/>
    <w:rsid w:val="00206ABA"/>
    <w:rsid w:val="00206AD0"/>
    <w:rsid w:val="00206C02"/>
    <w:rsid w:val="00207151"/>
    <w:rsid w:val="0020735B"/>
    <w:rsid w:val="002078FF"/>
    <w:rsid w:val="00207D08"/>
    <w:rsid w:val="00210557"/>
    <w:rsid w:val="00210A85"/>
    <w:rsid w:val="00210C31"/>
    <w:rsid w:val="00210CC5"/>
    <w:rsid w:val="00210FF3"/>
    <w:rsid w:val="0021136F"/>
    <w:rsid w:val="00211424"/>
    <w:rsid w:val="002114E5"/>
    <w:rsid w:val="0021152F"/>
    <w:rsid w:val="00211776"/>
    <w:rsid w:val="00211BA2"/>
    <w:rsid w:val="00211CE8"/>
    <w:rsid w:val="00211DDA"/>
    <w:rsid w:val="0021302C"/>
    <w:rsid w:val="00213058"/>
    <w:rsid w:val="00213063"/>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50"/>
    <w:rsid w:val="00215AB4"/>
    <w:rsid w:val="00215D0A"/>
    <w:rsid w:val="00215E1D"/>
    <w:rsid w:val="00215F17"/>
    <w:rsid w:val="0021628F"/>
    <w:rsid w:val="002163D0"/>
    <w:rsid w:val="002164E6"/>
    <w:rsid w:val="002165CA"/>
    <w:rsid w:val="0021666D"/>
    <w:rsid w:val="0021672E"/>
    <w:rsid w:val="00216B12"/>
    <w:rsid w:val="002176BF"/>
    <w:rsid w:val="00217EA9"/>
    <w:rsid w:val="002209B6"/>
    <w:rsid w:val="00220B82"/>
    <w:rsid w:val="0022170E"/>
    <w:rsid w:val="00221994"/>
    <w:rsid w:val="002219D9"/>
    <w:rsid w:val="002227E8"/>
    <w:rsid w:val="00222BA3"/>
    <w:rsid w:val="00222C12"/>
    <w:rsid w:val="00222E33"/>
    <w:rsid w:val="00222EC2"/>
    <w:rsid w:val="00222EC7"/>
    <w:rsid w:val="002231BA"/>
    <w:rsid w:val="002231ED"/>
    <w:rsid w:val="00223274"/>
    <w:rsid w:val="002232C0"/>
    <w:rsid w:val="002233C3"/>
    <w:rsid w:val="002234C5"/>
    <w:rsid w:val="00223749"/>
    <w:rsid w:val="00223A5B"/>
    <w:rsid w:val="002245D7"/>
    <w:rsid w:val="002246F7"/>
    <w:rsid w:val="00224C2B"/>
    <w:rsid w:val="00224CF4"/>
    <w:rsid w:val="00224D9E"/>
    <w:rsid w:val="002251A4"/>
    <w:rsid w:val="00225879"/>
    <w:rsid w:val="002260F7"/>
    <w:rsid w:val="00226574"/>
    <w:rsid w:val="0022714B"/>
    <w:rsid w:val="0022742B"/>
    <w:rsid w:val="002275E8"/>
    <w:rsid w:val="00227846"/>
    <w:rsid w:val="00227901"/>
    <w:rsid w:val="00227CD0"/>
    <w:rsid w:val="0023000F"/>
    <w:rsid w:val="00230DAD"/>
    <w:rsid w:val="00230DC9"/>
    <w:rsid w:val="00231D47"/>
    <w:rsid w:val="00232552"/>
    <w:rsid w:val="00232843"/>
    <w:rsid w:val="00232912"/>
    <w:rsid w:val="00232AB4"/>
    <w:rsid w:val="00232BD9"/>
    <w:rsid w:val="00233121"/>
    <w:rsid w:val="00233412"/>
    <w:rsid w:val="00233941"/>
    <w:rsid w:val="00233981"/>
    <w:rsid w:val="00233B0E"/>
    <w:rsid w:val="00233F5D"/>
    <w:rsid w:val="00234135"/>
    <w:rsid w:val="00234AFE"/>
    <w:rsid w:val="00234CE0"/>
    <w:rsid w:val="002352D8"/>
    <w:rsid w:val="0023562B"/>
    <w:rsid w:val="00235661"/>
    <w:rsid w:val="00235837"/>
    <w:rsid w:val="0023587D"/>
    <w:rsid w:val="00236565"/>
    <w:rsid w:val="0023668D"/>
    <w:rsid w:val="00236692"/>
    <w:rsid w:val="00236BCF"/>
    <w:rsid w:val="00236DCA"/>
    <w:rsid w:val="00237670"/>
    <w:rsid w:val="00237898"/>
    <w:rsid w:val="00237DF9"/>
    <w:rsid w:val="00237FB2"/>
    <w:rsid w:val="00240344"/>
    <w:rsid w:val="00240961"/>
    <w:rsid w:val="00240B93"/>
    <w:rsid w:val="0024114E"/>
    <w:rsid w:val="00241A19"/>
    <w:rsid w:val="00241AB0"/>
    <w:rsid w:val="00241B6B"/>
    <w:rsid w:val="002422C3"/>
    <w:rsid w:val="0024233F"/>
    <w:rsid w:val="00242DF8"/>
    <w:rsid w:val="00242F92"/>
    <w:rsid w:val="00242FF8"/>
    <w:rsid w:val="002430B1"/>
    <w:rsid w:val="00243C78"/>
    <w:rsid w:val="00243E8B"/>
    <w:rsid w:val="00244361"/>
    <w:rsid w:val="002444EC"/>
    <w:rsid w:val="0024485F"/>
    <w:rsid w:val="00244A86"/>
    <w:rsid w:val="00245371"/>
    <w:rsid w:val="00245760"/>
    <w:rsid w:val="00245AAF"/>
    <w:rsid w:val="00245D8D"/>
    <w:rsid w:val="00245E38"/>
    <w:rsid w:val="0024604B"/>
    <w:rsid w:val="002462B4"/>
    <w:rsid w:val="00246E4B"/>
    <w:rsid w:val="0024726B"/>
    <w:rsid w:val="002479F9"/>
    <w:rsid w:val="00247A2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EF"/>
    <w:rsid w:val="00260B87"/>
    <w:rsid w:val="00260D53"/>
    <w:rsid w:val="00260F9B"/>
    <w:rsid w:val="00261232"/>
    <w:rsid w:val="00261249"/>
    <w:rsid w:val="00261349"/>
    <w:rsid w:val="00261778"/>
    <w:rsid w:val="00261C1E"/>
    <w:rsid w:val="00262569"/>
    <w:rsid w:val="00262725"/>
    <w:rsid w:val="0026277D"/>
    <w:rsid w:val="002627C8"/>
    <w:rsid w:val="00262825"/>
    <w:rsid w:val="00262D74"/>
    <w:rsid w:val="0026340F"/>
    <w:rsid w:val="00263EA9"/>
    <w:rsid w:val="0026400A"/>
    <w:rsid w:val="002644E9"/>
    <w:rsid w:val="00264637"/>
    <w:rsid w:val="00264877"/>
    <w:rsid w:val="00264C85"/>
    <w:rsid w:val="00264D2A"/>
    <w:rsid w:val="00264D63"/>
    <w:rsid w:val="00265169"/>
    <w:rsid w:val="0026528F"/>
    <w:rsid w:val="0026530F"/>
    <w:rsid w:val="002654BF"/>
    <w:rsid w:val="00265B55"/>
    <w:rsid w:val="002663F5"/>
    <w:rsid w:val="00266741"/>
    <w:rsid w:val="0026679A"/>
    <w:rsid w:val="00266BA4"/>
    <w:rsid w:val="00266C8D"/>
    <w:rsid w:val="00266DA8"/>
    <w:rsid w:val="002672A6"/>
    <w:rsid w:val="00267784"/>
    <w:rsid w:val="00267795"/>
    <w:rsid w:val="002678FF"/>
    <w:rsid w:val="00267CAF"/>
    <w:rsid w:val="00267E07"/>
    <w:rsid w:val="00267F8E"/>
    <w:rsid w:val="002703C2"/>
    <w:rsid w:val="0027049E"/>
    <w:rsid w:val="002706A7"/>
    <w:rsid w:val="00270AA2"/>
    <w:rsid w:val="00270B2B"/>
    <w:rsid w:val="00271733"/>
    <w:rsid w:val="00271952"/>
    <w:rsid w:val="00271C4C"/>
    <w:rsid w:val="00272354"/>
    <w:rsid w:val="002726E9"/>
    <w:rsid w:val="002731BE"/>
    <w:rsid w:val="00273823"/>
    <w:rsid w:val="00273AC6"/>
    <w:rsid w:val="00273B34"/>
    <w:rsid w:val="00273FFB"/>
    <w:rsid w:val="00274100"/>
    <w:rsid w:val="00274181"/>
    <w:rsid w:val="00274398"/>
    <w:rsid w:val="002745D0"/>
    <w:rsid w:val="0027488E"/>
    <w:rsid w:val="00274F2F"/>
    <w:rsid w:val="00275064"/>
    <w:rsid w:val="002750D9"/>
    <w:rsid w:val="00275620"/>
    <w:rsid w:val="00275968"/>
    <w:rsid w:val="00275F42"/>
    <w:rsid w:val="00276337"/>
    <w:rsid w:val="00276CBA"/>
    <w:rsid w:val="00276ED0"/>
    <w:rsid w:val="0027708B"/>
    <w:rsid w:val="00277323"/>
    <w:rsid w:val="00277438"/>
    <w:rsid w:val="0027775B"/>
    <w:rsid w:val="00277821"/>
    <w:rsid w:val="00277ED8"/>
    <w:rsid w:val="00280127"/>
    <w:rsid w:val="00280715"/>
    <w:rsid w:val="00280814"/>
    <w:rsid w:val="00280B9C"/>
    <w:rsid w:val="00280DAD"/>
    <w:rsid w:val="00281098"/>
    <w:rsid w:val="002815D8"/>
    <w:rsid w:val="00281923"/>
    <w:rsid w:val="00281C44"/>
    <w:rsid w:val="00281CE1"/>
    <w:rsid w:val="00281EAD"/>
    <w:rsid w:val="0028205E"/>
    <w:rsid w:val="002825A1"/>
    <w:rsid w:val="00282704"/>
    <w:rsid w:val="00282B27"/>
    <w:rsid w:val="00282CE8"/>
    <w:rsid w:val="00282DE8"/>
    <w:rsid w:val="0028381B"/>
    <w:rsid w:val="00283C93"/>
    <w:rsid w:val="00283FB1"/>
    <w:rsid w:val="0028412C"/>
    <w:rsid w:val="00284462"/>
    <w:rsid w:val="00284613"/>
    <w:rsid w:val="00284616"/>
    <w:rsid w:val="002851C1"/>
    <w:rsid w:val="002853AD"/>
    <w:rsid w:val="0028543A"/>
    <w:rsid w:val="0028544A"/>
    <w:rsid w:val="002855C9"/>
    <w:rsid w:val="0028583C"/>
    <w:rsid w:val="00286278"/>
    <w:rsid w:val="00286491"/>
    <w:rsid w:val="002864ED"/>
    <w:rsid w:val="00286761"/>
    <w:rsid w:val="00286A2B"/>
    <w:rsid w:val="00286C2F"/>
    <w:rsid w:val="002876F5"/>
    <w:rsid w:val="002879BB"/>
    <w:rsid w:val="00287A95"/>
    <w:rsid w:val="002907A2"/>
    <w:rsid w:val="002908BC"/>
    <w:rsid w:val="00290A84"/>
    <w:rsid w:val="00290B26"/>
    <w:rsid w:val="00290BFB"/>
    <w:rsid w:val="00290E62"/>
    <w:rsid w:val="00290F16"/>
    <w:rsid w:val="00290FDB"/>
    <w:rsid w:val="00291253"/>
    <w:rsid w:val="00291382"/>
    <w:rsid w:val="0029162C"/>
    <w:rsid w:val="00291859"/>
    <w:rsid w:val="00291C36"/>
    <w:rsid w:val="00292BDB"/>
    <w:rsid w:val="00292C1F"/>
    <w:rsid w:val="00292CA3"/>
    <w:rsid w:val="00292D7A"/>
    <w:rsid w:val="00292DDF"/>
    <w:rsid w:val="00292E14"/>
    <w:rsid w:val="00293149"/>
    <w:rsid w:val="00293264"/>
    <w:rsid w:val="00293836"/>
    <w:rsid w:val="00293D60"/>
    <w:rsid w:val="00293EEA"/>
    <w:rsid w:val="00293F1B"/>
    <w:rsid w:val="00293F5E"/>
    <w:rsid w:val="00294082"/>
    <w:rsid w:val="00294DF0"/>
    <w:rsid w:val="00294EEE"/>
    <w:rsid w:val="00294F26"/>
    <w:rsid w:val="00294F7F"/>
    <w:rsid w:val="00295157"/>
    <w:rsid w:val="00295377"/>
    <w:rsid w:val="0029542E"/>
    <w:rsid w:val="00295C5A"/>
    <w:rsid w:val="00295D4D"/>
    <w:rsid w:val="00296016"/>
    <w:rsid w:val="002960CE"/>
    <w:rsid w:val="00296110"/>
    <w:rsid w:val="002963F0"/>
    <w:rsid w:val="00296950"/>
    <w:rsid w:val="00296972"/>
    <w:rsid w:val="00297F48"/>
    <w:rsid w:val="002A0233"/>
    <w:rsid w:val="002A0B81"/>
    <w:rsid w:val="002A0FAA"/>
    <w:rsid w:val="002A1887"/>
    <w:rsid w:val="002A1D3B"/>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57"/>
    <w:rsid w:val="002A6DF3"/>
    <w:rsid w:val="002A6F0F"/>
    <w:rsid w:val="002A6FD6"/>
    <w:rsid w:val="002A7161"/>
    <w:rsid w:val="002A73F4"/>
    <w:rsid w:val="002A776B"/>
    <w:rsid w:val="002A786E"/>
    <w:rsid w:val="002A7AE5"/>
    <w:rsid w:val="002A7E23"/>
    <w:rsid w:val="002B007C"/>
    <w:rsid w:val="002B017B"/>
    <w:rsid w:val="002B033C"/>
    <w:rsid w:val="002B0650"/>
    <w:rsid w:val="002B0891"/>
    <w:rsid w:val="002B0C8B"/>
    <w:rsid w:val="002B0F43"/>
    <w:rsid w:val="002B1022"/>
    <w:rsid w:val="002B125A"/>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63A"/>
    <w:rsid w:val="002B3924"/>
    <w:rsid w:val="002B3A07"/>
    <w:rsid w:val="002B3CB8"/>
    <w:rsid w:val="002B3FC0"/>
    <w:rsid w:val="002B4312"/>
    <w:rsid w:val="002B48D9"/>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6DE"/>
    <w:rsid w:val="002B7A6E"/>
    <w:rsid w:val="002C00D1"/>
    <w:rsid w:val="002C0332"/>
    <w:rsid w:val="002C042F"/>
    <w:rsid w:val="002C082D"/>
    <w:rsid w:val="002C083C"/>
    <w:rsid w:val="002C0C5C"/>
    <w:rsid w:val="002C0D84"/>
    <w:rsid w:val="002C17DD"/>
    <w:rsid w:val="002C1B39"/>
    <w:rsid w:val="002C22A5"/>
    <w:rsid w:val="002C247D"/>
    <w:rsid w:val="002C2733"/>
    <w:rsid w:val="002C2AC1"/>
    <w:rsid w:val="002C2AF6"/>
    <w:rsid w:val="002C3141"/>
    <w:rsid w:val="002C3274"/>
    <w:rsid w:val="002C3283"/>
    <w:rsid w:val="002C342F"/>
    <w:rsid w:val="002C34EE"/>
    <w:rsid w:val="002C35E1"/>
    <w:rsid w:val="002C3B6B"/>
    <w:rsid w:val="002C3DFA"/>
    <w:rsid w:val="002C3FD5"/>
    <w:rsid w:val="002C3FEE"/>
    <w:rsid w:val="002C446F"/>
    <w:rsid w:val="002C5943"/>
    <w:rsid w:val="002C5A60"/>
    <w:rsid w:val="002C5AEB"/>
    <w:rsid w:val="002C6229"/>
    <w:rsid w:val="002C66EC"/>
    <w:rsid w:val="002C66EF"/>
    <w:rsid w:val="002C6764"/>
    <w:rsid w:val="002C6F42"/>
    <w:rsid w:val="002C70F3"/>
    <w:rsid w:val="002C70FB"/>
    <w:rsid w:val="002C7150"/>
    <w:rsid w:val="002D0167"/>
    <w:rsid w:val="002D043A"/>
    <w:rsid w:val="002D0554"/>
    <w:rsid w:val="002D0583"/>
    <w:rsid w:val="002D05BE"/>
    <w:rsid w:val="002D08E2"/>
    <w:rsid w:val="002D0FC0"/>
    <w:rsid w:val="002D15F4"/>
    <w:rsid w:val="002D1762"/>
    <w:rsid w:val="002D209A"/>
    <w:rsid w:val="002D224C"/>
    <w:rsid w:val="002D291F"/>
    <w:rsid w:val="002D2D9F"/>
    <w:rsid w:val="002D2DFE"/>
    <w:rsid w:val="002D30A6"/>
    <w:rsid w:val="002D32EE"/>
    <w:rsid w:val="002D3319"/>
    <w:rsid w:val="002D339D"/>
    <w:rsid w:val="002D3733"/>
    <w:rsid w:val="002D3869"/>
    <w:rsid w:val="002D39C0"/>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B0"/>
    <w:rsid w:val="002D7444"/>
    <w:rsid w:val="002D75E4"/>
    <w:rsid w:val="002D785B"/>
    <w:rsid w:val="002D7AB2"/>
    <w:rsid w:val="002E0497"/>
    <w:rsid w:val="002E08BD"/>
    <w:rsid w:val="002E08EA"/>
    <w:rsid w:val="002E107A"/>
    <w:rsid w:val="002E12CC"/>
    <w:rsid w:val="002E161E"/>
    <w:rsid w:val="002E1783"/>
    <w:rsid w:val="002E183C"/>
    <w:rsid w:val="002E1868"/>
    <w:rsid w:val="002E1904"/>
    <w:rsid w:val="002E1C8E"/>
    <w:rsid w:val="002E1F31"/>
    <w:rsid w:val="002E2018"/>
    <w:rsid w:val="002E2374"/>
    <w:rsid w:val="002E2F11"/>
    <w:rsid w:val="002E40BF"/>
    <w:rsid w:val="002E4258"/>
    <w:rsid w:val="002E4259"/>
    <w:rsid w:val="002E4C70"/>
    <w:rsid w:val="002E5445"/>
    <w:rsid w:val="002E59D5"/>
    <w:rsid w:val="002E5ABF"/>
    <w:rsid w:val="002E62CE"/>
    <w:rsid w:val="002E62F1"/>
    <w:rsid w:val="002E6567"/>
    <w:rsid w:val="002E6587"/>
    <w:rsid w:val="002E69ED"/>
    <w:rsid w:val="002E6CD1"/>
    <w:rsid w:val="002E6D79"/>
    <w:rsid w:val="002E708C"/>
    <w:rsid w:val="002E75AC"/>
    <w:rsid w:val="002E763A"/>
    <w:rsid w:val="002E7977"/>
    <w:rsid w:val="002F04E2"/>
    <w:rsid w:val="002F074E"/>
    <w:rsid w:val="002F0846"/>
    <w:rsid w:val="002F099F"/>
    <w:rsid w:val="002F0F61"/>
    <w:rsid w:val="002F1040"/>
    <w:rsid w:val="002F1273"/>
    <w:rsid w:val="002F13B3"/>
    <w:rsid w:val="002F13D4"/>
    <w:rsid w:val="002F1423"/>
    <w:rsid w:val="002F1788"/>
    <w:rsid w:val="002F18C6"/>
    <w:rsid w:val="002F1C1B"/>
    <w:rsid w:val="002F1E22"/>
    <w:rsid w:val="002F2105"/>
    <w:rsid w:val="002F258D"/>
    <w:rsid w:val="002F28B2"/>
    <w:rsid w:val="002F2DE5"/>
    <w:rsid w:val="002F2E6E"/>
    <w:rsid w:val="002F3DAD"/>
    <w:rsid w:val="002F45B3"/>
    <w:rsid w:val="002F45F0"/>
    <w:rsid w:val="002F48D1"/>
    <w:rsid w:val="002F536E"/>
    <w:rsid w:val="002F53FF"/>
    <w:rsid w:val="002F67C6"/>
    <w:rsid w:val="002F6E69"/>
    <w:rsid w:val="003003A5"/>
    <w:rsid w:val="00300AC5"/>
    <w:rsid w:val="00300AF6"/>
    <w:rsid w:val="0030144A"/>
    <w:rsid w:val="00301EDC"/>
    <w:rsid w:val="003022F2"/>
    <w:rsid w:val="00302472"/>
    <w:rsid w:val="00302473"/>
    <w:rsid w:val="003024F5"/>
    <w:rsid w:val="0030251B"/>
    <w:rsid w:val="003025B9"/>
    <w:rsid w:val="003025D2"/>
    <w:rsid w:val="0030297F"/>
    <w:rsid w:val="00302ACB"/>
    <w:rsid w:val="00302C6B"/>
    <w:rsid w:val="00302DC0"/>
    <w:rsid w:val="00303262"/>
    <w:rsid w:val="00303467"/>
    <w:rsid w:val="003035F6"/>
    <w:rsid w:val="00303D7D"/>
    <w:rsid w:val="00303E05"/>
    <w:rsid w:val="00304141"/>
    <w:rsid w:val="00304357"/>
    <w:rsid w:val="00305592"/>
    <w:rsid w:val="00305691"/>
    <w:rsid w:val="00305894"/>
    <w:rsid w:val="0030598E"/>
    <w:rsid w:val="00305AD4"/>
    <w:rsid w:val="00305C16"/>
    <w:rsid w:val="00305D38"/>
    <w:rsid w:val="003062C1"/>
    <w:rsid w:val="003063C6"/>
    <w:rsid w:val="00306B41"/>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1C"/>
    <w:rsid w:val="0031324D"/>
    <w:rsid w:val="0031371D"/>
    <w:rsid w:val="00314378"/>
    <w:rsid w:val="003144E0"/>
    <w:rsid w:val="00314573"/>
    <w:rsid w:val="00314768"/>
    <w:rsid w:val="00314AE3"/>
    <w:rsid w:val="003152EB"/>
    <w:rsid w:val="00315467"/>
    <w:rsid w:val="00315569"/>
    <w:rsid w:val="00315802"/>
    <w:rsid w:val="00315968"/>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3"/>
    <w:rsid w:val="00321F8D"/>
    <w:rsid w:val="00322313"/>
    <w:rsid w:val="00322C32"/>
    <w:rsid w:val="00322C56"/>
    <w:rsid w:val="00322D22"/>
    <w:rsid w:val="0032326E"/>
    <w:rsid w:val="003234AB"/>
    <w:rsid w:val="0032380C"/>
    <w:rsid w:val="00323886"/>
    <w:rsid w:val="003238D9"/>
    <w:rsid w:val="00323E83"/>
    <w:rsid w:val="0032453F"/>
    <w:rsid w:val="00324AE5"/>
    <w:rsid w:val="00324BFD"/>
    <w:rsid w:val="00324CE1"/>
    <w:rsid w:val="00324D24"/>
    <w:rsid w:val="003252AF"/>
    <w:rsid w:val="003255E6"/>
    <w:rsid w:val="00325BE2"/>
    <w:rsid w:val="003260D5"/>
    <w:rsid w:val="0032646B"/>
    <w:rsid w:val="003264A0"/>
    <w:rsid w:val="00326C33"/>
    <w:rsid w:val="00327011"/>
    <w:rsid w:val="003271C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98F"/>
    <w:rsid w:val="003350DA"/>
    <w:rsid w:val="0033541F"/>
    <w:rsid w:val="00335525"/>
    <w:rsid w:val="003358B5"/>
    <w:rsid w:val="0033599E"/>
    <w:rsid w:val="00335A01"/>
    <w:rsid w:val="003360D3"/>
    <w:rsid w:val="00336343"/>
    <w:rsid w:val="00336FB3"/>
    <w:rsid w:val="003372D6"/>
    <w:rsid w:val="00337443"/>
    <w:rsid w:val="003375F4"/>
    <w:rsid w:val="003376C6"/>
    <w:rsid w:val="003377B4"/>
    <w:rsid w:val="00337C5A"/>
    <w:rsid w:val="00337E1E"/>
    <w:rsid w:val="0034052F"/>
    <w:rsid w:val="00340872"/>
    <w:rsid w:val="003409A0"/>
    <w:rsid w:val="00340AE1"/>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7E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1F"/>
    <w:rsid w:val="003473A0"/>
    <w:rsid w:val="003477C1"/>
    <w:rsid w:val="00347BBC"/>
    <w:rsid w:val="00350395"/>
    <w:rsid w:val="003503BE"/>
    <w:rsid w:val="003508B5"/>
    <w:rsid w:val="00350FB0"/>
    <w:rsid w:val="003515FF"/>
    <w:rsid w:val="0035163D"/>
    <w:rsid w:val="0035188B"/>
    <w:rsid w:val="00351938"/>
    <w:rsid w:val="0035236F"/>
    <w:rsid w:val="003525AA"/>
    <w:rsid w:val="00352784"/>
    <w:rsid w:val="003527E1"/>
    <w:rsid w:val="00352864"/>
    <w:rsid w:val="003528F1"/>
    <w:rsid w:val="00352C3A"/>
    <w:rsid w:val="00352C5A"/>
    <w:rsid w:val="00352D61"/>
    <w:rsid w:val="00353961"/>
    <w:rsid w:val="00353A58"/>
    <w:rsid w:val="00354245"/>
    <w:rsid w:val="00354420"/>
    <w:rsid w:val="003545F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B5"/>
    <w:rsid w:val="00360962"/>
    <w:rsid w:val="00360F88"/>
    <w:rsid w:val="00361339"/>
    <w:rsid w:val="003613B7"/>
    <w:rsid w:val="00361491"/>
    <w:rsid w:val="00361E40"/>
    <w:rsid w:val="00362330"/>
    <w:rsid w:val="00362541"/>
    <w:rsid w:val="003625EF"/>
    <w:rsid w:val="00362975"/>
    <w:rsid w:val="003629E5"/>
    <w:rsid w:val="00362E1C"/>
    <w:rsid w:val="00363152"/>
    <w:rsid w:val="0036336A"/>
    <w:rsid w:val="003633A6"/>
    <w:rsid w:val="003637C5"/>
    <w:rsid w:val="00363912"/>
    <w:rsid w:val="00363A50"/>
    <w:rsid w:val="00363B60"/>
    <w:rsid w:val="003640AD"/>
    <w:rsid w:val="003644F3"/>
    <w:rsid w:val="0036470A"/>
    <w:rsid w:val="00364E8B"/>
    <w:rsid w:val="003650C6"/>
    <w:rsid w:val="003650CF"/>
    <w:rsid w:val="003650EE"/>
    <w:rsid w:val="003651C3"/>
    <w:rsid w:val="0036531C"/>
    <w:rsid w:val="00365382"/>
    <w:rsid w:val="0036550F"/>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0B7"/>
    <w:rsid w:val="003713EF"/>
    <w:rsid w:val="003715D3"/>
    <w:rsid w:val="00371603"/>
    <w:rsid w:val="00371BC9"/>
    <w:rsid w:val="00371C10"/>
    <w:rsid w:val="003723C1"/>
    <w:rsid w:val="0037260A"/>
    <w:rsid w:val="00372D45"/>
    <w:rsid w:val="00372D67"/>
    <w:rsid w:val="00372EF7"/>
    <w:rsid w:val="00372FB4"/>
    <w:rsid w:val="00373291"/>
    <w:rsid w:val="00373705"/>
    <w:rsid w:val="003737F4"/>
    <w:rsid w:val="00374227"/>
    <w:rsid w:val="003746CC"/>
    <w:rsid w:val="00374B72"/>
    <w:rsid w:val="00374D0A"/>
    <w:rsid w:val="00374D49"/>
    <w:rsid w:val="00374EE7"/>
    <w:rsid w:val="00374FCD"/>
    <w:rsid w:val="00375021"/>
    <w:rsid w:val="003756A2"/>
    <w:rsid w:val="00375838"/>
    <w:rsid w:val="00375FF5"/>
    <w:rsid w:val="00376130"/>
    <w:rsid w:val="003762D5"/>
    <w:rsid w:val="00376A5A"/>
    <w:rsid w:val="00376CA5"/>
    <w:rsid w:val="0037702D"/>
    <w:rsid w:val="003771A2"/>
    <w:rsid w:val="003772D0"/>
    <w:rsid w:val="00377540"/>
    <w:rsid w:val="0037783D"/>
    <w:rsid w:val="00377ACF"/>
    <w:rsid w:val="00377BB1"/>
    <w:rsid w:val="003807DF"/>
    <w:rsid w:val="00380E82"/>
    <w:rsid w:val="00381009"/>
    <w:rsid w:val="00381027"/>
    <w:rsid w:val="003810FE"/>
    <w:rsid w:val="00381889"/>
    <w:rsid w:val="00381E56"/>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1F0E"/>
    <w:rsid w:val="00392978"/>
    <w:rsid w:val="00392CF4"/>
    <w:rsid w:val="00392DE4"/>
    <w:rsid w:val="00392E30"/>
    <w:rsid w:val="003934F1"/>
    <w:rsid w:val="00393867"/>
    <w:rsid w:val="003940B3"/>
    <w:rsid w:val="00394C47"/>
    <w:rsid w:val="00394DEF"/>
    <w:rsid w:val="00394EEB"/>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5"/>
    <w:rsid w:val="00397F14"/>
    <w:rsid w:val="003A02E9"/>
    <w:rsid w:val="003A0870"/>
    <w:rsid w:val="003A0CD6"/>
    <w:rsid w:val="003A0D32"/>
    <w:rsid w:val="003A15C6"/>
    <w:rsid w:val="003A18EB"/>
    <w:rsid w:val="003A1C41"/>
    <w:rsid w:val="003A1CBB"/>
    <w:rsid w:val="003A217D"/>
    <w:rsid w:val="003A23C1"/>
    <w:rsid w:val="003A28E2"/>
    <w:rsid w:val="003A29A1"/>
    <w:rsid w:val="003A2B5B"/>
    <w:rsid w:val="003A2F76"/>
    <w:rsid w:val="003A30F4"/>
    <w:rsid w:val="003A33CF"/>
    <w:rsid w:val="003A345B"/>
    <w:rsid w:val="003A3EA5"/>
    <w:rsid w:val="003A40DD"/>
    <w:rsid w:val="003A43E6"/>
    <w:rsid w:val="003A44C8"/>
    <w:rsid w:val="003A4822"/>
    <w:rsid w:val="003A492D"/>
    <w:rsid w:val="003A4A2A"/>
    <w:rsid w:val="003A4B3A"/>
    <w:rsid w:val="003A58C5"/>
    <w:rsid w:val="003A5AAB"/>
    <w:rsid w:val="003A5AD4"/>
    <w:rsid w:val="003A5B11"/>
    <w:rsid w:val="003A5BD4"/>
    <w:rsid w:val="003A5D72"/>
    <w:rsid w:val="003A640F"/>
    <w:rsid w:val="003A65A4"/>
    <w:rsid w:val="003A681D"/>
    <w:rsid w:val="003A7252"/>
    <w:rsid w:val="003A74F5"/>
    <w:rsid w:val="003A7C94"/>
    <w:rsid w:val="003B0703"/>
    <w:rsid w:val="003B0A49"/>
    <w:rsid w:val="003B0FEF"/>
    <w:rsid w:val="003B1316"/>
    <w:rsid w:val="003B17F1"/>
    <w:rsid w:val="003B1B5E"/>
    <w:rsid w:val="003B1E10"/>
    <w:rsid w:val="003B24CE"/>
    <w:rsid w:val="003B2544"/>
    <w:rsid w:val="003B2CDC"/>
    <w:rsid w:val="003B36F4"/>
    <w:rsid w:val="003B38C3"/>
    <w:rsid w:val="003B3D6E"/>
    <w:rsid w:val="003B40FC"/>
    <w:rsid w:val="003B4152"/>
    <w:rsid w:val="003B42AD"/>
    <w:rsid w:val="003B42EA"/>
    <w:rsid w:val="003B45F3"/>
    <w:rsid w:val="003B4978"/>
    <w:rsid w:val="003B4FCA"/>
    <w:rsid w:val="003B51FA"/>
    <w:rsid w:val="003B53C5"/>
    <w:rsid w:val="003B5BC3"/>
    <w:rsid w:val="003B5D08"/>
    <w:rsid w:val="003B5DD5"/>
    <w:rsid w:val="003B612E"/>
    <w:rsid w:val="003B6540"/>
    <w:rsid w:val="003B69C2"/>
    <w:rsid w:val="003B6CE1"/>
    <w:rsid w:val="003B6E2D"/>
    <w:rsid w:val="003B7604"/>
    <w:rsid w:val="003B77F9"/>
    <w:rsid w:val="003B78F6"/>
    <w:rsid w:val="003B7972"/>
    <w:rsid w:val="003C0007"/>
    <w:rsid w:val="003C02D8"/>
    <w:rsid w:val="003C0607"/>
    <w:rsid w:val="003C06AE"/>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0C1"/>
    <w:rsid w:val="003C528E"/>
    <w:rsid w:val="003C53F5"/>
    <w:rsid w:val="003C5563"/>
    <w:rsid w:val="003C5A90"/>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A9"/>
    <w:rsid w:val="003D2418"/>
    <w:rsid w:val="003D28BE"/>
    <w:rsid w:val="003D2E38"/>
    <w:rsid w:val="003D3414"/>
    <w:rsid w:val="003D37B2"/>
    <w:rsid w:val="003D38B6"/>
    <w:rsid w:val="003D3D2A"/>
    <w:rsid w:val="003D3FC5"/>
    <w:rsid w:val="003D4A59"/>
    <w:rsid w:val="003D529D"/>
    <w:rsid w:val="003D5362"/>
    <w:rsid w:val="003D562E"/>
    <w:rsid w:val="003D580D"/>
    <w:rsid w:val="003D6058"/>
    <w:rsid w:val="003D61E6"/>
    <w:rsid w:val="003D62A4"/>
    <w:rsid w:val="003D631A"/>
    <w:rsid w:val="003D6375"/>
    <w:rsid w:val="003D6480"/>
    <w:rsid w:val="003D6C0F"/>
    <w:rsid w:val="003D6C16"/>
    <w:rsid w:val="003D6C3F"/>
    <w:rsid w:val="003D6C9E"/>
    <w:rsid w:val="003D7114"/>
    <w:rsid w:val="003D73AF"/>
    <w:rsid w:val="003D7570"/>
    <w:rsid w:val="003D7D8B"/>
    <w:rsid w:val="003D7DC1"/>
    <w:rsid w:val="003D7E7D"/>
    <w:rsid w:val="003E00B6"/>
    <w:rsid w:val="003E04A3"/>
    <w:rsid w:val="003E0597"/>
    <w:rsid w:val="003E0846"/>
    <w:rsid w:val="003E0C7C"/>
    <w:rsid w:val="003E0EC5"/>
    <w:rsid w:val="003E109F"/>
    <w:rsid w:val="003E140D"/>
    <w:rsid w:val="003E1697"/>
    <w:rsid w:val="003E1875"/>
    <w:rsid w:val="003E1D34"/>
    <w:rsid w:val="003E1D89"/>
    <w:rsid w:val="003E20ED"/>
    <w:rsid w:val="003E214A"/>
    <w:rsid w:val="003E3199"/>
    <w:rsid w:val="003E36F7"/>
    <w:rsid w:val="003E3843"/>
    <w:rsid w:val="003E3931"/>
    <w:rsid w:val="003E3F1E"/>
    <w:rsid w:val="003E4B8A"/>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2FB"/>
    <w:rsid w:val="003F052B"/>
    <w:rsid w:val="003F05C3"/>
    <w:rsid w:val="003F0816"/>
    <w:rsid w:val="003F0DA2"/>
    <w:rsid w:val="003F14D2"/>
    <w:rsid w:val="003F2182"/>
    <w:rsid w:val="003F21FF"/>
    <w:rsid w:val="003F2910"/>
    <w:rsid w:val="003F2EF6"/>
    <w:rsid w:val="003F3107"/>
    <w:rsid w:val="003F3479"/>
    <w:rsid w:val="003F348E"/>
    <w:rsid w:val="003F36EE"/>
    <w:rsid w:val="003F3952"/>
    <w:rsid w:val="003F3999"/>
    <w:rsid w:val="003F3DBA"/>
    <w:rsid w:val="003F3E4B"/>
    <w:rsid w:val="003F43F4"/>
    <w:rsid w:val="003F46E3"/>
    <w:rsid w:val="003F4863"/>
    <w:rsid w:val="003F48F7"/>
    <w:rsid w:val="003F5024"/>
    <w:rsid w:val="003F5025"/>
    <w:rsid w:val="003F5413"/>
    <w:rsid w:val="003F5EAC"/>
    <w:rsid w:val="003F5ED0"/>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0DC1"/>
    <w:rsid w:val="00401787"/>
    <w:rsid w:val="00401AF8"/>
    <w:rsid w:val="00401CD9"/>
    <w:rsid w:val="00401F5B"/>
    <w:rsid w:val="004023EA"/>
    <w:rsid w:val="0040245C"/>
    <w:rsid w:val="0040259D"/>
    <w:rsid w:val="004026B5"/>
    <w:rsid w:val="00403B69"/>
    <w:rsid w:val="00403BD9"/>
    <w:rsid w:val="00403C47"/>
    <w:rsid w:val="00404DD4"/>
    <w:rsid w:val="00405684"/>
    <w:rsid w:val="00405E5E"/>
    <w:rsid w:val="004062E7"/>
    <w:rsid w:val="004065AE"/>
    <w:rsid w:val="00406785"/>
    <w:rsid w:val="00406F7D"/>
    <w:rsid w:val="004075A8"/>
    <w:rsid w:val="0040775A"/>
    <w:rsid w:val="004077E5"/>
    <w:rsid w:val="0041008F"/>
    <w:rsid w:val="00410307"/>
    <w:rsid w:val="00410606"/>
    <w:rsid w:val="004107FE"/>
    <w:rsid w:val="00411041"/>
    <w:rsid w:val="0041123A"/>
    <w:rsid w:val="00411871"/>
    <w:rsid w:val="004118CB"/>
    <w:rsid w:val="00411DC3"/>
    <w:rsid w:val="004120AE"/>
    <w:rsid w:val="004125D6"/>
    <w:rsid w:val="00412AC4"/>
    <w:rsid w:val="00412FFF"/>
    <w:rsid w:val="00413198"/>
    <w:rsid w:val="00413236"/>
    <w:rsid w:val="0041346C"/>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5B3"/>
    <w:rsid w:val="00422A90"/>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29"/>
    <w:rsid w:val="0042687E"/>
    <w:rsid w:val="00426B0C"/>
    <w:rsid w:val="00426CA9"/>
    <w:rsid w:val="0042720A"/>
    <w:rsid w:val="004275AB"/>
    <w:rsid w:val="004276AD"/>
    <w:rsid w:val="00427883"/>
    <w:rsid w:val="00427A8A"/>
    <w:rsid w:val="00427AA1"/>
    <w:rsid w:val="00427CE2"/>
    <w:rsid w:val="00427D72"/>
    <w:rsid w:val="00427E21"/>
    <w:rsid w:val="00427EB4"/>
    <w:rsid w:val="0043024A"/>
    <w:rsid w:val="00430427"/>
    <w:rsid w:val="00430D8B"/>
    <w:rsid w:val="004312D3"/>
    <w:rsid w:val="004317EF"/>
    <w:rsid w:val="00431B8E"/>
    <w:rsid w:val="0043237C"/>
    <w:rsid w:val="00432535"/>
    <w:rsid w:val="00432657"/>
    <w:rsid w:val="004327B8"/>
    <w:rsid w:val="00432942"/>
    <w:rsid w:val="00432D4D"/>
    <w:rsid w:val="00432D69"/>
    <w:rsid w:val="00432ECC"/>
    <w:rsid w:val="0043312E"/>
    <w:rsid w:val="00433493"/>
    <w:rsid w:val="00433673"/>
    <w:rsid w:val="0043376F"/>
    <w:rsid w:val="00433784"/>
    <w:rsid w:val="004338C4"/>
    <w:rsid w:val="00433B83"/>
    <w:rsid w:val="0043431B"/>
    <w:rsid w:val="00434B16"/>
    <w:rsid w:val="00435443"/>
    <w:rsid w:val="004354FC"/>
    <w:rsid w:val="00435A98"/>
    <w:rsid w:val="00435C5B"/>
    <w:rsid w:val="004360AA"/>
    <w:rsid w:val="00436336"/>
    <w:rsid w:val="004363D8"/>
    <w:rsid w:val="0043654E"/>
    <w:rsid w:val="0043679B"/>
    <w:rsid w:val="00436A9D"/>
    <w:rsid w:val="00436DA9"/>
    <w:rsid w:val="00436EE1"/>
    <w:rsid w:val="00437049"/>
    <w:rsid w:val="00437A68"/>
    <w:rsid w:val="00437B87"/>
    <w:rsid w:val="00437F73"/>
    <w:rsid w:val="00440A71"/>
    <w:rsid w:val="00440AA4"/>
    <w:rsid w:val="00440AD5"/>
    <w:rsid w:val="00441026"/>
    <w:rsid w:val="00441785"/>
    <w:rsid w:val="00441BAB"/>
    <w:rsid w:val="00441E54"/>
    <w:rsid w:val="0044217C"/>
    <w:rsid w:val="004424A0"/>
    <w:rsid w:val="004424DD"/>
    <w:rsid w:val="004425F5"/>
    <w:rsid w:val="004433E9"/>
    <w:rsid w:val="004434FC"/>
    <w:rsid w:val="004435FD"/>
    <w:rsid w:val="00443729"/>
    <w:rsid w:val="004439A4"/>
    <w:rsid w:val="00443A6A"/>
    <w:rsid w:val="00443AD9"/>
    <w:rsid w:val="00443BFF"/>
    <w:rsid w:val="00443DBF"/>
    <w:rsid w:val="00444649"/>
    <w:rsid w:val="004448D7"/>
    <w:rsid w:val="004448E7"/>
    <w:rsid w:val="00445715"/>
    <w:rsid w:val="0044590F"/>
    <w:rsid w:val="00445A55"/>
    <w:rsid w:val="00445E54"/>
    <w:rsid w:val="0044613E"/>
    <w:rsid w:val="00446EC0"/>
    <w:rsid w:val="00447244"/>
    <w:rsid w:val="00447702"/>
    <w:rsid w:val="0044779D"/>
    <w:rsid w:val="00447B18"/>
    <w:rsid w:val="00447D24"/>
    <w:rsid w:val="00447F72"/>
    <w:rsid w:val="004504C4"/>
    <w:rsid w:val="00450C9B"/>
    <w:rsid w:val="00450EB3"/>
    <w:rsid w:val="004511D5"/>
    <w:rsid w:val="00451863"/>
    <w:rsid w:val="00451891"/>
    <w:rsid w:val="004518FA"/>
    <w:rsid w:val="004519B1"/>
    <w:rsid w:val="004519BB"/>
    <w:rsid w:val="00451AC3"/>
    <w:rsid w:val="00451F41"/>
    <w:rsid w:val="0045246A"/>
    <w:rsid w:val="00452710"/>
    <w:rsid w:val="00452758"/>
    <w:rsid w:val="00452965"/>
    <w:rsid w:val="0045306E"/>
    <w:rsid w:val="00453275"/>
    <w:rsid w:val="004532CC"/>
    <w:rsid w:val="00453A04"/>
    <w:rsid w:val="00453B90"/>
    <w:rsid w:val="004541E4"/>
    <w:rsid w:val="00454295"/>
    <w:rsid w:val="0045469A"/>
    <w:rsid w:val="00454F64"/>
    <w:rsid w:val="0045575A"/>
    <w:rsid w:val="004559F1"/>
    <w:rsid w:val="00455D19"/>
    <w:rsid w:val="00455E5C"/>
    <w:rsid w:val="00456435"/>
    <w:rsid w:val="0045685C"/>
    <w:rsid w:val="00456A8F"/>
    <w:rsid w:val="00457A99"/>
    <w:rsid w:val="00460EDD"/>
    <w:rsid w:val="004612CD"/>
    <w:rsid w:val="004618A5"/>
    <w:rsid w:val="00461F43"/>
    <w:rsid w:val="0046293B"/>
    <w:rsid w:val="00463377"/>
    <w:rsid w:val="00463455"/>
    <w:rsid w:val="004635BD"/>
    <w:rsid w:val="004636C5"/>
    <w:rsid w:val="00463E7A"/>
    <w:rsid w:val="00463FD9"/>
    <w:rsid w:val="00463FE2"/>
    <w:rsid w:val="00464918"/>
    <w:rsid w:val="00464D1D"/>
    <w:rsid w:val="00464D71"/>
    <w:rsid w:val="004650BE"/>
    <w:rsid w:val="00465275"/>
    <w:rsid w:val="00465469"/>
    <w:rsid w:val="00465640"/>
    <w:rsid w:val="00465992"/>
    <w:rsid w:val="00465B0B"/>
    <w:rsid w:val="00466372"/>
    <w:rsid w:val="0046641A"/>
    <w:rsid w:val="00466485"/>
    <w:rsid w:val="004669D3"/>
    <w:rsid w:val="00466BD5"/>
    <w:rsid w:val="00466F62"/>
    <w:rsid w:val="00467096"/>
    <w:rsid w:val="00467220"/>
    <w:rsid w:val="00467355"/>
    <w:rsid w:val="0046755D"/>
    <w:rsid w:val="00467DB0"/>
    <w:rsid w:val="004701A2"/>
    <w:rsid w:val="00470FB0"/>
    <w:rsid w:val="00471177"/>
    <w:rsid w:val="004716B3"/>
    <w:rsid w:val="00471E6B"/>
    <w:rsid w:val="004722E0"/>
    <w:rsid w:val="004728B7"/>
    <w:rsid w:val="00472BF8"/>
    <w:rsid w:val="00472DAF"/>
    <w:rsid w:val="00472EC5"/>
    <w:rsid w:val="00473394"/>
    <w:rsid w:val="0047385E"/>
    <w:rsid w:val="00473AD5"/>
    <w:rsid w:val="00473CD4"/>
    <w:rsid w:val="004740BE"/>
    <w:rsid w:val="0047429E"/>
    <w:rsid w:val="0047480C"/>
    <w:rsid w:val="00474AEE"/>
    <w:rsid w:val="00474F05"/>
    <w:rsid w:val="00474F43"/>
    <w:rsid w:val="00475220"/>
    <w:rsid w:val="004753EA"/>
    <w:rsid w:val="004756E7"/>
    <w:rsid w:val="00475814"/>
    <w:rsid w:val="00475BD1"/>
    <w:rsid w:val="00475ECD"/>
    <w:rsid w:val="00475F7B"/>
    <w:rsid w:val="004764F9"/>
    <w:rsid w:val="00476735"/>
    <w:rsid w:val="00476998"/>
    <w:rsid w:val="00476E54"/>
    <w:rsid w:val="0047715C"/>
    <w:rsid w:val="004772F7"/>
    <w:rsid w:val="0047743A"/>
    <w:rsid w:val="0047790C"/>
    <w:rsid w:val="00477B26"/>
    <w:rsid w:val="00480077"/>
    <w:rsid w:val="00480907"/>
    <w:rsid w:val="00480A0F"/>
    <w:rsid w:val="0048100C"/>
    <w:rsid w:val="004812AF"/>
    <w:rsid w:val="00481BC8"/>
    <w:rsid w:val="00481BCC"/>
    <w:rsid w:val="00482208"/>
    <w:rsid w:val="00482257"/>
    <w:rsid w:val="0048279A"/>
    <w:rsid w:val="004829D9"/>
    <w:rsid w:val="00482AAA"/>
    <w:rsid w:val="00482D4C"/>
    <w:rsid w:val="00483BB4"/>
    <w:rsid w:val="00483CD8"/>
    <w:rsid w:val="00483EFF"/>
    <w:rsid w:val="004845D2"/>
    <w:rsid w:val="00484F79"/>
    <w:rsid w:val="0048566A"/>
    <w:rsid w:val="0048599A"/>
    <w:rsid w:val="00485AB8"/>
    <w:rsid w:val="00485C55"/>
    <w:rsid w:val="00485CA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B20"/>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E8"/>
    <w:rsid w:val="00496294"/>
    <w:rsid w:val="00496843"/>
    <w:rsid w:val="00496C79"/>
    <w:rsid w:val="00496F56"/>
    <w:rsid w:val="0049721E"/>
    <w:rsid w:val="00497349"/>
    <w:rsid w:val="004973F2"/>
    <w:rsid w:val="004975C4"/>
    <w:rsid w:val="00497C91"/>
    <w:rsid w:val="004A0A58"/>
    <w:rsid w:val="004A0B49"/>
    <w:rsid w:val="004A0E5D"/>
    <w:rsid w:val="004A12CB"/>
    <w:rsid w:val="004A14D9"/>
    <w:rsid w:val="004A1538"/>
    <w:rsid w:val="004A169D"/>
    <w:rsid w:val="004A1B0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530"/>
    <w:rsid w:val="004A766B"/>
    <w:rsid w:val="004B0056"/>
    <w:rsid w:val="004B009B"/>
    <w:rsid w:val="004B0321"/>
    <w:rsid w:val="004B03F3"/>
    <w:rsid w:val="004B0E05"/>
    <w:rsid w:val="004B1425"/>
    <w:rsid w:val="004B143F"/>
    <w:rsid w:val="004B163D"/>
    <w:rsid w:val="004B19FF"/>
    <w:rsid w:val="004B1A93"/>
    <w:rsid w:val="004B1DD8"/>
    <w:rsid w:val="004B20FF"/>
    <w:rsid w:val="004B2200"/>
    <w:rsid w:val="004B2273"/>
    <w:rsid w:val="004B246A"/>
    <w:rsid w:val="004B25C8"/>
    <w:rsid w:val="004B2BFA"/>
    <w:rsid w:val="004B2DCD"/>
    <w:rsid w:val="004B347E"/>
    <w:rsid w:val="004B3A94"/>
    <w:rsid w:val="004B3FF0"/>
    <w:rsid w:val="004B4696"/>
    <w:rsid w:val="004B4A56"/>
    <w:rsid w:val="004B4E54"/>
    <w:rsid w:val="004B4FC8"/>
    <w:rsid w:val="004B50BE"/>
    <w:rsid w:val="004B535C"/>
    <w:rsid w:val="004B54EA"/>
    <w:rsid w:val="004B5A0E"/>
    <w:rsid w:val="004B5A54"/>
    <w:rsid w:val="004B5C5A"/>
    <w:rsid w:val="004B5D05"/>
    <w:rsid w:val="004B5DC3"/>
    <w:rsid w:val="004B5ED3"/>
    <w:rsid w:val="004B615B"/>
    <w:rsid w:val="004B62BF"/>
    <w:rsid w:val="004B6C38"/>
    <w:rsid w:val="004B7035"/>
    <w:rsid w:val="004B70F6"/>
    <w:rsid w:val="004B71D0"/>
    <w:rsid w:val="004B7338"/>
    <w:rsid w:val="004B773A"/>
    <w:rsid w:val="004B7987"/>
    <w:rsid w:val="004B7C4E"/>
    <w:rsid w:val="004C00C4"/>
    <w:rsid w:val="004C09AE"/>
    <w:rsid w:val="004C0D89"/>
    <w:rsid w:val="004C11DA"/>
    <w:rsid w:val="004C17AC"/>
    <w:rsid w:val="004C1B68"/>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4AE"/>
    <w:rsid w:val="004C6778"/>
    <w:rsid w:val="004C70B4"/>
    <w:rsid w:val="004C7474"/>
    <w:rsid w:val="004C75D3"/>
    <w:rsid w:val="004C7806"/>
    <w:rsid w:val="004C7C2B"/>
    <w:rsid w:val="004D015A"/>
    <w:rsid w:val="004D0497"/>
    <w:rsid w:val="004D06FD"/>
    <w:rsid w:val="004D0F24"/>
    <w:rsid w:val="004D1386"/>
    <w:rsid w:val="004D14FC"/>
    <w:rsid w:val="004D1977"/>
    <w:rsid w:val="004D2468"/>
    <w:rsid w:val="004D271C"/>
    <w:rsid w:val="004D2DB8"/>
    <w:rsid w:val="004D2EC4"/>
    <w:rsid w:val="004D2EEA"/>
    <w:rsid w:val="004D311B"/>
    <w:rsid w:val="004D34EE"/>
    <w:rsid w:val="004D385B"/>
    <w:rsid w:val="004D3889"/>
    <w:rsid w:val="004D3FF6"/>
    <w:rsid w:val="004D41C8"/>
    <w:rsid w:val="004D4636"/>
    <w:rsid w:val="004D4A56"/>
    <w:rsid w:val="004D53F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BF"/>
    <w:rsid w:val="004E18C2"/>
    <w:rsid w:val="004E1B12"/>
    <w:rsid w:val="004E1B58"/>
    <w:rsid w:val="004E20A5"/>
    <w:rsid w:val="004E2137"/>
    <w:rsid w:val="004E2400"/>
    <w:rsid w:val="004E2434"/>
    <w:rsid w:val="004E25C2"/>
    <w:rsid w:val="004E2917"/>
    <w:rsid w:val="004E297C"/>
    <w:rsid w:val="004E2C0C"/>
    <w:rsid w:val="004E2CD2"/>
    <w:rsid w:val="004E33F1"/>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82"/>
    <w:rsid w:val="004F1238"/>
    <w:rsid w:val="004F17E7"/>
    <w:rsid w:val="004F1818"/>
    <w:rsid w:val="004F18B1"/>
    <w:rsid w:val="004F1A0A"/>
    <w:rsid w:val="004F1E87"/>
    <w:rsid w:val="004F1EB3"/>
    <w:rsid w:val="004F2009"/>
    <w:rsid w:val="004F3373"/>
    <w:rsid w:val="004F3396"/>
    <w:rsid w:val="004F3781"/>
    <w:rsid w:val="004F3D64"/>
    <w:rsid w:val="004F4790"/>
    <w:rsid w:val="004F49BB"/>
    <w:rsid w:val="004F4C91"/>
    <w:rsid w:val="004F4DA8"/>
    <w:rsid w:val="004F4DBA"/>
    <w:rsid w:val="004F4E3F"/>
    <w:rsid w:val="004F5024"/>
    <w:rsid w:val="004F5367"/>
    <w:rsid w:val="004F5616"/>
    <w:rsid w:val="004F5A09"/>
    <w:rsid w:val="004F5A19"/>
    <w:rsid w:val="004F6256"/>
    <w:rsid w:val="004F6AEF"/>
    <w:rsid w:val="004F6FB6"/>
    <w:rsid w:val="004F70D8"/>
    <w:rsid w:val="004F7288"/>
    <w:rsid w:val="004F7502"/>
    <w:rsid w:val="004F767C"/>
    <w:rsid w:val="004F77AB"/>
    <w:rsid w:val="004F7D46"/>
    <w:rsid w:val="004F7E41"/>
    <w:rsid w:val="00500143"/>
    <w:rsid w:val="00500222"/>
    <w:rsid w:val="00500309"/>
    <w:rsid w:val="0050060B"/>
    <w:rsid w:val="00500824"/>
    <w:rsid w:val="00500825"/>
    <w:rsid w:val="00500BF6"/>
    <w:rsid w:val="00500CEB"/>
    <w:rsid w:val="00500D72"/>
    <w:rsid w:val="00501035"/>
    <w:rsid w:val="005010CC"/>
    <w:rsid w:val="00501389"/>
    <w:rsid w:val="0050179E"/>
    <w:rsid w:val="00501965"/>
    <w:rsid w:val="005019BE"/>
    <w:rsid w:val="00501A26"/>
    <w:rsid w:val="005020CD"/>
    <w:rsid w:val="0050212F"/>
    <w:rsid w:val="00502238"/>
    <w:rsid w:val="00502D60"/>
    <w:rsid w:val="00502E1C"/>
    <w:rsid w:val="00503040"/>
    <w:rsid w:val="005033F0"/>
    <w:rsid w:val="0050373A"/>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84"/>
    <w:rsid w:val="00507883"/>
    <w:rsid w:val="00507896"/>
    <w:rsid w:val="00507C51"/>
    <w:rsid w:val="00507C67"/>
    <w:rsid w:val="00510120"/>
    <w:rsid w:val="005102CB"/>
    <w:rsid w:val="0051076C"/>
    <w:rsid w:val="00510945"/>
    <w:rsid w:val="00511710"/>
    <w:rsid w:val="00511FA0"/>
    <w:rsid w:val="0051241C"/>
    <w:rsid w:val="00512BED"/>
    <w:rsid w:val="005133AD"/>
    <w:rsid w:val="005134F6"/>
    <w:rsid w:val="005135F1"/>
    <w:rsid w:val="00513EA6"/>
    <w:rsid w:val="00514086"/>
    <w:rsid w:val="005141B5"/>
    <w:rsid w:val="0051447F"/>
    <w:rsid w:val="00514481"/>
    <w:rsid w:val="005147A8"/>
    <w:rsid w:val="00514BA1"/>
    <w:rsid w:val="00514C8A"/>
    <w:rsid w:val="00514CB3"/>
    <w:rsid w:val="00514D30"/>
    <w:rsid w:val="00514EFD"/>
    <w:rsid w:val="0051544C"/>
    <w:rsid w:val="00515618"/>
    <w:rsid w:val="0051561A"/>
    <w:rsid w:val="005159C5"/>
    <w:rsid w:val="005160C0"/>
    <w:rsid w:val="00516502"/>
    <w:rsid w:val="00516699"/>
    <w:rsid w:val="00516A72"/>
    <w:rsid w:val="00516B6B"/>
    <w:rsid w:val="0051721A"/>
    <w:rsid w:val="00517282"/>
    <w:rsid w:val="00517338"/>
    <w:rsid w:val="0051746D"/>
    <w:rsid w:val="005174A1"/>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49A"/>
    <w:rsid w:val="00524563"/>
    <w:rsid w:val="0052460F"/>
    <w:rsid w:val="005247F2"/>
    <w:rsid w:val="00525053"/>
    <w:rsid w:val="00525055"/>
    <w:rsid w:val="0052562A"/>
    <w:rsid w:val="005256F8"/>
    <w:rsid w:val="00525B4C"/>
    <w:rsid w:val="00525BA5"/>
    <w:rsid w:val="00525C03"/>
    <w:rsid w:val="00525DFF"/>
    <w:rsid w:val="0052656C"/>
    <w:rsid w:val="005265BC"/>
    <w:rsid w:val="00526660"/>
    <w:rsid w:val="00526985"/>
    <w:rsid w:val="00526CBA"/>
    <w:rsid w:val="00526DAD"/>
    <w:rsid w:val="00526F46"/>
    <w:rsid w:val="0052736F"/>
    <w:rsid w:val="00527AD1"/>
    <w:rsid w:val="00527D2B"/>
    <w:rsid w:val="00527E10"/>
    <w:rsid w:val="005302BC"/>
    <w:rsid w:val="005309C9"/>
    <w:rsid w:val="00530A5C"/>
    <w:rsid w:val="00530AB7"/>
    <w:rsid w:val="00530B07"/>
    <w:rsid w:val="00530BEF"/>
    <w:rsid w:val="0053102B"/>
    <w:rsid w:val="00531165"/>
    <w:rsid w:val="00531ACB"/>
    <w:rsid w:val="00531B86"/>
    <w:rsid w:val="00531CA5"/>
    <w:rsid w:val="005329F0"/>
    <w:rsid w:val="00533083"/>
    <w:rsid w:val="00533284"/>
    <w:rsid w:val="005333DE"/>
    <w:rsid w:val="005337DA"/>
    <w:rsid w:val="005339DD"/>
    <w:rsid w:val="00533A87"/>
    <w:rsid w:val="00533C44"/>
    <w:rsid w:val="00533CD9"/>
    <w:rsid w:val="00534390"/>
    <w:rsid w:val="005344F2"/>
    <w:rsid w:val="00534660"/>
    <w:rsid w:val="0053491E"/>
    <w:rsid w:val="00534A62"/>
    <w:rsid w:val="00534B16"/>
    <w:rsid w:val="00534C64"/>
    <w:rsid w:val="005355CF"/>
    <w:rsid w:val="0053569A"/>
    <w:rsid w:val="00535D0E"/>
    <w:rsid w:val="0053641D"/>
    <w:rsid w:val="005365A7"/>
    <w:rsid w:val="0053691F"/>
    <w:rsid w:val="00536D2F"/>
    <w:rsid w:val="005370DE"/>
    <w:rsid w:val="005370E0"/>
    <w:rsid w:val="00537227"/>
    <w:rsid w:val="00537552"/>
    <w:rsid w:val="00537609"/>
    <w:rsid w:val="00537747"/>
    <w:rsid w:val="0053794C"/>
    <w:rsid w:val="00537B72"/>
    <w:rsid w:val="00540015"/>
    <w:rsid w:val="0054056C"/>
    <w:rsid w:val="005406A0"/>
    <w:rsid w:val="0054098C"/>
    <w:rsid w:val="00540A43"/>
    <w:rsid w:val="00540BE5"/>
    <w:rsid w:val="00540CD8"/>
    <w:rsid w:val="005410D0"/>
    <w:rsid w:val="005416B6"/>
    <w:rsid w:val="005416EF"/>
    <w:rsid w:val="005419DB"/>
    <w:rsid w:val="00541B8C"/>
    <w:rsid w:val="00541E19"/>
    <w:rsid w:val="00542127"/>
    <w:rsid w:val="00542354"/>
    <w:rsid w:val="00542429"/>
    <w:rsid w:val="00542457"/>
    <w:rsid w:val="005424A0"/>
    <w:rsid w:val="005425D7"/>
    <w:rsid w:val="00542700"/>
    <w:rsid w:val="00543191"/>
    <w:rsid w:val="005431C8"/>
    <w:rsid w:val="00543210"/>
    <w:rsid w:val="005435F6"/>
    <w:rsid w:val="00543BC2"/>
    <w:rsid w:val="00543EB0"/>
    <w:rsid w:val="00544638"/>
    <w:rsid w:val="00544C24"/>
    <w:rsid w:val="00544CE8"/>
    <w:rsid w:val="00544D57"/>
    <w:rsid w:val="00544EED"/>
    <w:rsid w:val="005453B2"/>
    <w:rsid w:val="00545456"/>
    <w:rsid w:val="0054567E"/>
    <w:rsid w:val="00545D25"/>
    <w:rsid w:val="00545E8E"/>
    <w:rsid w:val="00546265"/>
    <w:rsid w:val="005463B3"/>
    <w:rsid w:val="005467C9"/>
    <w:rsid w:val="00546862"/>
    <w:rsid w:val="00547363"/>
    <w:rsid w:val="005474B1"/>
    <w:rsid w:val="00547506"/>
    <w:rsid w:val="00547654"/>
    <w:rsid w:val="0055042E"/>
    <w:rsid w:val="00550552"/>
    <w:rsid w:val="00550BFA"/>
    <w:rsid w:val="00550F5A"/>
    <w:rsid w:val="00550FE2"/>
    <w:rsid w:val="0055106E"/>
    <w:rsid w:val="00551379"/>
    <w:rsid w:val="005519B6"/>
    <w:rsid w:val="00551C38"/>
    <w:rsid w:val="00552254"/>
    <w:rsid w:val="00552504"/>
    <w:rsid w:val="00552974"/>
    <w:rsid w:val="00553412"/>
    <w:rsid w:val="005537A1"/>
    <w:rsid w:val="00553AE8"/>
    <w:rsid w:val="00553BCF"/>
    <w:rsid w:val="00553DBF"/>
    <w:rsid w:val="00554209"/>
    <w:rsid w:val="005542FC"/>
    <w:rsid w:val="005545D8"/>
    <w:rsid w:val="005546B3"/>
    <w:rsid w:val="00554826"/>
    <w:rsid w:val="00554870"/>
    <w:rsid w:val="00554A9F"/>
    <w:rsid w:val="00554AAF"/>
    <w:rsid w:val="00554AE4"/>
    <w:rsid w:val="00554B71"/>
    <w:rsid w:val="00554CCD"/>
    <w:rsid w:val="005551C2"/>
    <w:rsid w:val="00555211"/>
    <w:rsid w:val="00555397"/>
    <w:rsid w:val="005553AF"/>
    <w:rsid w:val="00555452"/>
    <w:rsid w:val="0055550D"/>
    <w:rsid w:val="0055576D"/>
    <w:rsid w:val="00555E19"/>
    <w:rsid w:val="00556100"/>
    <w:rsid w:val="00556240"/>
    <w:rsid w:val="00556499"/>
    <w:rsid w:val="005565AE"/>
    <w:rsid w:val="005565EE"/>
    <w:rsid w:val="00556695"/>
    <w:rsid w:val="00556D24"/>
    <w:rsid w:val="00556F24"/>
    <w:rsid w:val="00556F4B"/>
    <w:rsid w:val="00556FB0"/>
    <w:rsid w:val="00557C85"/>
    <w:rsid w:val="0056032B"/>
    <w:rsid w:val="005605C6"/>
    <w:rsid w:val="005606F8"/>
    <w:rsid w:val="00560885"/>
    <w:rsid w:val="00560A99"/>
    <w:rsid w:val="00560DB9"/>
    <w:rsid w:val="00560EEC"/>
    <w:rsid w:val="00560F9C"/>
    <w:rsid w:val="0056136D"/>
    <w:rsid w:val="00561433"/>
    <w:rsid w:val="005614F3"/>
    <w:rsid w:val="0056161C"/>
    <w:rsid w:val="0056180A"/>
    <w:rsid w:val="00561D3B"/>
    <w:rsid w:val="00561DE2"/>
    <w:rsid w:val="00561E63"/>
    <w:rsid w:val="00562063"/>
    <w:rsid w:val="00562212"/>
    <w:rsid w:val="005627ED"/>
    <w:rsid w:val="005629A7"/>
    <w:rsid w:val="00562AF5"/>
    <w:rsid w:val="00562BBD"/>
    <w:rsid w:val="00563146"/>
    <w:rsid w:val="005631D7"/>
    <w:rsid w:val="00563377"/>
    <w:rsid w:val="0056349E"/>
    <w:rsid w:val="00563DD7"/>
    <w:rsid w:val="00564277"/>
    <w:rsid w:val="0056455D"/>
    <w:rsid w:val="005645FF"/>
    <w:rsid w:val="00564E84"/>
    <w:rsid w:val="00565119"/>
    <w:rsid w:val="00565159"/>
    <w:rsid w:val="0056571E"/>
    <w:rsid w:val="00565922"/>
    <w:rsid w:val="00565F4F"/>
    <w:rsid w:val="00565F59"/>
    <w:rsid w:val="00566390"/>
    <w:rsid w:val="005663E3"/>
    <w:rsid w:val="00566C3F"/>
    <w:rsid w:val="00566C5B"/>
    <w:rsid w:val="00566D3C"/>
    <w:rsid w:val="00566D60"/>
    <w:rsid w:val="0056708A"/>
    <w:rsid w:val="005672E8"/>
    <w:rsid w:val="00567343"/>
    <w:rsid w:val="00567528"/>
    <w:rsid w:val="005679AB"/>
    <w:rsid w:val="00567B57"/>
    <w:rsid w:val="00567C96"/>
    <w:rsid w:val="00567D3E"/>
    <w:rsid w:val="0057065D"/>
    <w:rsid w:val="00570872"/>
    <w:rsid w:val="00570882"/>
    <w:rsid w:val="0057099C"/>
    <w:rsid w:val="00570BE3"/>
    <w:rsid w:val="00570D29"/>
    <w:rsid w:val="00570DB9"/>
    <w:rsid w:val="00570F4D"/>
    <w:rsid w:val="00571063"/>
    <w:rsid w:val="0057155E"/>
    <w:rsid w:val="00571570"/>
    <w:rsid w:val="005718B7"/>
    <w:rsid w:val="00571EC5"/>
    <w:rsid w:val="00571ECD"/>
    <w:rsid w:val="00572146"/>
    <w:rsid w:val="005723A9"/>
    <w:rsid w:val="005724FE"/>
    <w:rsid w:val="0057279F"/>
    <w:rsid w:val="00572B5D"/>
    <w:rsid w:val="00572C64"/>
    <w:rsid w:val="00572F7C"/>
    <w:rsid w:val="0057367F"/>
    <w:rsid w:val="00573CC8"/>
    <w:rsid w:val="0057409E"/>
    <w:rsid w:val="00574472"/>
    <w:rsid w:val="005746C8"/>
    <w:rsid w:val="00574B7B"/>
    <w:rsid w:val="00574BC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3"/>
    <w:rsid w:val="005811DF"/>
    <w:rsid w:val="00581333"/>
    <w:rsid w:val="00581406"/>
    <w:rsid w:val="00581443"/>
    <w:rsid w:val="005816EB"/>
    <w:rsid w:val="00581708"/>
    <w:rsid w:val="00581B4A"/>
    <w:rsid w:val="00582431"/>
    <w:rsid w:val="00582911"/>
    <w:rsid w:val="005829C3"/>
    <w:rsid w:val="0058323D"/>
    <w:rsid w:val="005832AA"/>
    <w:rsid w:val="00583667"/>
    <w:rsid w:val="005837BC"/>
    <w:rsid w:val="00583A40"/>
    <w:rsid w:val="00583DC5"/>
    <w:rsid w:val="00584509"/>
    <w:rsid w:val="005847B0"/>
    <w:rsid w:val="005851BE"/>
    <w:rsid w:val="005852D5"/>
    <w:rsid w:val="005855FD"/>
    <w:rsid w:val="00585A47"/>
    <w:rsid w:val="005863F4"/>
    <w:rsid w:val="0058657D"/>
    <w:rsid w:val="00586789"/>
    <w:rsid w:val="00586F76"/>
    <w:rsid w:val="0058756C"/>
    <w:rsid w:val="00587B94"/>
    <w:rsid w:val="00587C8E"/>
    <w:rsid w:val="00590C50"/>
    <w:rsid w:val="00591069"/>
    <w:rsid w:val="00591B88"/>
    <w:rsid w:val="0059287E"/>
    <w:rsid w:val="00592C7D"/>
    <w:rsid w:val="00593106"/>
    <w:rsid w:val="0059310C"/>
    <w:rsid w:val="00593148"/>
    <w:rsid w:val="005933F4"/>
    <w:rsid w:val="00593434"/>
    <w:rsid w:val="00593D21"/>
    <w:rsid w:val="00593EB1"/>
    <w:rsid w:val="00594D1F"/>
    <w:rsid w:val="00594F71"/>
    <w:rsid w:val="00595000"/>
    <w:rsid w:val="0059503E"/>
    <w:rsid w:val="0059587B"/>
    <w:rsid w:val="005959ED"/>
    <w:rsid w:val="00595CDD"/>
    <w:rsid w:val="005969BC"/>
    <w:rsid w:val="00597748"/>
    <w:rsid w:val="005978EE"/>
    <w:rsid w:val="00597AD9"/>
    <w:rsid w:val="00597DB7"/>
    <w:rsid w:val="005A039C"/>
    <w:rsid w:val="005A04B3"/>
    <w:rsid w:val="005A05CB"/>
    <w:rsid w:val="005A06DD"/>
    <w:rsid w:val="005A0D1E"/>
    <w:rsid w:val="005A0DB1"/>
    <w:rsid w:val="005A0F05"/>
    <w:rsid w:val="005A12A9"/>
    <w:rsid w:val="005A13C8"/>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8C"/>
    <w:rsid w:val="005B08A3"/>
    <w:rsid w:val="005B0B4C"/>
    <w:rsid w:val="005B108A"/>
    <w:rsid w:val="005B1305"/>
    <w:rsid w:val="005B14C3"/>
    <w:rsid w:val="005B14F4"/>
    <w:rsid w:val="005B1CE6"/>
    <w:rsid w:val="005B24DF"/>
    <w:rsid w:val="005B2628"/>
    <w:rsid w:val="005B2A19"/>
    <w:rsid w:val="005B2BB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5B"/>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84D"/>
    <w:rsid w:val="005C5A99"/>
    <w:rsid w:val="005C5D39"/>
    <w:rsid w:val="005C5D7F"/>
    <w:rsid w:val="005C5EB5"/>
    <w:rsid w:val="005C63ED"/>
    <w:rsid w:val="005C668D"/>
    <w:rsid w:val="005C68EF"/>
    <w:rsid w:val="005C6920"/>
    <w:rsid w:val="005C6B40"/>
    <w:rsid w:val="005C6D4C"/>
    <w:rsid w:val="005C7271"/>
    <w:rsid w:val="005C76FE"/>
    <w:rsid w:val="005C7CDE"/>
    <w:rsid w:val="005D06E4"/>
    <w:rsid w:val="005D0A9A"/>
    <w:rsid w:val="005D0DF1"/>
    <w:rsid w:val="005D107C"/>
    <w:rsid w:val="005D1351"/>
    <w:rsid w:val="005D14A6"/>
    <w:rsid w:val="005D1B33"/>
    <w:rsid w:val="005D1C62"/>
    <w:rsid w:val="005D1D62"/>
    <w:rsid w:val="005D1D95"/>
    <w:rsid w:val="005D1DF1"/>
    <w:rsid w:val="005D1FDA"/>
    <w:rsid w:val="005D1FF8"/>
    <w:rsid w:val="005D233D"/>
    <w:rsid w:val="005D2573"/>
    <w:rsid w:val="005D3C76"/>
    <w:rsid w:val="005D4387"/>
    <w:rsid w:val="005D43D0"/>
    <w:rsid w:val="005D44BB"/>
    <w:rsid w:val="005D4A8F"/>
    <w:rsid w:val="005D5269"/>
    <w:rsid w:val="005D5279"/>
    <w:rsid w:val="005D5348"/>
    <w:rsid w:val="005D5469"/>
    <w:rsid w:val="005D5729"/>
    <w:rsid w:val="005D606A"/>
    <w:rsid w:val="005D61CE"/>
    <w:rsid w:val="005D65A6"/>
    <w:rsid w:val="005D6A8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CD"/>
    <w:rsid w:val="005E487E"/>
    <w:rsid w:val="005E495F"/>
    <w:rsid w:val="005E4F99"/>
    <w:rsid w:val="005E50F1"/>
    <w:rsid w:val="005E531A"/>
    <w:rsid w:val="005E5432"/>
    <w:rsid w:val="005E5779"/>
    <w:rsid w:val="005E58D5"/>
    <w:rsid w:val="005E5B77"/>
    <w:rsid w:val="005E5E93"/>
    <w:rsid w:val="005E692E"/>
    <w:rsid w:val="005E69B6"/>
    <w:rsid w:val="005E6C70"/>
    <w:rsid w:val="005E6C85"/>
    <w:rsid w:val="005E6E64"/>
    <w:rsid w:val="005E7980"/>
    <w:rsid w:val="005E7B7C"/>
    <w:rsid w:val="005E7BCE"/>
    <w:rsid w:val="005F0021"/>
    <w:rsid w:val="005F0143"/>
    <w:rsid w:val="005F0422"/>
    <w:rsid w:val="005F0501"/>
    <w:rsid w:val="005F075E"/>
    <w:rsid w:val="005F078E"/>
    <w:rsid w:val="005F0C7B"/>
    <w:rsid w:val="005F1064"/>
    <w:rsid w:val="005F1075"/>
    <w:rsid w:val="005F10B7"/>
    <w:rsid w:val="005F1138"/>
    <w:rsid w:val="005F1844"/>
    <w:rsid w:val="005F1F0C"/>
    <w:rsid w:val="005F2100"/>
    <w:rsid w:val="005F212C"/>
    <w:rsid w:val="005F2169"/>
    <w:rsid w:val="005F2194"/>
    <w:rsid w:val="005F253E"/>
    <w:rsid w:val="005F29CA"/>
    <w:rsid w:val="005F304D"/>
    <w:rsid w:val="005F36FA"/>
    <w:rsid w:val="005F3C41"/>
    <w:rsid w:val="005F3F39"/>
    <w:rsid w:val="005F4261"/>
    <w:rsid w:val="005F4697"/>
    <w:rsid w:val="005F4770"/>
    <w:rsid w:val="005F47ED"/>
    <w:rsid w:val="005F4A91"/>
    <w:rsid w:val="005F4FD3"/>
    <w:rsid w:val="005F56B6"/>
    <w:rsid w:val="005F5B94"/>
    <w:rsid w:val="005F5C73"/>
    <w:rsid w:val="005F62FE"/>
    <w:rsid w:val="005F6498"/>
    <w:rsid w:val="005F68E7"/>
    <w:rsid w:val="005F7163"/>
    <w:rsid w:val="005F71C8"/>
    <w:rsid w:val="005F763C"/>
    <w:rsid w:val="005F7D8D"/>
    <w:rsid w:val="00600067"/>
    <w:rsid w:val="006002CC"/>
    <w:rsid w:val="00600664"/>
    <w:rsid w:val="0060079B"/>
    <w:rsid w:val="00600A33"/>
    <w:rsid w:val="00600B01"/>
    <w:rsid w:val="00600CD1"/>
    <w:rsid w:val="00601454"/>
    <w:rsid w:val="00602180"/>
    <w:rsid w:val="006024E2"/>
    <w:rsid w:val="00602573"/>
    <w:rsid w:val="00602648"/>
    <w:rsid w:val="006028C9"/>
    <w:rsid w:val="00602A14"/>
    <w:rsid w:val="00602C05"/>
    <w:rsid w:val="00602F44"/>
    <w:rsid w:val="0060310B"/>
    <w:rsid w:val="00603188"/>
    <w:rsid w:val="00603394"/>
    <w:rsid w:val="00603523"/>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9E"/>
    <w:rsid w:val="00610BD0"/>
    <w:rsid w:val="0061126F"/>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4FD"/>
    <w:rsid w:val="00620511"/>
    <w:rsid w:val="00620723"/>
    <w:rsid w:val="00620E07"/>
    <w:rsid w:val="00620E1F"/>
    <w:rsid w:val="006213F4"/>
    <w:rsid w:val="00621752"/>
    <w:rsid w:val="00621765"/>
    <w:rsid w:val="006220D5"/>
    <w:rsid w:val="006222FF"/>
    <w:rsid w:val="0062245B"/>
    <w:rsid w:val="006225D2"/>
    <w:rsid w:val="00622B66"/>
    <w:rsid w:val="00622C42"/>
    <w:rsid w:val="00622E65"/>
    <w:rsid w:val="00622EE8"/>
    <w:rsid w:val="006231F4"/>
    <w:rsid w:val="00623752"/>
    <w:rsid w:val="00623832"/>
    <w:rsid w:val="00623925"/>
    <w:rsid w:val="0062395F"/>
    <w:rsid w:val="00623ACF"/>
    <w:rsid w:val="00623FBB"/>
    <w:rsid w:val="00624479"/>
    <w:rsid w:val="00624497"/>
    <w:rsid w:val="0062488C"/>
    <w:rsid w:val="006248E0"/>
    <w:rsid w:val="00624A6A"/>
    <w:rsid w:val="00624AEE"/>
    <w:rsid w:val="00624DFF"/>
    <w:rsid w:val="00624FDC"/>
    <w:rsid w:val="00625273"/>
    <w:rsid w:val="00625377"/>
    <w:rsid w:val="0062540E"/>
    <w:rsid w:val="0062562C"/>
    <w:rsid w:val="00625A32"/>
    <w:rsid w:val="006262D5"/>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95C"/>
    <w:rsid w:val="00631E7E"/>
    <w:rsid w:val="006327A1"/>
    <w:rsid w:val="006328D3"/>
    <w:rsid w:val="00632FBA"/>
    <w:rsid w:val="00633020"/>
    <w:rsid w:val="00633DAC"/>
    <w:rsid w:val="00633DC1"/>
    <w:rsid w:val="00634B08"/>
    <w:rsid w:val="00634B29"/>
    <w:rsid w:val="00634B35"/>
    <w:rsid w:val="00634C74"/>
    <w:rsid w:val="00635397"/>
    <w:rsid w:val="00635958"/>
    <w:rsid w:val="00635F06"/>
    <w:rsid w:val="006368C0"/>
    <w:rsid w:val="00636BB1"/>
    <w:rsid w:val="00636C2C"/>
    <w:rsid w:val="00636C42"/>
    <w:rsid w:val="006374A2"/>
    <w:rsid w:val="006375A3"/>
    <w:rsid w:val="00637A09"/>
    <w:rsid w:val="00637C0F"/>
    <w:rsid w:val="00637DE0"/>
    <w:rsid w:val="006400DC"/>
    <w:rsid w:val="0064032E"/>
    <w:rsid w:val="00640585"/>
    <w:rsid w:val="006407FE"/>
    <w:rsid w:val="006408E0"/>
    <w:rsid w:val="00640C6F"/>
    <w:rsid w:val="00640FAD"/>
    <w:rsid w:val="00641041"/>
    <w:rsid w:val="00641947"/>
    <w:rsid w:val="00641ED3"/>
    <w:rsid w:val="00642267"/>
    <w:rsid w:val="00642389"/>
    <w:rsid w:val="00642650"/>
    <w:rsid w:val="00642798"/>
    <w:rsid w:val="0064325D"/>
    <w:rsid w:val="00643A8E"/>
    <w:rsid w:val="00643D46"/>
    <w:rsid w:val="00644014"/>
    <w:rsid w:val="006441A1"/>
    <w:rsid w:val="00644370"/>
    <w:rsid w:val="0064484E"/>
    <w:rsid w:val="00644D45"/>
    <w:rsid w:val="0064553E"/>
    <w:rsid w:val="0064572D"/>
    <w:rsid w:val="00645F72"/>
    <w:rsid w:val="006460AA"/>
    <w:rsid w:val="00646690"/>
    <w:rsid w:val="006469F3"/>
    <w:rsid w:val="00646FD7"/>
    <w:rsid w:val="00647193"/>
    <w:rsid w:val="00647A26"/>
    <w:rsid w:val="00650121"/>
    <w:rsid w:val="00650243"/>
    <w:rsid w:val="006506C2"/>
    <w:rsid w:val="006512C9"/>
    <w:rsid w:val="00651550"/>
    <w:rsid w:val="006518CA"/>
    <w:rsid w:val="0065197C"/>
    <w:rsid w:val="00651AA8"/>
    <w:rsid w:val="00651E34"/>
    <w:rsid w:val="00651EBA"/>
    <w:rsid w:val="006521EE"/>
    <w:rsid w:val="00652A26"/>
    <w:rsid w:val="00652D53"/>
    <w:rsid w:val="00652D55"/>
    <w:rsid w:val="0065369F"/>
    <w:rsid w:val="006536B1"/>
    <w:rsid w:val="00653A2A"/>
    <w:rsid w:val="00653FA4"/>
    <w:rsid w:val="00654117"/>
    <w:rsid w:val="00654492"/>
    <w:rsid w:val="00654FEE"/>
    <w:rsid w:val="00655066"/>
    <w:rsid w:val="006551C1"/>
    <w:rsid w:val="006556ED"/>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B5A"/>
    <w:rsid w:val="00660E11"/>
    <w:rsid w:val="00660E4F"/>
    <w:rsid w:val="006618E1"/>
    <w:rsid w:val="006619FB"/>
    <w:rsid w:val="00661A0A"/>
    <w:rsid w:val="00661BB7"/>
    <w:rsid w:val="006625C2"/>
    <w:rsid w:val="00662F41"/>
    <w:rsid w:val="00663D9E"/>
    <w:rsid w:val="00664027"/>
    <w:rsid w:val="00664476"/>
    <w:rsid w:val="00664534"/>
    <w:rsid w:val="00664A23"/>
    <w:rsid w:val="00664F29"/>
    <w:rsid w:val="0066500B"/>
    <w:rsid w:val="00665143"/>
    <w:rsid w:val="00665155"/>
    <w:rsid w:val="006658AD"/>
    <w:rsid w:val="00665BAE"/>
    <w:rsid w:val="00666A36"/>
    <w:rsid w:val="00666CC3"/>
    <w:rsid w:val="00666FF0"/>
    <w:rsid w:val="00667A08"/>
    <w:rsid w:val="00670208"/>
    <w:rsid w:val="00670461"/>
    <w:rsid w:val="00670808"/>
    <w:rsid w:val="006709E5"/>
    <w:rsid w:val="00670C4B"/>
    <w:rsid w:val="00670DB0"/>
    <w:rsid w:val="0067103B"/>
    <w:rsid w:val="006720CE"/>
    <w:rsid w:val="00672264"/>
    <w:rsid w:val="00672C02"/>
    <w:rsid w:val="00672DAC"/>
    <w:rsid w:val="006734A8"/>
    <w:rsid w:val="0067367A"/>
    <w:rsid w:val="00673A5F"/>
    <w:rsid w:val="00673B4A"/>
    <w:rsid w:val="00673FA5"/>
    <w:rsid w:val="00674172"/>
    <w:rsid w:val="006744BC"/>
    <w:rsid w:val="00674689"/>
    <w:rsid w:val="00674801"/>
    <w:rsid w:val="00675613"/>
    <w:rsid w:val="0067574B"/>
    <w:rsid w:val="006758F3"/>
    <w:rsid w:val="00675C40"/>
    <w:rsid w:val="00675DF6"/>
    <w:rsid w:val="00676071"/>
    <w:rsid w:val="006760E6"/>
    <w:rsid w:val="0067657A"/>
    <w:rsid w:val="0067671E"/>
    <w:rsid w:val="0067690E"/>
    <w:rsid w:val="00676A2B"/>
    <w:rsid w:val="00676A6F"/>
    <w:rsid w:val="00676ECE"/>
    <w:rsid w:val="00677123"/>
    <w:rsid w:val="006771E4"/>
    <w:rsid w:val="0067791E"/>
    <w:rsid w:val="00677C33"/>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4B4"/>
    <w:rsid w:val="006865CB"/>
    <w:rsid w:val="00686711"/>
    <w:rsid w:val="00686D5D"/>
    <w:rsid w:val="0068778C"/>
    <w:rsid w:val="00687EE4"/>
    <w:rsid w:val="00690255"/>
    <w:rsid w:val="0069097C"/>
    <w:rsid w:val="006913BB"/>
    <w:rsid w:val="0069160E"/>
    <w:rsid w:val="00691826"/>
    <w:rsid w:val="00691ACB"/>
    <w:rsid w:val="00691F1E"/>
    <w:rsid w:val="0069229A"/>
    <w:rsid w:val="00692D14"/>
    <w:rsid w:val="006931FA"/>
    <w:rsid w:val="00693302"/>
    <w:rsid w:val="00693989"/>
    <w:rsid w:val="006939B4"/>
    <w:rsid w:val="00694673"/>
    <w:rsid w:val="00694ADA"/>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1F3"/>
    <w:rsid w:val="00697A9B"/>
    <w:rsid w:val="00697EB8"/>
    <w:rsid w:val="006A0080"/>
    <w:rsid w:val="006A0A56"/>
    <w:rsid w:val="006A0BFF"/>
    <w:rsid w:val="006A0D89"/>
    <w:rsid w:val="006A0F23"/>
    <w:rsid w:val="006A0F2F"/>
    <w:rsid w:val="006A10D1"/>
    <w:rsid w:val="006A1120"/>
    <w:rsid w:val="006A17A2"/>
    <w:rsid w:val="006A1A39"/>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59D"/>
    <w:rsid w:val="006A79B9"/>
    <w:rsid w:val="006A7CD7"/>
    <w:rsid w:val="006A7E41"/>
    <w:rsid w:val="006A7EBF"/>
    <w:rsid w:val="006B00F6"/>
    <w:rsid w:val="006B05AC"/>
    <w:rsid w:val="006B0968"/>
    <w:rsid w:val="006B09F0"/>
    <w:rsid w:val="006B0AB4"/>
    <w:rsid w:val="006B0B88"/>
    <w:rsid w:val="006B0E9D"/>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A70"/>
    <w:rsid w:val="006B5E95"/>
    <w:rsid w:val="006B627B"/>
    <w:rsid w:val="006B659A"/>
    <w:rsid w:val="006B6740"/>
    <w:rsid w:val="006B736E"/>
    <w:rsid w:val="006B7C6C"/>
    <w:rsid w:val="006C05A3"/>
    <w:rsid w:val="006C08E2"/>
    <w:rsid w:val="006C099B"/>
    <w:rsid w:val="006C0E01"/>
    <w:rsid w:val="006C0EF9"/>
    <w:rsid w:val="006C0FCB"/>
    <w:rsid w:val="006C1CEB"/>
    <w:rsid w:val="006C280D"/>
    <w:rsid w:val="006C2D0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CE"/>
    <w:rsid w:val="006C6AF1"/>
    <w:rsid w:val="006C6FDF"/>
    <w:rsid w:val="006C7060"/>
    <w:rsid w:val="006C769D"/>
    <w:rsid w:val="006D00E6"/>
    <w:rsid w:val="006D0190"/>
    <w:rsid w:val="006D01C7"/>
    <w:rsid w:val="006D089A"/>
    <w:rsid w:val="006D0B88"/>
    <w:rsid w:val="006D1969"/>
    <w:rsid w:val="006D1E79"/>
    <w:rsid w:val="006D2017"/>
    <w:rsid w:val="006D292C"/>
    <w:rsid w:val="006D2DDB"/>
    <w:rsid w:val="006D2E32"/>
    <w:rsid w:val="006D319A"/>
    <w:rsid w:val="006D37D1"/>
    <w:rsid w:val="006D3A32"/>
    <w:rsid w:val="006D3ADF"/>
    <w:rsid w:val="006D3DF3"/>
    <w:rsid w:val="006D3F41"/>
    <w:rsid w:val="006D434E"/>
    <w:rsid w:val="006D44C9"/>
    <w:rsid w:val="006D4977"/>
    <w:rsid w:val="006D5434"/>
    <w:rsid w:val="006D56DE"/>
    <w:rsid w:val="006D582F"/>
    <w:rsid w:val="006D5CEC"/>
    <w:rsid w:val="006D5D8C"/>
    <w:rsid w:val="006D615C"/>
    <w:rsid w:val="006D6772"/>
    <w:rsid w:val="006D6A31"/>
    <w:rsid w:val="006D6FBA"/>
    <w:rsid w:val="006D70F1"/>
    <w:rsid w:val="006D768B"/>
    <w:rsid w:val="006D76B0"/>
    <w:rsid w:val="006D7DE0"/>
    <w:rsid w:val="006D7E43"/>
    <w:rsid w:val="006E0A7E"/>
    <w:rsid w:val="006E0AB0"/>
    <w:rsid w:val="006E0CA3"/>
    <w:rsid w:val="006E0EFC"/>
    <w:rsid w:val="006E0F67"/>
    <w:rsid w:val="006E0F8A"/>
    <w:rsid w:val="006E13B0"/>
    <w:rsid w:val="006E13C8"/>
    <w:rsid w:val="006E143E"/>
    <w:rsid w:val="006E17BF"/>
    <w:rsid w:val="006E1932"/>
    <w:rsid w:val="006E1E9E"/>
    <w:rsid w:val="006E21F3"/>
    <w:rsid w:val="006E27DD"/>
    <w:rsid w:val="006E2D1F"/>
    <w:rsid w:val="006E3186"/>
    <w:rsid w:val="006E3215"/>
    <w:rsid w:val="006E34E1"/>
    <w:rsid w:val="006E3534"/>
    <w:rsid w:val="006E3697"/>
    <w:rsid w:val="006E3F62"/>
    <w:rsid w:val="006E40DA"/>
    <w:rsid w:val="006E4159"/>
    <w:rsid w:val="006E43B6"/>
    <w:rsid w:val="006E45E4"/>
    <w:rsid w:val="006E4A82"/>
    <w:rsid w:val="006E56A8"/>
    <w:rsid w:val="006E5764"/>
    <w:rsid w:val="006E577F"/>
    <w:rsid w:val="006E5C38"/>
    <w:rsid w:val="006E5CB6"/>
    <w:rsid w:val="006E5CFB"/>
    <w:rsid w:val="006E5EEB"/>
    <w:rsid w:val="006E6D5E"/>
    <w:rsid w:val="006E730D"/>
    <w:rsid w:val="006E7441"/>
    <w:rsid w:val="006E7512"/>
    <w:rsid w:val="006E7B9D"/>
    <w:rsid w:val="006E7BBE"/>
    <w:rsid w:val="006F031E"/>
    <w:rsid w:val="006F0448"/>
    <w:rsid w:val="006F08F5"/>
    <w:rsid w:val="006F0C0D"/>
    <w:rsid w:val="006F0D1E"/>
    <w:rsid w:val="006F10B3"/>
    <w:rsid w:val="006F14AF"/>
    <w:rsid w:val="006F1791"/>
    <w:rsid w:val="006F1B4D"/>
    <w:rsid w:val="006F1CDF"/>
    <w:rsid w:val="006F1E4F"/>
    <w:rsid w:val="006F1FC4"/>
    <w:rsid w:val="006F2017"/>
    <w:rsid w:val="006F21D0"/>
    <w:rsid w:val="006F241B"/>
    <w:rsid w:val="006F27AA"/>
    <w:rsid w:val="006F2F98"/>
    <w:rsid w:val="006F3560"/>
    <w:rsid w:val="006F35C3"/>
    <w:rsid w:val="006F3750"/>
    <w:rsid w:val="006F3A60"/>
    <w:rsid w:val="006F3FB3"/>
    <w:rsid w:val="006F41BB"/>
    <w:rsid w:val="006F48D1"/>
    <w:rsid w:val="006F48E4"/>
    <w:rsid w:val="006F4C47"/>
    <w:rsid w:val="006F549A"/>
    <w:rsid w:val="006F570F"/>
    <w:rsid w:val="006F571D"/>
    <w:rsid w:val="006F602A"/>
    <w:rsid w:val="006F642E"/>
    <w:rsid w:val="006F6DDA"/>
    <w:rsid w:val="006F6DEA"/>
    <w:rsid w:val="006F7BE2"/>
    <w:rsid w:val="00700220"/>
    <w:rsid w:val="00700281"/>
    <w:rsid w:val="007005DC"/>
    <w:rsid w:val="0070080F"/>
    <w:rsid w:val="00700D31"/>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C02"/>
    <w:rsid w:val="00712D22"/>
    <w:rsid w:val="00713006"/>
    <w:rsid w:val="00713067"/>
    <w:rsid w:val="0071311C"/>
    <w:rsid w:val="00713279"/>
    <w:rsid w:val="00713A8C"/>
    <w:rsid w:val="00713B67"/>
    <w:rsid w:val="00713C4F"/>
    <w:rsid w:val="00713E3E"/>
    <w:rsid w:val="007148F5"/>
    <w:rsid w:val="00714FD3"/>
    <w:rsid w:val="007152B5"/>
    <w:rsid w:val="00715F04"/>
    <w:rsid w:val="00715FF1"/>
    <w:rsid w:val="00716152"/>
    <w:rsid w:val="007163D0"/>
    <w:rsid w:val="00716885"/>
    <w:rsid w:val="00716938"/>
    <w:rsid w:val="00717048"/>
    <w:rsid w:val="00717352"/>
    <w:rsid w:val="00717533"/>
    <w:rsid w:val="00717AAF"/>
    <w:rsid w:val="00717D4A"/>
    <w:rsid w:val="00717F9A"/>
    <w:rsid w:val="00717FFC"/>
    <w:rsid w:val="00720381"/>
    <w:rsid w:val="00720FAB"/>
    <w:rsid w:val="00720FB7"/>
    <w:rsid w:val="00721732"/>
    <w:rsid w:val="00721793"/>
    <w:rsid w:val="007217B0"/>
    <w:rsid w:val="00721F60"/>
    <w:rsid w:val="00722152"/>
    <w:rsid w:val="007223C9"/>
    <w:rsid w:val="007226DA"/>
    <w:rsid w:val="007226DC"/>
    <w:rsid w:val="007228FE"/>
    <w:rsid w:val="00722955"/>
    <w:rsid w:val="0072295D"/>
    <w:rsid w:val="00722ACB"/>
    <w:rsid w:val="00722BD6"/>
    <w:rsid w:val="00722E3C"/>
    <w:rsid w:val="00723592"/>
    <w:rsid w:val="007237AF"/>
    <w:rsid w:val="00723E3E"/>
    <w:rsid w:val="00724536"/>
    <w:rsid w:val="007245F6"/>
    <w:rsid w:val="00724A35"/>
    <w:rsid w:val="00724A6C"/>
    <w:rsid w:val="00724BC1"/>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DC"/>
    <w:rsid w:val="007307E9"/>
    <w:rsid w:val="0073094D"/>
    <w:rsid w:val="00730CBF"/>
    <w:rsid w:val="007310F9"/>
    <w:rsid w:val="00731241"/>
    <w:rsid w:val="00731398"/>
    <w:rsid w:val="00731509"/>
    <w:rsid w:val="00731677"/>
    <w:rsid w:val="00731CBE"/>
    <w:rsid w:val="007321EA"/>
    <w:rsid w:val="00732299"/>
    <w:rsid w:val="00732643"/>
    <w:rsid w:val="00732A90"/>
    <w:rsid w:val="00732DCB"/>
    <w:rsid w:val="00732E32"/>
    <w:rsid w:val="0073318B"/>
    <w:rsid w:val="007336EF"/>
    <w:rsid w:val="007338D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4B4"/>
    <w:rsid w:val="00737550"/>
    <w:rsid w:val="00737598"/>
    <w:rsid w:val="007377C4"/>
    <w:rsid w:val="00737BF7"/>
    <w:rsid w:val="007400B8"/>
    <w:rsid w:val="00740167"/>
    <w:rsid w:val="007407F7"/>
    <w:rsid w:val="00740954"/>
    <w:rsid w:val="00740FD5"/>
    <w:rsid w:val="00741046"/>
    <w:rsid w:val="007416E4"/>
    <w:rsid w:val="00741BD5"/>
    <w:rsid w:val="00741F26"/>
    <w:rsid w:val="007422FD"/>
    <w:rsid w:val="0074253B"/>
    <w:rsid w:val="00742BAE"/>
    <w:rsid w:val="00742CF1"/>
    <w:rsid w:val="00742D71"/>
    <w:rsid w:val="00742E7C"/>
    <w:rsid w:val="00743387"/>
    <w:rsid w:val="0074342B"/>
    <w:rsid w:val="00743433"/>
    <w:rsid w:val="0074344E"/>
    <w:rsid w:val="00743950"/>
    <w:rsid w:val="00743CB1"/>
    <w:rsid w:val="00744024"/>
    <w:rsid w:val="0074417D"/>
    <w:rsid w:val="00744283"/>
    <w:rsid w:val="0074453D"/>
    <w:rsid w:val="00744715"/>
    <w:rsid w:val="00745189"/>
    <w:rsid w:val="007454E0"/>
    <w:rsid w:val="007455F3"/>
    <w:rsid w:val="007457C7"/>
    <w:rsid w:val="00745BA2"/>
    <w:rsid w:val="00745C70"/>
    <w:rsid w:val="00746006"/>
    <w:rsid w:val="0074701B"/>
    <w:rsid w:val="00747325"/>
    <w:rsid w:val="00747611"/>
    <w:rsid w:val="00747669"/>
    <w:rsid w:val="007477B6"/>
    <w:rsid w:val="00747A52"/>
    <w:rsid w:val="00750398"/>
    <w:rsid w:val="00750519"/>
    <w:rsid w:val="0075081F"/>
    <w:rsid w:val="0075083C"/>
    <w:rsid w:val="0075140E"/>
    <w:rsid w:val="007515C1"/>
    <w:rsid w:val="007516E0"/>
    <w:rsid w:val="007517B8"/>
    <w:rsid w:val="00751B9C"/>
    <w:rsid w:val="00751C9C"/>
    <w:rsid w:val="00752BF3"/>
    <w:rsid w:val="00752CD8"/>
    <w:rsid w:val="00752EAC"/>
    <w:rsid w:val="00753180"/>
    <w:rsid w:val="00753342"/>
    <w:rsid w:val="0075345A"/>
    <w:rsid w:val="0075345D"/>
    <w:rsid w:val="0075384F"/>
    <w:rsid w:val="0075390E"/>
    <w:rsid w:val="00753A3E"/>
    <w:rsid w:val="00753B2B"/>
    <w:rsid w:val="00753C2B"/>
    <w:rsid w:val="00753FD4"/>
    <w:rsid w:val="007540D1"/>
    <w:rsid w:val="00754218"/>
    <w:rsid w:val="00754A3E"/>
    <w:rsid w:val="00754B7C"/>
    <w:rsid w:val="00754EF3"/>
    <w:rsid w:val="007550F3"/>
    <w:rsid w:val="007551AD"/>
    <w:rsid w:val="0075530E"/>
    <w:rsid w:val="00755800"/>
    <w:rsid w:val="0075590C"/>
    <w:rsid w:val="00755A58"/>
    <w:rsid w:val="00755DB0"/>
    <w:rsid w:val="00755FA2"/>
    <w:rsid w:val="0075646A"/>
    <w:rsid w:val="007565FA"/>
    <w:rsid w:val="00756876"/>
    <w:rsid w:val="007569B5"/>
    <w:rsid w:val="007569B9"/>
    <w:rsid w:val="00756A02"/>
    <w:rsid w:val="00756B13"/>
    <w:rsid w:val="00757322"/>
    <w:rsid w:val="00757974"/>
    <w:rsid w:val="00757BC7"/>
    <w:rsid w:val="00757EEA"/>
    <w:rsid w:val="00760071"/>
    <w:rsid w:val="00760114"/>
    <w:rsid w:val="00760321"/>
    <w:rsid w:val="00760642"/>
    <w:rsid w:val="0076075B"/>
    <w:rsid w:val="0076084E"/>
    <w:rsid w:val="00760851"/>
    <w:rsid w:val="00760B10"/>
    <w:rsid w:val="00760E58"/>
    <w:rsid w:val="00761016"/>
    <w:rsid w:val="00761240"/>
    <w:rsid w:val="00761464"/>
    <w:rsid w:val="007616C4"/>
    <w:rsid w:val="00761811"/>
    <w:rsid w:val="007618BD"/>
    <w:rsid w:val="007618CB"/>
    <w:rsid w:val="00761C57"/>
    <w:rsid w:val="00761C73"/>
    <w:rsid w:val="00761E0A"/>
    <w:rsid w:val="00762304"/>
    <w:rsid w:val="007623AB"/>
    <w:rsid w:val="0076241B"/>
    <w:rsid w:val="0076262B"/>
    <w:rsid w:val="00762BBD"/>
    <w:rsid w:val="00763460"/>
    <w:rsid w:val="00763481"/>
    <w:rsid w:val="00763F86"/>
    <w:rsid w:val="007649C8"/>
    <w:rsid w:val="0076530B"/>
    <w:rsid w:val="00765629"/>
    <w:rsid w:val="0076599B"/>
    <w:rsid w:val="00765AFA"/>
    <w:rsid w:val="00766437"/>
    <w:rsid w:val="0076645B"/>
    <w:rsid w:val="007669FF"/>
    <w:rsid w:val="00766E41"/>
    <w:rsid w:val="00766FCA"/>
    <w:rsid w:val="00767011"/>
    <w:rsid w:val="00767555"/>
    <w:rsid w:val="00767658"/>
    <w:rsid w:val="00767ECD"/>
    <w:rsid w:val="00770350"/>
    <w:rsid w:val="007703CC"/>
    <w:rsid w:val="00770572"/>
    <w:rsid w:val="00770799"/>
    <w:rsid w:val="007708EE"/>
    <w:rsid w:val="007708F8"/>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0FE7"/>
    <w:rsid w:val="00781AC3"/>
    <w:rsid w:val="00782552"/>
    <w:rsid w:val="007826BF"/>
    <w:rsid w:val="00782908"/>
    <w:rsid w:val="00782A09"/>
    <w:rsid w:val="007837BC"/>
    <w:rsid w:val="0078391A"/>
    <w:rsid w:val="007840CC"/>
    <w:rsid w:val="00785033"/>
    <w:rsid w:val="00785302"/>
    <w:rsid w:val="007854CE"/>
    <w:rsid w:val="00785A36"/>
    <w:rsid w:val="0078604C"/>
    <w:rsid w:val="0078621B"/>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B4C"/>
    <w:rsid w:val="00792C3B"/>
    <w:rsid w:val="00792E35"/>
    <w:rsid w:val="00793032"/>
    <w:rsid w:val="0079381F"/>
    <w:rsid w:val="00793C62"/>
    <w:rsid w:val="00793D30"/>
    <w:rsid w:val="00793E95"/>
    <w:rsid w:val="007944FF"/>
    <w:rsid w:val="00794ED5"/>
    <w:rsid w:val="007951F7"/>
    <w:rsid w:val="00795238"/>
    <w:rsid w:val="00795810"/>
    <w:rsid w:val="00795A97"/>
    <w:rsid w:val="00795B64"/>
    <w:rsid w:val="00795BF2"/>
    <w:rsid w:val="007969FB"/>
    <w:rsid w:val="0079748E"/>
    <w:rsid w:val="007976DA"/>
    <w:rsid w:val="0079796E"/>
    <w:rsid w:val="00797AE8"/>
    <w:rsid w:val="00797B34"/>
    <w:rsid w:val="00797B6F"/>
    <w:rsid w:val="00797DFD"/>
    <w:rsid w:val="007A026A"/>
    <w:rsid w:val="007A0327"/>
    <w:rsid w:val="007A0727"/>
    <w:rsid w:val="007A0BA8"/>
    <w:rsid w:val="007A0C9E"/>
    <w:rsid w:val="007A0D1D"/>
    <w:rsid w:val="007A0E4E"/>
    <w:rsid w:val="007A163E"/>
    <w:rsid w:val="007A1828"/>
    <w:rsid w:val="007A192D"/>
    <w:rsid w:val="007A1EB4"/>
    <w:rsid w:val="007A20A9"/>
    <w:rsid w:val="007A2D0F"/>
    <w:rsid w:val="007A2F57"/>
    <w:rsid w:val="007A37F7"/>
    <w:rsid w:val="007A38B0"/>
    <w:rsid w:val="007A3FDC"/>
    <w:rsid w:val="007A40A1"/>
    <w:rsid w:val="007A4692"/>
    <w:rsid w:val="007A4AD3"/>
    <w:rsid w:val="007A4BCE"/>
    <w:rsid w:val="007A5011"/>
    <w:rsid w:val="007A51E1"/>
    <w:rsid w:val="007A5621"/>
    <w:rsid w:val="007A59CF"/>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2DA"/>
    <w:rsid w:val="007B14BE"/>
    <w:rsid w:val="007B1CB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F9"/>
    <w:rsid w:val="007B6D4F"/>
    <w:rsid w:val="007B7529"/>
    <w:rsid w:val="007B78A6"/>
    <w:rsid w:val="007B7BDF"/>
    <w:rsid w:val="007B7F39"/>
    <w:rsid w:val="007B7FD5"/>
    <w:rsid w:val="007C0E7C"/>
    <w:rsid w:val="007C1107"/>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010"/>
    <w:rsid w:val="007C5423"/>
    <w:rsid w:val="007C559B"/>
    <w:rsid w:val="007C575E"/>
    <w:rsid w:val="007C64B9"/>
    <w:rsid w:val="007C6607"/>
    <w:rsid w:val="007C6AE0"/>
    <w:rsid w:val="007C6E8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82"/>
    <w:rsid w:val="007D2C5A"/>
    <w:rsid w:val="007D2F59"/>
    <w:rsid w:val="007D31C2"/>
    <w:rsid w:val="007D3DC4"/>
    <w:rsid w:val="007D4704"/>
    <w:rsid w:val="007D483E"/>
    <w:rsid w:val="007D49AB"/>
    <w:rsid w:val="007D4B1B"/>
    <w:rsid w:val="007D4DC0"/>
    <w:rsid w:val="007D4E19"/>
    <w:rsid w:val="007D4F30"/>
    <w:rsid w:val="007D5048"/>
    <w:rsid w:val="007D55AA"/>
    <w:rsid w:val="007D58F6"/>
    <w:rsid w:val="007D5AD5"/>
    <w:rsid w:val="007D6544"/>
    <w:rsid w:val="007D6562"/>
    <w:rsid w:val="007D6726"/>
    <w:rsid w:val="007D6F6C"/>
    <w:rsid w:val="007D747B"/>
    <w:rsid w:val="007D7C1F"/>
    <w:rsid w:val="007E056E"/>
    <w:rsid w:val="007E0596"/>
    <w:rsid w:val="007E0788"/>
    <w:rsid w:val="007E0856"/>
    <w:rsid w:val="007E1181"/>
    <w:rsid w:val="007E1360"/>
    <w:rsid w:val="007E1698"/>
    <w:rsid w:val="007E1C3A"/>
    <w:rsid w:val="007E1E5D"/>
    <w:rsid w:val="007E2195"/>
    <w:rsid w:val="007E23A9"/>
    <w:rsid w:val="007E255D"/>
    <w:rsid w:val="007E2D86"/>
    <w:rsid w:val="007E3266"/>
    <w:rsid w:val="007E361F"/>
    <w:rsid w:val="007E374E"/>
    <w:rsid w:val="007E3AF6"/>
    <w:rsid w:val="007E3FEC"/>
    <w:rsid w:val="007E44E5"/>
    <w:rsid w:val="007E4744"/>
    <w:rsid w:val="007E4BCD"/>
    <w:rsid w:val="007E4C12"/>
    <w:rsid w:val="007E4CDF"/>
    <w:rsid w:val="007E5154"/>
    <w:rsid w:val="007E5F91"/>
    <w:rsid w:val="007E606C"/>
    <w:rsid w:val="007E6390"/>
    <w:rsid w:val="007E6425"/>
    <w:rsid w:val="007E64D4"/>
    <w:rsid w:val="007E64F4"/>
    <w:rsid w:val="007E6544"/>
    <w:rsid w:val="007E6C69"/>
    <w:rsid w:val="007E72C6"/>
    <w:rsid w:val="007E76FF"/>
    <w:rsid w:val="007E7976"/>
    <w:rsid w:val="007E7BB8"/>
    <w:rsid w:val="007E7BF0"/>
    <w:rsid w:val="007F04D6"/>
    <w:rsid w:val="007F06BC"/>
    <w:rsid w:val="007F08C9"/>
    <w:rsid w:val="007F08E5"/>
    <w:rsid w:val="007F0E24"/>
    <w:rsid w:val="007F1516"/>
    <w:rsid w:val="007F164E"/>
    <w:rsid w:val="007F1942"/>
    <w:rsid w:val="007F2483"/>
    <w:rsid w:val="007F26BE"/>
    <w:rsid w:val="007F2721"/>
    <w:rsid w:val="007F2884"/>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11"/>
    <w:rsid w:val="007F4122"/>
    <w:rsid w:val="007F426D"/>
    <w:rsid w:val="007F42BE"/>
    <w:rsid w:val="007F430B"/>
    <w:rsid w:val="007F43B2"/>
    <w:rsid w:val="007F4738"/>
    <w:rsid w:val="007F479B"/>
    <w:rsid w:val="007F483C"/>
    <w:rsid w:val="007F500F"/>
    <w:rsid w:val="007F516E"/>
    <w:rsid w:val="007F5515"/>
    <w:rsid w:val="007F582B"/>
    <w:rsid w:val="007F60D0"/>
    <w:rsid w:val="007F6276"/>
    <w:rsid w:val="007F6616"/>
    <w:rsid w:val="007F66B8"/>
    <w:rsid w:val="007F721A"/>
    <w:rsid w:val="007F7431"/>
    <w:rsid w:val="007F7576"/>
    <w:rsid w:val="007F7D7A"/>
    <w:rsid w:val="0080073F"/>
    <w:rsid w:val="00800967"/>
    <w:rsid w:val="008009C1"/>
    <w:rsid w:val="00800E18"/>
    <w:rsid w:val="00801702"/>
    <w:rsid w:val="0080172E"/>
    <w:rsid w:val="00801B65"/>
    <w:rsid w:val="00801E1C"/>
    <w:rsid w:val="00801F19"/>
    <w:rsid w:val="008020F5"/>
    <w:rsid w:val="008024EB"/>
    <w:rsid w:val="00802E86"/>
    <w:rsid w:val="00802EF1"/>
    <w:rsid w:val="00803065"/>
    <w:rsid w:val="00803463"/>
    <w:rsid w:val="00803581"/>
    <w:rsid w:val="00803A6F"/>
    <w:rsid w:val="00803F62"/>
    <w:rsid w:val="0080402C"/>
    <w:rsid w:val="0080403A"/>
    <w:rsid w:val="008040E5"/>
    <w:rsid w:val="00804186"/>
    <w:rsid w:val="0080428B"/>
    <w:rsid w:val="008046C5"/>
    <w:rsid w:val="008051EE"/>
    <w:rsid w:val="00805216"/>
    <w:rsid w:val="00805310"/>
    <w:rsid w:val="00805361"/>
    <w:rsid w:val="00805799"/>
    <w:rsid w:val="00805811"/>
    <w:rsid w:val="00805821"/>
    <w:rsid w:val="00805A85"/>
    <w:rsid w:val="00806B68"/>
    <w:rsid w:val="00807456"/>
    <w:rsid w:val="0080749B"/>
    <w:rsid w:val="0080752E"/>
    <w:rsid w:val="00807A5A"/>
    <w:rsid w:val="00810146"/>
    <w:rsid w:val="0081022B"/>
    <w:rsid w:val="00810A92"/>
    <w:rsid w:val="00810E5A"/>
    <w:rsid w:val="00810EDE"/>
    <w:rsid w:val="00810F21"/>
    <w:rsid w:val="00810FB4"/>
    <w:rsid w:val="008112A2"/>
    <w:rsid w:val="008115C5"/>
    <w:rsid w:val="00811DB9"/>
    <w:rsid w:val="0081219D"/>
    <w:rsid w:val="0081219E"/>
    <w:rsid w:val="008121AB"/>
    <w:rsid w:val="0081247E"/>
    <w:rsid w:val="00812777"/>
    <w:rsid w:val="0081305D"/>
    <w:rsid w:val="00813495"/>
    <w:rsid w:val="008137E1"/>
    <w:rsid w:val="0081422E"/>
    <w:rsid w:val="00814263"/>
    <w:rsid w:val="0081473B"/>
    <w:rsid w:val="0081499B"/>
    <w:rsid w:val="00814AC8"/>
    <w:rsid w:val="00814ECC"/>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07"/>
    <w:rsid w:val="00817A1D"/>
    <w:rsid w:val="0082072C"/>
    <w:rsid w:val="00820A6A"/>
    <w:rsid w:val="00820AFC"/>
    <w:rsid w:val="00820B40"/>
    <w:rsid w:val="00820CDD"/>
    <w:rsid w:val="00820FE2"/>
    <w:rsid w:val="00821288"/>
    <w:rsid w:val="00821916"/>
    <w:rsid w:val="00821A0C"/>
    <w:rsid w:val="00821CA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53"/>
    <w:rsid w:val="00825598"/>
    <w:rsid w:val="0082595F"/>
    <w:rsid w:val="00825F73"/>
    <w:rsid w:val="008260CD"/>
    <w:rsid w:val="00827257"/>
    <w:rsid w:val="00830415"/>
    <w:rsid w:val="00830956"/>
    <w:rsid w:val="00830C30"/>
    <w:rsid w:val="0083122D"/>
    <w:rsid w:val="0083139A"/>
    <w:rsid w:val="00831BD7"/>
    <w:rsid w:val="00832564"/>
    <w:rsid w:val="00832C2D"/>
    <w:rsid w:val="008335BC"/>
    <w:rsid w:val="008337DE"/>
    <w:rsid w:val="00833911"/>
    <w:rsid w:val="00833D30"/>
    <w:rsid w:val="00834673"/>
    <w:rsid w:val="00834839"/>
    <w:rsid w:val="00834925"/>
    <w:rsid w:val="00834929"/>
    <w:rsid w:val="00834A47"/>
    <w:rsid w:val="00834F58"/>
    <w:rsid w:val="008354AC"/>
    <w:rsid w:val="00835FA9"/>
    <w:rsid w:val="0083661B"/>
    <w:rsid w:val="00836C3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AF"/>
    <w:rsid w:val="00844A5E"/>
    <w:rsid w:val="00844C48"/>
    <w:rsid w:val="0084571A"/>
    <w:rsid w:val="008457D5"/>
    <w:rsid w:val="0084629B"/>
    <w:rsid w:val="0084679C"/>
    <w:rsid w:val="00846B71"/>
    <w:rsid w:val="00846DA9"/>
    <w:rsid w:val="00846EA2"/>
    <w:rsid w:val="00847241"/>
    <w:rsid w:val="008472FB"/>
    <w:rsid w:val="008475C9"/>
    <w:rsid w:val="00847ABD"/>
    <w:rsid w:val="00847AE9"/>
    <w:rsid w:val="00847BAB"/>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EDB"/>
    <w:rsid w:val="00854058"/>
    <w:rsid w:val="0085405B"/>
    <w:rsid w:val="00854335"/>
    <w:rsid w:val="00854CC9"/>
    <w:rsid w:val="00854DF0"/>
    <w:rsid w:val="00855F92"/>
    <w:rsid w:val="00856228"/>
    <w:rsid w:val="00856260"/>
    <w:rsid w:val="008564A4"/>
    <w:rsid w:val="008567F1"/>
    <w:rsid w:val="008568C8"/>
    <w:rsid w:val="00856933"/>
    <w:rsid w:val="00856B5F"/>
    <w:rsid w:val="00856D51"/>
    <w:rsid w:val="00856E67"/>
    <w:rsid w:val="008570BA"/>
    <w:rsid w:val="008576CB"/>
    <w:rsid w:val="00857BCE"/>
    <w:rsid w:val="00857C62"/>
    <w:rsid w:val="00857FB0"/>
    <w:rsid w:val="00860691"/>
    <w:rsid w:val="00860E44"/>
    <w:rsid w:val="008610E8"/>
    <w:rsid w:val="00861417"/>
    <w:rsid w:val="00861630"/>
    <w:rsid w:val="00861714"/>
    <w:rsid w:val="008618D8"/>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5B5"/>
    <w:rsid w:val="00864634"/>
    <w:rsid w:val="00864995"/>
    <w:rsid w:val="00865014"/>
    <w:rsid w:val="008650CF"/>
    <w:rsid w:val="00865703"/>
    <w:rsid w:val="00865ADC"/>
    <w:rsid w:val="00865D9E"/>
    <w:rsid w:val="00865EFB"/>
    <w:rsid w:val="008667BE"/>
    <w:rsid w:val="00866B4E"/>
    <w:rsid w:val="00866BD3"/>
    <w:rsid w:val="0086708E"/>
    <w:rsid w:val="0086723C"/>
    <w:rsid w:val="00867279"/>
    <w:rsid w:val="0086756A"/>
    <w:rsid w:val="0086784E"/>
    <w:rsid w:val="008678B4"/>
    <w:rsid w:val="00867AAE"/>
    <w:rsid w:val="0087005E"/>
    <w:rsid w:val="00870280"/>
    <w:rsid w:val="0087037D"/>
    <w:rsid w:val="008706F2"/>
    <w:rsid w:val="00870797"/>
    <w:rsid w:val="008709ED"/>
    <w:rsid w:val="00870AF0"/>
    <w:rsid w:val="0087107B"/>
    <w:rsid w:val="008713FD"/>
    <w:rsid w:val="008716C9"/>
    <w:rsid w:val="00871A56"/>
    <w:rsid w:val="00871C4A"/>
    <w:rsid w:val="00871D62"/>
    <w:rsid w:val="00871F24"/>
    <w:rsid w:val="008721DB"/>
    <w:rsid w:val="0087223C"/>
    <w:rsid w:val="00872253"/>
    <w:rsid w:val="008726B6"/>
    <w:rsid w:val="00872C75"/>
    <w:rsid w:val="00873021"/>
    <w:rsid w:val="008731C6"/>
    <w:rsid w:val="008736E4"/>
    <w:rsid w:val="00873B2B"/>
    <w:rsid w:val="0087407E"/>
    <w:rsid w:val="00874659"/>
    <w:rsid w:val="00874798"/>
    <w:rsid w:val="008749CF"/>
    <w:rsid w:val="00874B28"/>
    <w:rsid w:val="00874C37"/>
    <w:rsid w:val="00874EB9"/>
    <w:rsid w:val="00874F5B"/>
    <w:rsid w:val="00875033"/>
    <w:rsid w:val="00875359"/>
    <w:rsid w:val="00875E57"/>
    <w:rsid w:val="00875FAD"/>
    <w:rsid w:val="00876181"/>
    <w:rsid w:val="00876303"/>
    <w:rsid w:val="00876388"/>
    <w:rsid w:val="008768C0"/>
    <w:rsid w:val="008770C4"/>
    <w:rsid w:val="008773FE"/>
    <w:rsid w:val="008774EC"/>
    <w:rsid w:val="00877513"/>
    <w:rsid w:val="0087760F"/>
    <w:rsid w:val="00877BA7"/>
    <w:rsid w:val="00877D80"/>
    <w:rsid w:val="00877EFF"/>
    <w:rsid w:val="00877F45"/>
    <w:rsid w:val="0088016E"/>
    <w:rsid w:val="008801BD"/>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1B7"/>
    <w:rsid w:val="00884497"/>
    <w:rsid w:val="00884794"/>
    <w:rsid w:val="00884B10"/>
    <w:rsid w:val="00884BCC"/>
    <w:rsid w:val="00884F52"/>
    <w:rsid w:val="00885888"/>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BF"/>
    <w:rsid w:val="00892AC9"/>
    <w:rsid w:val="00893261"/>
    <w:rsid w:val="0089332A"/>
    <w:rsid w:val="008933D2"/>
    <w:rsid w:val="00893519"/>
    <w:rsid w:val="0089361B"/>
    <w:rsid w:val="00893782"/>
    <w:rsid w:val="00893784"/>
    <w:rsid w:val="00893B89"/>
    <w:rsid w:val="00894225"/>
    <w:rsid w:val="0089457F"/>
    <w:rsid w:val="008946F4"/>
    <w:rsid w:val="00894D7B"/>
    <w:rsid w:val="00894EAF"/>
    <w:rsid w:val="008950F2"/>
    <w:rsid w:val="008952FC"/>
    <w:rsid w:val="00896052"/>
    <w:rsid w:val="00896A1D"/>
    <w:rsid w:val="00896DC8"/>
    <w:rsid w:val="00897218"/>
    <w:rsid w:val="00897609"/>
    <w:rsid w:val="00897674"/>
    <w:rsid w:val="00897711"/>
    <w:rsid w:val="00897A36"/>
    <w:rsid w:val="00897D3B"/>
    <w:rsid w:val="008A0536"/>
    <w:rsid w:val="008A1111"/>
    <w:rsid w:val="008A1998"/>
    <w:rsid w:val="008A1EF4"/>
    <w:rsid w:val="008A22E4"/>
    <w:rsid w:val="008A2347"/>
    <w:rsid w:val="008A2896"/>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1DE"/>
    <w:rsid w:val="008A7E4C"/>
    <w:rsid w:val="008A7FB7"/>
    <w:rsid w:val="008B0007"/>
    <w:rsid w:val="008B0035"/>
    <w:rsid w:val="008B0730"/>
    <w:rsid w:val="008B0B49"/>
    <w:rsid w:val="008B0CB1"/>
    <w:rsid w:val="008B0CB9"/>
    <w:rsid w:val="008B1207"/>
    <w:rsid w:val="008B1270"/>
    <w:rsid w:val="008B1371"/>
    <w:rsid w:val="008B1469"/>
    <w:rsid w:val="008B16CA"/>
    <w:rsid w:val="008B1947"/>
    <w:rsid w:val="008B2582"/>
    <w:rsid w:val="008B2821"/>
    <w:rsid w:val="008B2B03"/>
    <w:rsid w:val="008B2E0A"/>
    <w:rsid w:val="008B3434"/>
    <w:rsid w:val="008B35FE"/>
    <w:rsid w:val="008B36B1"/>
    <w:rsid w:val="008B4192"/>
    <w:rsid w:val="008B4533"/>
    <w:rsid w:val="008B46D9"/>
    <w:rsid w:val="008B48B6"/>
    <w:rsid w:val="008B4AD4"/>
    <w:rsid w:val="008B4B02"/>
    <w:rsid w:val="008B4C76"/>
    <w:rsid w:val="008B4DE2"/>
    <w:rsid w:val="008B4F7E"/>
    <w:rsid w:val="008B51D9"/>
    <w:rsid w:val="008B5E97"/>
    <w:rsid w:val="008B5FBE"/>
    <w:rsid w:val="008B60BA"/>
    <w:rsid w:val="008B6273"/>
    <w:rsid w:val="008B6367"/>
    <w:rsid w:val="008B65D7"/>
    <w:rsid w:val="008B6606"/>
    <w:rsid w:val="008B6ACF"/>
    <w:rsid w:val="008B6D72"/>
    <w:rsid w:val="008B72B2"/>
    <w:rsid w:val="008B73A9"/>
    <w:rsid w:val="008B73B7"/>
    <w:rsid w:val="008B7F60"/>
    <w:rsid w:val="008B7F7A"/>
    <w:rsid w:val="008C070A"/>
    <w:rsid w:val="008C13A6"/>
    <w:rsid w:val="008C16C2"/>
    <w:rsid w:val="008C19DC"/>
    <w:rsid w:val="008C1FD7"/>
    <w:rsid w:val="008C2061"/>
    <w:rsid w:val="008C206E"/>
    <w:rsid w:val="008C21F6"/>
    <w:rsid w:val="008C230B"/>
    <w:rsid w:val="008C26BB"/>
    <w:rsid w:val="008C27AC"/>
    <w:rsid w:val="008C2C16"/>
    <w:rsid w:val="008C3081"/>
    <w:rsid w:val="008C32D3"/>
    <w:rsid w:val="008C3308"/>
    <w:rsid w:val="008C3987"/>
    <w:rsid w:val="008C440D"/>
    <w:rsid w:val="008C452B"/>
    <w:rsid w:val="008C4954"/>
    <w:rsid w:val="008C4FB0"/>
    <w:rsid w:val="008C5580"/>
    <w:rsid w:val="008C58E1"/>
    <w:rsid w:val="008C5905"/>
    <w:rsid w:val="008C6211"/>
    <w:rsid w:val="008C6466"/>
    <w:rsid w:val="008C67CC"/>
    <w:rsid w:val="008C6922"/>
    <w:rsid w:val="008C7250"/>
    <w:rsid w:val="008C76EA"/>
    <w:rsid w:val="008C7874"/>
    <w:rsid w:val="008C7B72"/>
    <w:rsid w:val="008C7FEC"/>
    <w:rsid w:val="008D00CA"/>
    <w:rsid w:val="008D058C"/>
    <w:rsid w:val="008D0796"/>
    <w:rsid w:val="008D0BAF"/>
    <w:rsid w:val="008D0DE9"/>
    <w:rsid w:val="008D0E0F"/>
    <w:rsid w:val="008D16A4"/>
    <w:rsid w:val="008D18F8"/>
    <w:rsid w:val="008D1946"/>
    <w:rsid w:val="008D1C85"/>
    <w:rsid w:val="008D1E4E"/>
    <w:rsid w:val="008D209C"/>
    <w:rsid w:val="008D24ED"/>
    <w:rsid w:val="008D25D0"/>
    <w:rsid w:val="008D2B23"/>
    <w:rsid w:val="008D2C40"/>
    <w:rsid w:val="008D33B1"/>
    <w:rsid w:val="008D452E"/>
    <w:rsid w:val="008D46DF"/>
    <w:rsid w:val="008D476D"/>
    <w:rsid w:val="008D4C2B"/>
    <w:rsid w:val="008D4F98"/>
    <w:rsid w:val="008D5016"/>
    <w:rsid w:val="008D5429"/>
    <w:rsid w:val="008D5F13"/>
    <w:rsid w:val="008D5FE5"/>
    <w:rsid w:val="008D60CF"/>
    <w:rsid w:val="008D693D"/>
    <w:rsid w:val="008D6D61"/>
    <w:rsid w:val="008D6F71"/>
    <w:rsid w:val="008D71DE"/>
    <w:rsid w:val="008D71FC"/>
    <w:rsid w:val="008D77FA"/>
    <w:rsid w:val="008D7AB5"/>
    <w:rsid w:val="008E0174"/>
    <w:rsid w:val="008E0504"/>
    <w:rsid w:val="008E0524"/>
    <w:rsid w:val="008E052A"/>
    <w:rsid w:val="008E0534"/>
    <w:rsid w:val="008E0895"/>
    <w:rsid w:val="008E0BD1"/>
    <w:rsid w:val="008E1385"/>
    <w:rsid w:val="008E140B"/>
    <w:rsid w:val="008E143A"/>
    <w:rsid w:val="008E1460"/>
    <w:rsid w:val="008E14F1"/>
    <w:rsid w:val="008E164A"/>
    <w:rsid w:val="008E176E"/>
    <w:rsid w:val="008E1828"/>
    <w:rsid w:val="008E21F5"/>
    <w:rsid w:val="008E28FE"/>
    <w:rsid w:val="008E2976"/>
    <w:rsid w:val="008E29BE"/>
    <w:rsid w:val="008E2C91"/>
    <w:rsid w:val="008E2D1B"/>
    <w:rsid w:val="008E33E7"/>
    <w:rsid w:val="008E3DE9"/>
    <w:rsid w:val="008E42BF"/>
    <w:rsid w:val="008E449F"/>
    <w:rsid w:val="008E528D"/>
    <w:rsid w:val="008E52D9"/>
    <w:rsid w:val="008E5400"/>
    <w:rsid w:val="008E583F"/>
    <w:rsid w:val="008E585A"/>
    <w:rsid w:val="008E5BBB"/>
    <w:rsid w:val="008E63C4"/>
    <w:rsid w:val="008E6AD9"/>
    <w:rsid w:val="008E6C55"/>
    <w:rsid w:val="008E6E16"/>
    <w:rsid w:val="008E6FD6"/>
    <w:rsid w:val="008E7418"/>
    <w:rsid w:val="008E75D3"/>
    <w:rsid w:val="008E7B2E"/>
    <w:rsid w:val="008E7F23"/>
    <w:rsid w:val="008F0168"/>
    <w:rsid w:val="008F05EA"/>
    <w:rsid w:val="008F0C57"/>
    <w:rsid w:val="008F0C9C"/>
    <w:rsid w:val="008F0CFD"/>
    <w:rsid w:val="008F0DE7"/>
    <w:rsid w:val="008F0F46"/>
    <w:rsid w:val="008F1536"/>
    <w:rsid w:val="008F1635"/>
    <w:rsid w:val="008F16EC"/>
    <w:rsid w:val="008F18BC"/>
    <w:rsid w:val="008F1A91"/>
    <w:rsid w:val="008F1E3E"/>
    <w:rsid w:val="008F2087"/>
    <w:rsid w:val="008F28CA"/>
    <w:rsid w:val="008F2F52"/>
    <w:rsid w:val="008F3157"/>
    <w:rsid w:val="008F3550"/>
    <w:rsid w:val="008F410E"/>
    <w:rsid w:val="008F4198"/>
    <w:rsid w:val="008F4430"/>
    <w:rsid w:val="008F4598"/>
    <w:rsid w:val="008F4CC3"/>
    <w:rsid w:val="008F555D"/>
    <w:rsid w:val="008F5AAE"/>
    <w:rsid w:val="008F5C6E"/>
    <w:rsid w:val="008F6097"/>
    <w:rsid w:val="008F6221"/>
    <w:rsid w:val="008F62F6"/>
    <w:rsid w:val="008F6669"/>
    <w:rsid w:val="008F6AD1"/>
    <w:rsid w:val="008F70F6"/>
    <w:rsid w:val="008F72B1"/>
    <w:rsid w:val="008F774C"/>
    <w:rsid w:val="008F7B26"/>
    <w:rsid w:val="008F7C41"/>
    <w:rsid w:val="008F7E1F"/>
    <w:rsid w:val="008F7F28"/>
    <w:rsid w:val="00900607"/>
    <w:rsid w:val="009006BC"/>
    <w:rsid w:val="009009DC"/>
    <w:rsid w:val="00900A0D"/>
    <w:rsid w:val="00900F5C"/>
    <w:rsid w:val="00901514"/>
    <w:rsid w:val="00901532"/>
    <w:rsid w:val="0090162E"/>
    <w:rsid w:val="00901AF9"/>
    <w:rsid w:val="00901B4D"/>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CB9"/>
    <w:rsid w:val="00905E88"/>
    <w:rsid w:val="00905EC5"/>
    <w:rsid w:val="00905F5A"/>
    <w:rsid w:val="009060E7"/>
    <w:rsid w:val="00906878"/>
    <w:rsid w:val="009071DE"/>
    <w:rsid w:val="00907C09"/>
    <w:rsid w:val="00907DB6"/>
    <w:rsid w:val="0091019F"/>
    <w:rsid w:val="00910312"/>
    <w:rsid w:val="009103F8"/>
    <w:rsid w:val="00910720"/>
    <w:rsid w:val="00910A1A"/>
    <w:rsid w:val="00910D87"/>
    <w:rsid w:val="009110D5"/>
    <w:rsid w:val="00911108"/>
    <w:rsid w:val="009112D5"/>
    <w:rsid w:val="00911D29"/>
    <w:rsid w:val="0091234D"/>
    <w:rsid w:val="0091248D"/>
    <w:rsid w:val="00912668"/>
    <w:rsid w:val="00912A57"/>
    <w:rsid w:val="00912E0D"/>
    <w:rsid w:val="00912E2D"/>
    <w:rsid w:val="00913926"/>
    <w:rsid w:val="00913AFC"/>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9DE"/>
    <w:rsid w:val="00920CC2"/>
    <w:rsid w:val="00920E0C"/>
    <w:rsid w:val="00920F20"/>
    <w:rsid w:val="00921474"/>
    <w:rsid w:val="009219F7"/>
    <w:rsid w:val="00921EEF"/>
    <w:rsid w:val="00921F64"/>
    <w:rsid w:val="00921FC1"/>
    <w:rsid w:val="009226C3"/>
    <w:rsid w:val="00922714"/>
    <w:rsid w:val="00922AFE"/>
    <w:rsid w:val="00922EDB"/>
    <w:rsid w:val="0092373B"/>
    <w:rsid w:val="009239DE"/>
    <w:rsid w:val="00923B13"/>
    <w:rsid w:val="00923C4E"/>
    <w:rsid w:val="00924420"/>
    <w:rsid w:val="0092445C"/>
    <w:rsid w:val="009244A0"/>
    <w:rsid w:val="009244BF"/>
    <w:rsid w:val="00924829"/>
    <w:rsid w:val="00925102"/>
    <w:rsid w:val="009251B4"/>
    <w:rsid w:val="00925704"/>
    <w:rsid w:val="00925B19"/>
    <w:rsid w:val="00925C46"/>
    <w:rsid w:val="00925CD9"/>
    <w:rsid w:val="00925E05"/>
    <w:rsid w:val="009266E2"/>
    <w:rsid w:val="00926734"/>
    <w:rsid w:val="0092680D"/>
    <w:rsid w:val="00926852"/>
    <w:rsid w:val="00926AE7"/>
    <w:rsid w:val="00926B3E"/>
    <w:rsid w:val="0092701C"/>
    <w:rsid w:val="0092735A"/>
    <w:rsid w:val="0093026F"/>
    <w:rsid w:val="00930400"/>
    <w:rsid w:val="0093067A"/>
    <w:rsid w:val="00930BEA"/>
    <w:rsid w:val="00931669"/>
    <w:rsid w:val="00931774"/>
    <w:rsid w:val="00931EA5"/>
    <w:rsid w:val="00931FE3"/>
    <w:rsid w:val="00932408"/>
    <w:rsid w:val="0093246A"/>
    <w:rsid w:val="009325D0"/>
    <w:rsid w:val="00932668"/>
    <w:rsid w:val="00932678"/>
    <w:rsid w:val="00932C99"/>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79"/>
    <w:rsid w:val="00935B7F"/>
    <w:rsid w:val="00936537"/>
    <w:rsid w:val="00936709"/>
    <w:rsid w:val="009374CC"/>
    <w:rsid w:val="00937BA5"/>
    <w:rsid w:val="00937E7C"/>
    <w:rsid w:val="00940069"/>
    <w:rsid w:val="0094044D"/>
    <w:rsid w:val="0094057D"/>
    <w:rsid w:val="00940764"/>
    <w:rsid w:val="00940C74"/>
    <w:rsid w:val="00941558"/>
    <w:rsid w:val="00941C3C"/>
    <w:rsid w:val="00941CD4"/>
    <w:rsid w:val="0094234B"/>
    <w:rsid w:val="00942550"/>
    <w:rsid w:val="00942559"/>
    <w:rsid w:val="00942585"/>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D1"/>
    <w:rsid w:val="00950E8D"/>
    <w:rsid w:val="009513DF"/>
    <w:rsid w:val="00952753"/>
    <w:rsid w:val="00952760"/>
    <w:rsid w:val="00952CFD"/>
    <w:rsid w:val="00952F9E"/>
    <w:rsid w:val="0095421C"/>
    <w:rsid w:val="009542BF"/>
    <w:rsid w:val="00954467"/>
    <w:rsid w:val="009547A5"/>
    <w:rsid w:val="00954E29"/>
    <w:rsid w:val="00955364"/>
    <w:rsid w:val="009558CB"/>
    <w:rsid w:val="00955B08"/>
    <w:rsid w:val="00955E7E"/>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6D"/>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B9E"/>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EA"/>
    <w:rsid w:val="0097192A"/>
    <w:rsid w:val="00971AC6"/>
    <w:rsid w:val="00971B66"/>
    <w:rsid w:val="00971B9A"/>
    <w:rsid w:val="00971D11"/>
    <w:rsid w:val="00971DC9"/>
    <w:rsid w:val="00971EDE"/>
    <w:rsid w:val="00972001"/>
    <w:rsid w:val="00972464"/>
    <w:rsid w:val="00972CFE"/>
    <w:rsid w:val="00972E8E"/>
    <w:rsid w:val="00973585"/>
    <w:rsid w:val="00973925"/>
    <w:rsid w:val="00973AE7"/>
    <w:rsid w:val="00973B4B"/>
    <w:rsid w:val="00973E53"/>
    <w:rsid w:val="00973FB8"/>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5A"/>
    <w:rsid w:val="009808EA"/>
    <w:rsid w:val="00981349"/>
    <w:rsid w:val="009818B8"/>
    <w:rsid w:val="00981BE0"/>
    <w:rsid w:val="00981DC1"/>
    <w:rsid w:val="00981EFA"/>
    <w:rsid w:val="009821EF"/>
    <w:rsid w:val="009832B9"/>
    <w:rsid w:val="009833A8"/>
    <w:rsid w:val="009833C9"/>
    <w:rsid w:val="00983B15"/>
    <w:rsid w:val="00983B9D"/>
    <w:rsid w:val="00983DD9"/>
    <w:rsid w:val="0098440C"/>
    <w:rsid w:val="00984938"/>
    <w:rsid w:val="0098526A"/>
    <w:rsid w:val="00985529"/>
    <w:rsid w:val="00985669"/>
    <w:rsid w:val="00985FCA"/>
    <w:rsid w:val="0098669F"/>
    <w:rsid w:val="00986711"/>
    <w:rsid w:val="009867A8"/>
    <w:rsid w:val="00986F3D"/>
    <w:rsid w:val="00987239"/>
    <w:rsid w:val="0098738E"/>
    <w:rsid w:val="00987F9A"/>
    <w:rsid w:val="00990690"/>
    <w:rsid w:val="00990957"/>
    <w:rsid w:val="00990FE9"/>
    <w:rsid w:val="009915BC"/>
    <w:rsid w:val="0099186E"/>
    <w:rsid w:val="00991890"/>
    <w:rsid w:val="009919AE"/>
    <w:rsid w:val="009919EF"/>
    <w:rsid w:val="00991A45"/>
    <w:rsid w:val="0099239F"/>
    <w:rsid w:val="009926B6"/>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71"/>
    <w:rsid w:val="00994B96"/>
    <w:rsid w:val="00994BFF"/>
    <w:rsid w:val="00994DCC"/>
    <w:rsid w:val="00994E95"/>
    <w:rsid w:val="0099520B"/>
    <w:rsid w:val="009957A0"/>
    <w:rsid w:val="00995A49"/>
    <w:rsid w:val="00995AA6"/>
    <w:rsid w:val="0099622F"/>
    <w:rsid w:val="00996EC8"/>
    <w:rsid w:val="00996FD8"/>
    <w:rsid w:val="00997117"/>
    <w:rsid w:val="009977EB"/>
    <w:rsid w:val="0099791F"/>
    <w:rsid w:val="00997D7C"/>
    <w:rsid w:val="00997DA3"/>
    <w:rsid w:val="00997FBB"/>
    <w:rsid w:val="009A0881"/>
    <w:rsid w:val="009A09D8"/>
    <w:rsid w:val="009A0DC0"/>
    <w:rsid w:val="009A10B5"/>
    <w:rsid w:val="009A11E6"/>
    <w:rsid w:val="009A1A14"/>
    <w:rsid w:val="009A2888"/>
    <w:rsid w:val="009A3198"/>
    <w:rsid w:val="009A3852"/>
    <w:rsid w:val="009A3BED"/>
    <w:rsid w:val="009A3CE4"/>
    <w:rsid w:val="009A3D36"/>
    <w:rsid w:val="009A445E"/>
    <w:rsid w:val="009A48E4"/>
    <w:rsid w:val="009A4F3B"/>
    <w:rsid w:val="009A51AB"/>
    <w:rsid w:val="009A52B6"/>
    <w:rsid w:val="009A52DF"/>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422"/>
    <w:rsid w:val="009B09D8"/>
    <w:rsid w:val="009B0B0E"/>
    <w:rsid w:val="009B0B86"/>
    <w:rsid w:val="009B18F4"/>
    <w:rsid w:val="009B195C"/>
    <w:rsid w:val="009B19B6"/>
    <w:rsid w:val="009B1A74"/>
    <w:rsid w:val="009B1BDC"/>
    <w:rsid w:val="009B1EFB"/>
    <w:rsid w:val="009B2039"/>
    <w:rsid w:val="009B227A"/>
    <w:rsid w:val="009B2319"/>
    <w:rsid w:val="009B2425"/>
    <w:rsid w:val="009B2446"/>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45"/>
    <w:rsid w:val="009B4E99"/>
    <w:rsid w:val="009B5220"/>
    <w:rsid w:val="009B604C"/>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F63"/>
    <w:rsid w:val="009C104B"/>
    <w:rsid w:val="009C1091"/>
    <w:rsid w:val="009C18C6"/>
    <w:rsid w:val="009C1BB2"/>
    <w:rsid w:val="009C2690"/>
    <w:rsid w:val="009C2E94"/>
    <w:rsid w:val="009C3715"/>
    <w:rsid w:val="009C37D9"/>
    <w:rsid w:val="009C3D6D"/>
    <w:rsid w:val="009C41B8"/>
    <w:rsid w:val="009C42A3"/>
    <w:rsid w:val="009C478F"/>
    <w:rsid w:val="009C4AAA"/>
    <w:rsid w:val="009C4AF7"/>
    <w:rsid w:val="009C51AF"/>
    <w:rsid w:val="009C52E7"/>
    <w:rsid w:val="009C60A1"/>
    <w:rsid w:val="009C60B1"/>
    <w:rsid w:val="009C6333"/>
    <w:rsid w:val="009C6774"/>
    <w:rsid w:val="009C6E50"/>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108"/>
    <w:rsid w:val="009D2510"/>
    <w:rsid w:val="009D2639"/>
    <w:rsid w:val="009D2B90"/>
    <w:rsid w:val="009D2FB1"/>
    <w:rsid w:val="009D3699"/>
    <w:rsid w:val="009D3D43"/>
    <w:rsid w:val="009D3E16"/>
    <w:rsid w:val="009D4035"/>
    <w:rsid w:val="009D42DA"/>
    <w:rsid w:val="009D4543"/>
    <w:rsid w:val="009D4B17"/>
    <w:rsid w:val="009D4B46"/>
    <w:rsid w:val="009D565E"/>
    <w:rsid w:val="009D5749"/>
    <w:rsid w:val="009D5973"/>
    <w:rsid w:val="009D5A6F"/>
    <w:rsid w:val="009D615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463"/>
    <w:rsid w:val="009E2838"/>
    <w:rsid w:val="009E285D"/>
    <w:rsid w:val="009E29C5"/>
    <w:rsid w:val="009E2CBB"/>
    <w:rsid w:val="009E2DD3"/>
    <w:rsid w:val="009E339A"/>
    <w:rsid w:val="009E3B78"/>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3D3"/>
    <w:rsid w:val="009E7811"/>
    <w:rsid w:val="009E7DAE"/>
    <w:rsid w:val="009E7DBF"/>
    <w:rsid w:val="009E7E10"/>
    <w:rsid w:val="009E7E4E"/>
    <w:rsid w:val="009F0316"/>
    <w:rsid w:val="009F03E6"/>
    <w:rsid w:val="009F08A5"/>
    <w:rsid w:val="009F0D52"/>
    <w:rsid w:val="009F0E4B"/>
    <w:rsid w:val="009F0F01"/>
    <w:rsid w:val="009F1112"/>
    <w:rsid w:val="009F1326"/>
    <w:rsid w:val="009F178F"/>
    <w:rsid w:val="009F1986"/>
    <w:rsid w:val="009F1A4D"/>
    <w:rsid w:val="009F1DA5"/>
    <w:rsid w:val="009F1F3F"/>
    <w:rsid w:val="009F1FD6"/>
    <w:rsid w:val="009F1FFA"/>
    <w:rsid w:val="009F2047"/>
    <w:rsid w:val="009F2536"/>
    <w:rsid w:val="009F25A6"/>
    <w:rsid w:val="009F2958"/>
    <w:rsid w:val="009F2A74"/>
    <w:rsid w:val="009F2B22"/>
    <w:rsid w:val="009F30F5"/>
    <w:rsid w:val="009F31B3"/>
    <w:rsid w:val="009F3A79"/>
    <w:rsid w:val="009F3EDD"/>
    <w:rsid w:val="009F4360"/>
    <w:rsid w:val="009F4383"/>
    <w:rsid w:val="009F4AF2"/>
    <w:rsid w:val="009F4E66"/>
    <w:rsid w:val="009F4EBD"/>
    <w:rsid w:val="009F501F"/>
    <w:rsid w:val="009F5124"/>
    <w:rsid w:val="009F51BC"/>
    <w:rsid w:val="009F5F2C"/>
    <w:rsid w:val="009F6DCE"/>
    <w:rsid w:val="009F71A8"/>
    <w:rsid w:val="009F7913"/>
    <w:rsid w:val="009F7C52"/>
    <w:rsid w:val="009F7E8E"/>
    <w:rsid w:val="00A004AB"/>
    <w:rsid w:val="00A00D64"/>
    <w:rsid w:val="00A010CC"/>
    <w:rsid w:val="00A01126"/>
    <w:rsid w:val="00A01169"/>
    <w:rsid w:val="00A015EC"/>
    <w:rsid w:val="00A01890"/>
    <w:rsid w:val="00A01AC8"/>
    <w:rsid w:val="00A0242E"/>
    <w:rsid w:val="00A025A0"/>
    <w:rsid w:val="00A035DF"/>
    <w:rsid w:val="00A04152"/>
    <w:rsid w:val="00A04B1D"/>
    <w:rsid w:val="00A04BDE"/>
    <w:rsid w:val="00A05273"/>
    <w:rsid w:val="00A05499"/>
    <w:rsid w:val="00A058CB"/>
    <w:rsid w:val="00A05D7D"/>
    <w:rsid w:val="00A0624F"/>
    <w:rsid w:val="00A062D2"/>
    <w:rsid w:val="00A06E0A"/>
    <w:rsid w:val="00A06F0F"/>
    <w:rsid w:val="00A07052"/>
    <w:rsid w:val="00A0715A"/>
    <w:rsid w:val="00A072C8"/>
    <w:rsid w:val="00A074BF"/>
    <w:rsid w:val="00A0751E"/>
    <w:rsid w:val="00A07D5B"/>
    <w:rsid w:val="00A102AD"/>
    <w:rsid w:val="00A10784"/>
    <w:rsid w:val="00A107D3"/>
    <w:rsid w:val="00A1104B"/>
    <w:rsid w:val="00A11094"/>
    <w:rsid w:val="00A112B9"/>
    <w:rsid w:val="00A1169D"/>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52C"/>
    <w:rsid w:val="00A1596B"/>
    <w:rsid w:val="00A1604B"/>
    <w:rsid w:val="00A162A0"/>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C44"/>
    <w:rsid w:val="00A22F1B"/>
    <w:rsid w:val="00A2376D"/>
    <w:rsid w:val="00A238D1"/>
    <w:rsid w:val="00A23976"/>
    <w:rsid w:val="00A239AC"/>
    <w:rsid w:val="00A23A68"/>
    <w:rsid w:val="00A23ABA"/>
    <w:rsid w:val="00A23F72"/>
    <w:rsid w:val="00A23FE0"/>
    <w:rsid w:val="00A240F7"/>
    <w:rsid w:val="00A24A3E"/>
    <w:rsid w:val="00A24AA3"/>
    <w:rsid w:val="00A24D23"/>
    <w:rsid w:val="00A24FA9"/>
    <w:rsid w:val="00A254DA"/>
    <w:rsid w:val="00A2554B"/>
    <w:rsid w:val="00A25611"/>
    <w:rsid w:val="00A25735"/>
    <w:rsid w:val="00A257F5"/>
    <w:rsid w:val="00A25D00"/>
    <w:rsid w:val="00A25D78"/>
    <w:rsid w:val="00A26526"/>
    <w:rsid w:val="00A266F8"/>
    <w:rsid w:val="00A27030"/>
    <w:rsid w:val="00A27526"/>
    <w:rsid w:val="00A3022E"/>
    <w:rsid w:val="00A3047B"/>
    <w:rsid w:val="00A308F9"/>
    <w:rsid w:val="00A310F5"/>
    <w:rsid w:val="00A3140C"/>
    <w:rsid w:val="00A315D5"/>
    <w:rsid w:val="00A31602"/>
    <w:rsid w:val="00A316B1"/>
    <w:rsid w:val="00A31FAC"/>
    <w:rsid w:val="00A320C0"/>
    <w:rsid w:val="00A32211"/>
    <w:rsid w:val="00A3224D"/>
    <w:rsid w:val="00A324E2"/>
    <w:rsid w:val="00A32AAB"/>
    <w:rsid w:val="00A331EF"/>
    <w:rsid w:val="00A33563"/>
    <w:rsid w:val="00A33761"/>
    <w:rsid w:val="00A3390C"/>
    <w:rsid w:val="00A33D5B"/>
    <w:rsid w:val="00A34113"/>
    <w:rsid w:val="00A3466B"/>
    <w:rsid w:val="00A34797"/>
    <w:rsid w:val="00A34BBF"/>
    <w:rsid w:val="00A34CE4"/>
    <w:rsid w:val="00A34F3A"/>
    <w:rsid w:val="00A35060"/>
    <w:rsid w:val="00A35156"/>
    <w:rsid w:val="00A35347"/>
    <w:rsid w:val="00A353B8"/>
    <w:rsid w:val="00A356F1"/>
    <w:rsid w:val="00A35B61"/>
    <w:rsid w:val="00A35F56"/>
    <w:rsid w:val="00A369B3"/>
    <w:rsid w:val="00A376F9"/>
    <w:rsid w:val="00A3774E"/>
    <w:rsid w:val="00A37758"/>
    <w:rsid w:val="00A379EF"/>
    <w:rsid w:val="00A37FA3"/>
    <w:rsid w:val="00A400D5"/>
    <w:rsid w:val="00A40992"/>
    <w:rsid w:val="00A41655"/>
    <w:rsid w:val="00A416A2"/>
    <w:rsid w:val="00A419B5"/>
    <w:rsid w:val="00A42020"/>
    <w:rsid w:val="00A420EF"/>
    <w:rsid w:val="00A4250B"/>
    <w:rsid w:val="00A42768"/>
    <w:rsid w:val="00A4277D"/>
    <w:rsid w:val="00A42845"/>
    <w:rsid w:val="00A42CD1"/>
    <w:rsid w:val="00A43292"/>
    <w:rsid w:val="00A43519"/>
    <w:rsid w:val="00A43EFF"/>
    <w:rsid w:val="00A43F4F"/>
    <w:rsid w:val="00A444CB"/>
    <w:rsid w:val="00A4489B"/>
    <w:rsid w:val="00A4490C"/>
    <w:rsid w:val="00A44C4E"/>
    <w:rsid w:val="00A44E20"/>
    <w:rsid w:val="00A454CF"/>
    <w:rsid w:val="00A455C7"/>
    <w:rsid w:val="00A45FBF"/>
    <w:rsid w:val="00A462FB"/>
    <w:rsid w:val="00A4634C"/>
    <w:rsid w:val="00A46CB3"/>
    <w:rsid w:val="00A474CA"/>
    <w:rsid w:val="00A476AE"/>
    <w:rsid w:val="00A476E9"/>
    <w:rsid w:val="00A477F6"/>
    <w:rsid w:val="00A47C5B"/>
    <w:rsid w:val="00A5095D"/>
    <w:rsid w:val="00A50A82"/>
    <w:rsid w:val="00A50A94"/>
    <w:rsid w:val="00A50D6F"/>
    <w:rsid w:val="00A50E45"/>
    <w:rsid w:val="00A50E95"/>
    <w:rsid w:val="00A5121F"/>
    <w:rsid w:val="00A51417"/>
    <w:rsid w:val="00A51448"/>
    <w:rsid w:val="00A5149F"/>
    <w:rsid w:val="00A516F8"/>
    <w:rsid w:val="00A51C4C"/>
    <w:rsid w:val="00A51DB1"/>
    <w:rsid w:val="00A520AE"/>
    <w:rsid w:val="00A521C0"/>
    <w:rsid w:val="00A5231D"/>
    <w:rsid w:val="00A52424"/>
    <w:rsid w:val="00A52574"/>
    <w:rsid w:val="00A53563"/>
    <w:rsid w:val="00A53E3F"/>
    <w:rsid w:val="00A542DA"/>
    <w:rsid w:val="00A54741"/>
    <w:rsid w:val="00A54DDC"/>
    <w:rsid w:val="00A55057"/>
    <w:rsid w:val="00A556C3"/>
    <w:rsid w:val="00A5577F"/>
    <w:rsid w:val="00A55B9A"/>
    <w:rsid w:val="00A55BAD"/>
    <w:rsid w:val="00A55C74"/>
    <w:rsid w:val="00A56364"/>
    <w:rsid w:val="00A5645B"/>
    <w:rsid w:val="00A5665E"/>
    <w:rsid w:val="00A57439"/>
    <w:rsid w:val="00A5766B"/>
    <w:rsid w:val="00A57BF2"/>
    <w:rsid w:val="00A57FD3"/>
    <w:rsid w:val="00A60039"/>
    <w:rsid w:val="00A60088"/>
    <w:rsid w:val="00A60246"/>
    <w:rsid w:val="00A6095B"/>
    <w:rsid w:val="00A61509"/>
    <w:rsid w:val="00A61992"/>
    <w:rsid w:val="00A6199C"/>
    <w:rsid w:val="00A619B8"/>
    <w:rsid w:val="00A619CB"/>
    <w:rsid w:val="00A61F9C"/>
    <w:rsid w:val="00A62047"/>
    <w:rsid w:val="00A62136"/>
    <w:rsid w:val="00A621A4"/>
    <w:rsid w:val="00A62292"/>
    <w:rsid w:val="00A6234C"/>
    <w:rsid w:val="00A627A2"/>
    <w:rsid w:val="00A62AE0"/>
    <w:rsid w:val="00A62D86"/>
    <w:rsid w:val="00A631AB"/>
    <w:rsid w:val="00A63474"/>
    <w:rsid w:val="00A637DA"/>
    <w:rsid w:val="00A63E9D"/>
    <w:rsid w:val="00A64721"/>
    <w:rsid w:val="00A647FC"/>
    <w:rsid w:val="00A64BE6"/>
    <w:rsid w:val="00A64D20"/>
    <w:rsid w:val="00A64F47"/>
    <w:rsid w:val="00A6544F"/>
    <w:rsid w:val="00A658CA"/>
    <w:rsid w:val="00A65D92"/>
    <w:rsid w:val="00A65E60"/>
    <w:rsid w:val="00A660DB"/>
    <w:rsid w:val="00A661DE"/>
    <w:rsid w:val="00A66505"/>
    <w:rsid w:val="00A66713"/>
    <w:rsid w:val="00A668FC"/>
    <w:rsid w:val="00A66901"/>
    <w:rsid w:val="00A66F6A"/>
    <w:rsid w:val="00A67031"/>
    <w:rsid w:val="00A67706"/>
    <w:rsid w:val="00A6780D"/>
    <w:rsid w:val="00A67D88"/>
    <w:rsid w:val="00A67E9D"/>
    <w:rsid w:val="00A70268"/>
    <w:rsid w:val="00A70475"/>
    <w:rsid w:val="00A70BCE"/>
    <w:rsid w:val="00A7145A"/>
    <w:rsid w:val="00A71584"/>
    <w:rsid w:val="00A71693"/>
    <w:rsid w:val="00A71A51"/>
    <w:rsid w:val="00A71E3B"/>
    <w:rsid w:val="00A726D1"/>
    <w:rsid w:val="00A72A0C"/>
    <w:rsid w:val="00A72C8B"/>
    <w:rsid w:val="00A72F79"/>
    <w:rsid w:val="00A73048"/>
    <w:rsid w:val="00A73247"/>
    <w:rsid w:val="00A73374"/>
    <w:rsid w:val="00A733E5"/>
    <w:rsid w:val="00A739DD"/>
    <w:rsid w:val="00A73C54"/>
    <w:rsid w:val="00A73E98"/>
    <w:rsid w:val="00A73F56"/>
    <w:rsid w:val="00A74997"/>
    <w:rsid w:val="00A74A1E"/>
    <w:rsid w:val="00A75272"/>
    <w:rsid w:val="00A7548E"/>
    <w:rsid w:val="00A755BC"/>
    <w:rsid w:val="00A75640"/>
    <w:rsid w:val="00A75666"/>
    <w:rsid w:val="00A75718"/>
    <w:rsid w:val="00A75E1A"/>
    <w:rsid w:val="00A75FD7"/>
    <w:rsid w:val="00A767C0"/>
    <w:rsid w:val="00A77156"/>
    <w:rsid w:val="00A77296"/>
    <w:rsid w:val="00A7747D"/>
    <w:rsid w:val="00A7748B"/>
    <w:rsid w:val="00A77748"/>
    <w:rsid w:val="00A777CF"/>
    <w:rsid w:val="00A77B63"/>
    <w:rsid w:val="00A77B9C"/>
    <w:rsid w:val="00A77E2B"/>
    <w:rsid w:val="00A77E54"/>
    <w:rsid w:val="00A77FAC"/>
    <w:rsid w:val="00A800E6"/>
    <w:rsid w:val="00A8038D"/>
    <w:rsid w:val="00A80511"/>
    <w:rsid w:val="00A80538"/>
    <w:rsid w:val="00A8054F"/>
    <w:rsid w:val="00A80830"/>
    <w:rsid w:val="00A80C99"/>
    <w:rsid w:val="00A818DE"/>
    <w:rsid w:val="00A81A9B"/>
    <w:rsid w:val="00A81ADD"/>
    <w:rsid w:val="00A81CB1"/>
    <w:rsid w:val="00A81DFB"/>
    <w:rsid w:val="00A81FF0"/>
    <w:rsid w:val="00A821BB"/>
    <w:rsid w:val="00A828BA"/>
    <w:rsid w:val="00A82C77"/>
    <w:rsid w:val="00A833DC"/>
    <w:rsid w:val="00A83780"/>
    <w:rsid w:val="00A84199"/>
    <w:rsid w:val="00A84511"/>
    <w:rsid w:val="00A84512"/>
    <w:rsid w:val="00A84D17"/>
    <w:rsid w:val="00A852E5"/>
    <w:rsid w:val="00A85576"/>
    <w:rsid w:val="00A856EA"/>
    <w:rsid w:val="00A85E25"/>
    <w:rsid w:val="00A86624"/>
    <w:rsid w:val="00A86BEB"/>
    <w:rsid w:val="00A86E74"/>
    <w:rsid w:val="00A870A7"/>
    <w:rsid w:val="00A8737E"/>
    <w:rsid w:val="00A873F5"/>
    <w:rsid w:val="00A8741E"/>
    <w:rsid w:val="00A87438"/>
    <w:rsid w:val="00A87B9F"/>
    <w:rsid w:val="00A9077E"/>
    <w:rsid w:val="00A907E7"/>
    <w:rsid w:val="00A9142E"/>
    <w:rsid w:val="00A91B4A"/>
    <w:rsid w:val="00A91DF5"/>
    <w:rsid w:val="00A91F68"/>
    <w:rsid w:val="00A921E7"/>
    <w:rsid w:val="00A9243C"/>
    <w:rsid w:val="00A92688"/>
    <w:rsid w:val="00A92A93"/>
    <w:rsid w:val="00A92D21"/>
    <w:rsid w:val="00A93C9A"/>
    <w:rsid w:val="00A93E5F"/>
    <w:rsid w:val="00A94394"/>
    <w:rsid w:val="00A9455F"/>
    <w:rsid w:val="00A9474D"/>
    <w:rsid w:val="00A94916"/>
    <w:rsid w:val="00A94F3C"/>
    <w:rsid w:val="00A951D0"/>
    <w:rsid w:val="00A956FE"/>
    <w:rsid w:val="00A95BC3"/>
    <w:rsid w:val="00A96941"/>
    <w:rsid w:val="00A96DB4"/>
    <w:rsid w:val="00A97155"/>
    <w:rsid w:val="00A97509"/>
    <w:rsid w:val="00A97723"/>
    <w:rsid w:val="00A978E1"/>
    <w:rsid w:val="00A97E89"/>
    <w:rsid w:val="00A97F37"/>
    <w:rsid w:val="00AA02C0"/>
    <w:rsid w:val="00AA0303"/>
    <w:rsid w:val="00AA0433"/>
    <w:rsid w:val="00AA0691"/>
    <w:rsid w:val="00AA06CD"/>
    <w:rsid w:val="00AA110C"/>
    <w:rsid w:val="00AA124D"/>
    <w:rsid w:val="00AA1279"/>
    <w:rsid w:val="00AA12C4"/>
    <w:rsid w:val="00AA1467"/>
    <w:rsid w:val="00AA1A65"/>
    <w:rsid w:val="00AA1B23"/>
    <w:rsid w:val="00AA24A8"/>
    <w:rsid w:val="00AA25B1"/>
    <w:rsid w:val="00AA269F"/>
    <w:rsid w:val="00AA2860"/>
    <w:rsid w:val="00AA291A"/>
    <w:rsid w:val="00AA2CC3"/>
    <w:rsid w:val="00AA2FA4"/>
    <w:rsid w:val="00AA34B2"/>
    <w:rsid w:val="00AA3C33"/>
    <w:rsid w:val="00AA3D2F"/>
    <w:rsid w:val="00AA3E74"/>
    <w:rsid w:val="00AA4079"/>
    <w:rsid w:val="00AA4CEC"/>
    <w:rsid w:val="00AA57BC"/>
    <w:rsid w:val="00AA5929"/>
    <w:rsid w:val="00AA6002"/>
    <w:rsid w:val="00AA65F6"/>
    <w:rsid w:val="00AA68AD"/>
    <w:rsid w:val="00AA6AAA"/>
    <w:rsid w:val="00AA6D9C"/>
    <w:rsid w:val="00AA6DE0"/>
    <w:rsid w:val="00AA6F40"/>
    <w:rsid w:val="00AA7688"/>
    <w:rsid w:val="00AA7A21"/>
    <w:rsid w:val="00AA7FF9"/>
    <w:rsid w:val="00AB00B8"/>
    <w:rsid w:val="00AB00EC"/>
    <w:rsid w:val="00AB021F"/>
    <w:rsid w:val="00AB02A1"/>
    <w:rsid w:val="00AB0462"/>
    <w:rsid w:val="00AB0DB9"/>
    <w:rsid w:val="00AB1371"/>
    <w:rsid w:val="00AB193B"/>
    <w:rsid w:val="00AB1BF3"/>
    <w:rsid w:val="00AB1E57"/>
    <w:rsid w:val="00AB2024"/>
    <w:rsid w:val="00AB204B"/>
    <w:rsid w:val="00AB2310"/>
    <w:rsid w:val="00AB270E"/>
    <w:rsid w:val="00AB2EF2"/>
    <w:rsid w:val="00AB33B7"/>
    <w:rsid w:val="00AB3921"/>
    <w:rsid w:val="00AB3E2C"/>
    <w:rsid w:val="00AB3F73"/>
    <w:rsid w:val="00AB416F"/>
    <w:rsid w:val="00AB4555"/>
    <w:rsid w:val="00AB4ACA"/>
    <w:rsid w:val="00AB4B5B"/>
    <w:rsid w:val="00AB51E6"/>
    <w:rsid w:val="00AB603E"/>
    <w:rsid w:val="00AB628B"/>
    <w:rsid w:val="00AB63DA"/>
    <w:rsid w:val="00AB6BBB"/>
    <w:rsid w:val="00AB70D2"/>
    <w:rsid w:val="00AB71FF"/>
    <w:rsid w:val="00AB78F1"/>
    <w:rsid w:val="00AB7959"/>
    <w:rsid w:val="00AB7CD9"/>
    <w:rsid w:val="00AC043E"/>
    <w:rsid w:val="00AC0714"/>
    <w:rsid w:val="00AC0842"/>
    <w:rsid w:val="00AC0958"/>
    <w:rsid w:val="00AC1A40"/>
    <w:rsid w:val="00AC1BFB"/>
    <w:rsid w:val="00AC1CAC"/>
    <w:rsid w:val="00AC1EFD"/>
    <w:rsid w:val="00AC229B"/>
    <w:rsid w:val="00AC254B"/>
    <w:rsid w:val="00AC2764"/>
    <w:rsid w:val="00AC2C5A"/>
    <w:rsid w:val="00AC2F26"/>
    <w:rsid w:val="00AC312A"/>
    <w:rsid w:val="00AC3B03"/>
    <w:rsid w:val="00AC41C5"/>
    <w:rsid w:val="00AC4D1D"/>
    <w:rsid w:val="00AC4D6E"/>
    <w:rsid w:val="00AC55D0"/>
    <w:rsid w:val="00AC580B"/>
    <w:rsid w:val="00AC5876"/>
    <w:rsid w:val="00AC59F9"/>
    <w:rsid w:val="00AC5AC0"/>
    <w:rsid w:val="00AC5F14"/>
    <w:rsid w:val="00AC5F7C"/>
    <w:rsid w:val="00AC5F86"/>
    <w:rsid w:val="00AC5FD6"/>
    <w:rsid w:val="00AC6188"/>
    <w:rsid w:val="00AC6392"/>
    <w:rsid w:val="00AC661F"/>
    <w:rsid w:val="00AC6F59"/>
    <w:rsid w:val="00AC7158"/>
    <w:rsid w:val="00AC73A1"/>
    <w:rsid w:val="00AC73BD"/>
    <w:rsid w:val="00AC753C"/>
    <w:rsid w:val="00AD0251"/>
    <w:rsid w:val="00AD0802"/>
    <w:rsid w:val="00AD0BDD"/>
    <w:rsid w:val="00AD0C24"/>
    <w:rsid w:val="00AD0CF5"/>
    <w:rsid w:val="00AD0E3E"/>
    <w:rsid w:val="00AD0F08"/>
    <w:rsid w:val="00AD1340"/>
    <w:rsid w:val="00AD1363"/>
    <w:rsid w:val="00AD1370"/>
    <w:rsid w:val="00AD1BB1"/>
    <w:rsid w:val="00AD1E65"/>
    <w:rsid w:val="00AD1FE6"/>
    <w:rsid w:val="00AD2617"/>
    <w:rsid w:val="00AD29EA"/>
    <w:rsid w:val="00AD2B16"/>
    <w:rsid w:val="00AD3088"/>
    <w:rsid w:val="00AD32F2"/>
    <w:rsid w:val="00AD36B4"/>
    <w:rsid w:val="00AD3810"/>
    <w:rsid w:val="00AD3978"/>
    <w:rsid w:val="00AD3CB9"/>
    <w:rsid w:val="00AD3D7B"/>
    <w:rsid w:val="00AD3FBA"/>
    <w:rsid w:val="00AD45B2"/>
    <w:rsid w:val="00AD4748"/>
    <w:rsid w:val="00AD506C"/>
    <w:rsid w:val="00AD50C7"/>
    <w:rsid w:val="00AD5138"/>
    <w:rsid w:val="00AD605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9E"/>
    <w:rsid w:val="00AE2BBE"/>
    <w:rsid w:val="00AE3042"/>
    <w:rsid w:val="00AE3287"/>
    <w:rsid w:val="00AE36D0"/>
    <w:rsid w:val="00AE3724"/>
    <w:rsid w:val="00AE45CE"/>
    <w:rsid w:val="00AE53B7"/>
    <w:rsid w:val="00AE5CF6"/>
    <w:rsid w:val="00AE605F"/>
    <w:rsid w:val="00AE6441"/>
    <w:rsid w:val="00AE6D51"/>
    <w:rsid w:val="00AE6D86"/>
    <w:rsid w:val="00AE749E"/>
    <w:rsid w:val="00AE7538"/>
    <w:rsid w:val="00AE76BF"/>
    <w:rsid w:val="00AE7BD6"/>
    <w:rsid w:val="00AE7D57"/>
    <w:rsid w:val="00AE7E3B"/>
    <w:rsid w:val="00AF0011"/>
    <w:rsid w:val="00AF06A4"/>
    <w:rsid w:val="00AF0DEB"/>
    <w:rsid w:val="00AF1072"/>
    <w:rsid w:val="00AF12E5"/>
    <w:rsid w:val="00AF12E6"/>
    <w:rsid w:val="00AF1582"/>
    <w:rsid w:val="00AF1B9B"/>
    <w:rsid w:val="00AF1C22"/>
    <w:rsid w:val="00AF1FB2"/>
    <w:rsid w:val="00AF22AD"/>
    <w:rsid w:val="00AF2321"/>
    <w:rsid w:val="00AF25B9"/>
    <w:rsid w:val="00AF2AD0"/>
    <w:rsid w:val="00AF2EA2"/>
    <w:rsid w:val="00AF30BC"/>
    <w:rsid w:val="00AF3469"/>
    <w:rsid w:val="00AF3551"/>
    <w:rsid w:val="00AF36AC"/>
    <w:rsid w:val="00AF36B1"/>
    <w:rsid w:val="00AF3AF8"/>
    <w:rsid w:val="00AF3EF7"/>
    <w:rsid w:val="00AF3F68"/>
    <w:rsid w:val="00AF475B"/>
    <w:rsid w:val="00AF4A67"/>
    <w:rsid w:val="00AF4D5B"/>
    <w:rsid w:val="00AF4F9C"/>
    <w:rsid w:val="00AF5ADB"/>
    <w:rsid w:val="00AF5B5E"/>
    <w:rsid w:val="00AF5EB6"/>
    <w:rsid w:val="00AF624A"/>
    <w:rsid w:val="00AF625E"/>
    <w:rsid w:val="00AF6DBB"/>
    <w:rsid w:val="00AF7BAE"/>
    <w:rsid w:val="00B00049"/>
    <w:rsid w:val="00B000D9"/>
    <w:rsid w:val="00B00168"/>
    <w:rsid w:val="00B00358"/>
    <w:rsid w:val="00B00642"/>
    <w:rsid w:val="00B00978"/>
    <w:rsid w:val="00B00B81"/>
    <w:rsid w:val="00B00BBC"/>
    <w:rsid w:val="00B00D80"/>
    <w:rsid w:val="00B0106E"/>
    <w:rsid w:val="00B013FF"/>
    <w:rsid w:val="00B01607"/>
    <w:rsid w:val="00B0162D"/>
    <w:rsid w:val="00B01872"/>
    <w:rsid w:val="00B0190C"/>
    <w:rsid w:val="00B01C1F"/>
    <w:rsid w:val="00B02666"/>
    <w:rsid w:val="00B02A05"/>
    <w:rsid w:val="00B02E86"/>
    <w:rsid w:val="00B03820"/>
    <w:rsid w:val="00B03885"/>
    <w:rsid w:val="00B039B1"/>
    <w:rsid w:val="00B03DA4"/>
    <w:rsid w:val="00B0474A"/>
    <w:rsid w:val="00B04ADE"/>
    <w:rsid w:val="00B04C78"/>
    <w:rsid w:val="00B04E74"/>
    <w:rsid w:val="00B05144"/>
    <w:rsid w:val="00B05298"/>
    <w:rsid w:val="00B053B3"/>
    <w:rsid w:val="00B05487"/>
    <w:rsid w:val="00B05BBC"/>
    <w:rsid w:val="00B05FF1"/>
    <w:rsid w:val="00B061E1"/>
    <w:rsid w:val="00B0627B"/>
    <w:rsid w:val="00B065A0"/>
    <w:rsid w:val="00B068E1"/>
    <w:rsid w:val="00B06B82"/>
    <w:rsid w:val="00B06BDB"/>
    <w:rsid w:val="00B06E0C"/>
    <w:rsid w:val="00B06E45"/>
    <w:rsid w:val="00B0754C"/>
    <w:rsid w:val="00B07828"/>
    <w:rsid w:val="00B078EC"/>
    <w:rsid w:val="00B07D47"/>
    <w:rsid w:val="00B1016D"/>
    <w:rsid w:val="00B10365"/>
    <w:rsid w:val="00B1090C"/>
    <w:rsid w:val="00B109FE"/>
    <w:rsid w:val="00B11539"/>
    <w:rsid w:val="00B11701"/>
    <w:rsid w:val="00B11C07"/>
    <w:rsid w:val="00B11CD5"/>
    <w:rsid w:val="00B11D76"/>
    <w:rsid w:val="00B11E24"/>
    <w:rsid w:val="00B11EEF"/>
    <w:rsid w:val="00B11FC4"/>
    <w:rsid w:val="00B12082"/>
    <w:rsid w:val="00B12450"/>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B6"/>
    <w:rsid w:val="00B220FA"/>
    <w:rsid w:val="00B22119"/>
    <w:rsid w:val="00B221E4"/>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D3A"/>
    <w:rsid w:val="00B25024"/>
    <w:rsid w:val="00B251A5"/>
    <w:rsid w:val="00B25483"/>
    <w:rsid w:val="00B25736"/>
    <w:rsid w:val="00B259EF"/>
    <w:rsid w:val="00B25AFF"/>
    <w:rsid w:val="00B25D18"/>
    <w:rsid w:val="00B25EB0"/>
    <w:rsid w:val="00B26013"/>
    <w:rsid w:val="00B26266"/>
    <w:rsid w:val="00B2672B"/>
    <w:rsid w:val="00B269FE"/>
    <w:rsid w:val="00B26A1E"/>
    <w:rsid w:val="00B26A3A"/>
    <w:rsid w:val="00B270A3"/>
    <w:rsid w:val="00B2781D"/>
    <w:rsid w:val="00B3008E"/>
    <w:rsid w:val="00B3068E"/>
    <w:rsid w:val="00B3082B"/>
    <w:rsid w:val="00B30AAF"/>
    <w:rsid w:val="00B31403"/>
    <w:rsid w:val="00B31726"/>
    <w:rsid w:val="00B31A98"/>
    <w:rsid w:val="00B31D6B"/>
    <w:rsid w:val="00B3206C"/>
    <w:rsid w:val="00B322BF"/>
    <w:rsid w:val="00B325C6"/>
    <w:rsid w:val="00B33259"/>
    <w:rsid w:val="00B3393B"/>
    <w:rsid w:val="00B339BC"/>
    <w:rsid w:val="00B33F06"/>
    <w:rsid w:val="00B340DF"/>
    <w:rsid w:val="00B3425E"/>
    <w:rsid w:val="00B342AF"/>
    <w:rsid w:val="00B3479B"/>
    <w:rsid w:val="00B348E6"/>
    <w:rsid w:val="00B34C1D"/>
    <w:rsid w:val="00B35383"/>
    <w:rsid w:val="00B355F7"/>
    <w:rsid w:val="00B35783"/>
    <w:rsid w:val="00B3598F"/>
    <w:rsid w:val="00B35B43"/>
    <w:rsid w:val="00B35D11"/>
    <w:rsid w:val="00B35FC8"/>
    <w:rsid w:val="00B36326"/>
    <w:rsid w:val="00B363C4"/>
    <w:rsid w:val="00B368F3"/>
    <w:rsid w:val="00B3698A"/>
    <w:rsid w:val="00B36C1D"/>
    <w:rsid w:val="00B373AC"/>
    <w:rsid w:val="00B378E9"/>
    <w:rsid w:val="00B37917"/>
    <w:rsid w:val="00B37C36"/>
    <w:rsid w:val="00B37CFB"/>
    <w:rsid w:val="00B37DF3"/>
    <w:rsid w:val="00B40699"/>
    <w:rsid w:val="00B40708"/>
    <w:rsid w:val="00B415D2"/>
    <w:rsid w:val="00B41637"/>
    <w:rsid w:val="00B41A02"/>
    <w:rsid w:val="00B41B8B"/>
    <w:rsid w:val="00B41D50"/>
    <w:rsid w:val="00B42019"/>
    <w:rsid w:val="00B427F9"/>
    <w:rsid w:val="00B42870"/>
    <w:rsid w:val="00B42911"/>
    <w:rsid w:val="00B42D76"/>
    <w:rsid w:val="00B42D7E"/>
    <w:rsid w:val="00B42F52"/>
    <w:rsid w:val="00B431A4"/>
    <w:rsid w:val="00B4336A"/>
    <w:rsid w:val="00B4353C"/>
    <w:rsid w:val="00B43811"/>
    <w:rsid w:val="00B43989"/>
    <w:rsid w:val="00B43D4D"/>
    <w:rsid w:val="00B43DF8"/>
    <w:rsid w:val="00B43F78"/>
    <w:rsid w:val="00B4469E"/>
    <w:rsid w:val="00B452C8"/>
    <w:rsid w:val="00B454C1"/>
    <w:rsid w:val="00B45550"/>
    <w:rsid w:val="00B456E5"/>
    <w:rsid w:val="00B45D49"/>
    <w:rsid w:val="00B45DE7"/>
    <w:rsid w:val="00B46183"/>
    <w:rsid w:val="00B46B4E"/>
    <w:rsid w:val="00B46C9A"/>
    <w:rsid w:val="00B46D29"/>
    <w:rsid w:val="00B46F5D"/>
    <w:rsid w:val="00B47314"/>
    <w:rsid w:val="00B47975"/>
    <w:rsid w:val="00B47C4B"/>
    <w:rsid w:val="00B47CCE"/>
    <w:rsid w:val="00B47E8B"/>
    <w:rsid w:val="00B503F8"/>
    <w:rsid w:val="00B505E8"/>
    <w:rsid w:val="00B50D1D"/>
    <w:rsid w:val="00B5136D"/>
    <w:rsid w:val="00B51B5D"/>
    <w:rsid w:val="00B51E94"/>
    <w:rsid w:val="00B520FE"/>
    <w:rsid w:val="00B5220E"/>
    <w:rsid w:val="00B522CB"/>
    <w:rsid w:val="00B52387"/>
    <w:rsid w:val="00B525FD"/>
    <w:rsid w:val="00B527FE"/>
    <w:rsid w:val="00B5287A"/>
    <w:rsid w:val="00B53332"/>
    <w:rsid w:val="00B53A73"/>
    <w:rsid w:val="00B55376"/>
    <w:rsid w:val="00B5582D"/>
    <w:rsid w:val="00B55C9E"/>
    <w:rsid w:val="00B55CA5"/>
    <w:rsid w:val="00B55F0B"/>
    <w:rsid w:val="00B56027"/>
    <w:rsid w:val="00B5680E"/>
    <w:rsid w:val="00B5690A"/>
    <w:rsid w:val="00B569C8"/>
    <w:rsid w:val="00B56C01"/>
    <w:rsid w:val="00B56D23"/>
    <w:rsid w:val="00B57825"/>
    <w:rsid w:val="00B578A4"/>
    <w:rsid w:val="00B578B7"/>
    <w:rsid w:val="00B57A33"/>
    <w:rsid w:val="00B57EFD"/>
    <w:rsid w:val="00B60558"/>
    <w:rsid w:val="00B6059B"/>
    <w:rsid w:val="00B6080D"/>
    <w:rsid w:val="00B60B5F"/>
    <w:rsid w:val="00B60CA5"/>
    <w:rsid w:val="00B60D6A"/>
    <w:rsid w:val="00B60E79"/>
    <w:rsid w:val="00B61612"/>
    <w:rsid w:val="00B618F5"/>
    <w:rsid w:val="00B61AD9"/>
    <w:rsid w:val="00B61BE9"/>
    <w:rsid w:val="00B61C90"/>
    <w:rsid w:val="00B61CB5"/>
    <w:rsid w:val="00B61DFC"/>
    <w:rsid w:val="00B61F80"/>
    <w:rsid w:val="00B623FE"/>
    <w:rsid w:val="00B629E8"/>
    <w:rsid w:val="00B629F8"/>
    <w:rsid w:val="00B62B5B"/>
    <w:rsid w:val="00B62C45"/>
    <w:rsid w:val="00B63174"/>
    <w:rsid w:val="00B6359C"/>
    <w:rsid w:val="00B63C0C"/>
    <w:rsid w:val="00B6424D"/>
    <w:rsid w:val="00B64A01"/>
    <w:rsid w:val="00B64B40"/>
    <w:rsid w:val="00B64E34"/>
    <w:rsid w:val="00B64E39"/>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FE"/>
    <w:rsid w:val="00B677C8"/>
    <w:rsid w:val="00B67A37"/>
    <w:rsid w:val="00B67C02"/>
    <w:rsid w:val="00B67C31"/>
    <w:rsid w:val="00B67FE3"/>
    <w:rsid w:val="00B700D3"/>
    <w:rsid w:val="00B719F8"/>
    <w:rsid w:val="00B71B46"/>
    <w:rsid w:val="00B72190"/>
    <w:rsid w:val="00B722F4"/>
    <w:rsid w:val="00B72DA0"/>
    <w:rsid w:val="00B72F2E"/>
    <w:rsid w:val="00B73336"/>
    <w:rsid w:val="00B7342A"/>
    <w:rsid w:val="00B73437"/>
    <w:rsid w:val="00B73F08"/>
    <w:rsid w:val="00B740FF"/>
    <w:rsid w:val="00B7442A"/>
    <w:rsid w:val="00B753FE"/>
    <w:rsid w:val="00B75414"/>
    <w:rsid w:val="00B755D8"/>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59"/>
    <w:rsid w:val="00B82B06"/>
    <w:rsid w:val="00B82EE8"/>
    <w:rsid w:val="00B83325"/>
    <w:rsid w:val="00B83552"/>
    <w:rsid w:val="00B835A8"/>
    <w:rsid w:val="00B83D49"/>
    <w:rsid w:val="00B84319"/>
    <w:rsid w:val="00B843F6"/>
    <w:rsid w:val="00B84B07"/>
    <w:rsid w:val="00B84CA1"/>
    <w:rsid w:val="00B85291"/>
    <w:rsid w:val="00B853B6"/>
    <w:rsid w:val="00B85769"/>
    <w:rsid w:val="00B85D83"/>
    <w:rsid w:val="00B85FDC"/>
    <w:rsid w:val="00B85FFD"/>
    <w:rsid w:val="00B861E8"/>
    <w:rsid w:val="00B86438"/>
    <w:rsid w:val="00B8655D"/>
    <w:rsid w:val="00B865AA"/>
    <w:rsid w:val="00B8691A"/>
    <w:rsid w:val="00B86A60"/>
    <w:rsid w:val="00B86E5B"/>
    <w:rsid w:val="00B8736D"/>
    <w:rsid w:val="00B87501"/>
    <w:rsid w:val="00B87A9F"/>
    <w:rsid w:val="00B87BAD"/>
    <w:rsid w:val="00B87E31"/>
    <w:rsid w:val="00B90852"/>
    <w:rsid w:val="00B90993"/>
    <w:rsid w:val="00B90CBB"/>
    <w:rsid w:val="00B91012"/>
    <w:rsid w:val="00B910DC"/>
    <w:rsid w:val="00B91670"/>
    <w:rsid w:val="00B916D2"/>
    <w:rsid w:val="00B919E0"/>
    <w:rsid w:val="00B91C8F"/>
    <w:rsid w:val="00B91F55"/>
    <w:rsid w:val="00B921C1"/>
    <w:rsid w:val="00B9260A"/>
    <w:rsid w:val="00B92991"/>
    <w:rsid w:val="00B92C55"/>
    <w:rsid w:val="00B9339B"/>
    <w:rsid w:val="00B93772"/>
    <w:rsid w:val="00B93C84"/>
    <w:rsid w:val="00B93C85"/>
    <w:rsid w:val="00B93D8F"/>
    <w:rsid w:val="00B9437A"/>
    <w:rsid w:val="00B944BA"/>
    <w:rsid w:val="00B94CA2"/>
    <w:rsid w:val="00B95417"/>
    <w:rsid w:val="00B95496"/>
    <w:rsid w:val="00B95B2D"/>
    <w:rsid w:val="00B96021"/>
    <w:rsid w:val="00B96056"/>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DA1"/>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9A"/>
    <w:rsid w:val="00BA6118"/>
    <w:rsid w:val="00BA6122"/>
    <w:rsid w:val="00BA6467"/>
    <w:rsid w:val="00BA6571"/>
    <w:rsid w:val="00BA657B"/>
    <w:rsid w:val="00BA695C"/>
    <w:rsid w:val="00BA7215"/>
    <w:rsid w:val="00BA75B0"/>
    <w:rsid w:val="00BA7992"/>
    <w:rsid w:val="00BB0152"/>
    <w:rsid w:val="00BB0282"/>
    <w:rsid w:val="00BB09CA"/>
    <w:rsid w:val="00BB0BD9"/>
    <w:rsid w:val="00BB0C1D"/>
    <w:rsid w:val="00BB0F68"/>
    <w:rsid w:val="00BB11CF"/>
    <w:rsid w:val="00BB1A4A"/>
    <w:rsid w:val="00BB1F50"/>
    <w:rsid w:val="00BB203D"/>
    <w:rsid w:val="00BB2AAA"/>
    <w:rsid w:val="00BB2CC1"/>
    <w:rsid w:val="00BB38DB"/>
    <w:rsid w:val="00BB3A9D"/>
    <w:rsid w:val="00BB4028"/>
    <w:rsid w:val="00BB4103"/>
    <w:rsid w:val="00BB4431"/>
    <w:rsid w:val="00BB443C"/>
    <w:rsid w:val="00BB462D"/>
    <w:rsid w:val="00BB4DD1"/>
    <w:rsid w:val="00BB5191"/>
    <w:rsid w:val="00BB5214"/>
    <w:rsid w:val="00BB5786"/>
    <w:rsid w:val="00BB59B3"/>
    <w:rsid w:val="00BB5A3D"/>
    <w:rsid w:val="00BB5C47"/>
    <w:rsid w:val="00BB610D"/>
    <w:rsid w:val="00BB6278"/>
    <w:rsid w:val="00BB63B3"/>
    <w:rsid w:val="00BB64BE"/>
    <w:rsid w:val="00BB6CB3"/>
    <w:rsid w:val="00BB7308"/>
    <w:rsid w:val="00BB75B4"/>
    <w:rsid w:val="00BB7778"/>
    <w:rsid w:val="00BB7B6F"/>
    <w:rsid w:val="00BB7B91"/>
    <w:rsid w:val="00BB7BAC"/>
    <w:rsid w:val="00BB7CF1"/>
    <w:rsid w:val="00BC01DC"/>
    <w:rsid w:val="00BC0800"/>
    <w:rsid w:val="00BC0B43"/>
    <w:rsid w:val="00BC0EB4"/>
    <w:rsid w:val="00BC0F77"/>
    <w:rsid w:val="00BC109C"/>
    <w:rsid w:val="00BC10E8"/>
    <w:rsid w:val="00BC1281"/>
    <w:rsid w:val="00BC17AE"/>
    <w:rsid w:val="00BC1827"/>
    <w:rsid w:val="00BC18D3"/>
    <w:rsid w:val="00BC18D8"/>
    <w:rsid w:val="00BC1E2D"/>
    <w:rsid w:val="00BC2114"/>
    <w:rsid w:val="00BC24F0"/>
    <w:rsid w:val="00BC2627"/>
    <w:rsid w:val="00BC2984"/>
    <w:rsid w:val="00BC3179"/>
    <w:rsid w:val="00BC319E"/>
    <w:rsid w:val="00BC33D6"/>
    <w:rsid w:val="00BC3868"/>
    <w:rsid w:val="00BC3A22"/>
    <w:rsid w:val="00BC3B1B"/>
    <w:rsid w:val="00BC3BBF"/>
    <w:rsid w:val="00BC3CF0"/>
    <w:rsid w:val="00BC3E49"/>
    <w:rsid w:val="00BC40FB"/>
    <w:rsid w:val="00BC43FB"/>
    <w:rsid w:val="00BC4663"/>
    <w:rsid w:val="00BC478A"/>
    <w:rsid w:val="00BC4986"/>
    <w:rsid w:val="00BC49B7"/>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F4"/>
    <w:rsid w:val="00BC771E"/>
    <w:rsid w:val="00BC7F95"/>
    <w:rsid w:val="00BD0559"/>
    <w:rsid w:val="00BD0782"/>
    <w:rsid w:val="00BD0C1D"/>
    <w:rsid w:val="00BD0C2F"/>
    <w:rsid w:val="00BD144F"/>
    <w:rsid w:val="00BD161A"/>
    <w:rsid w:val="00BD18F7"/>
    <w:rsid w:val="00BD1B7B"/>
    <w:rsid w:val="00BD1D78"/>
    <w:rsid w:val="00BD1EF7"/>
    <w:rsid w:val="00BD20A5"/>
    <w:rsid w:val="00BD25A3"/>
    <w:rsid w:val="00BD2665"/>
    <w:rsid w:val="00BD290C"/>
    <w:rsid w:val="00BD2CA8"/>
    <w:rsid w:val="00BD2D50"/>
    <w:rsid w:val="00BD2EE8"/>
    <w:rsid w:val="00BD3196"/>
    <w:rsid w:val="00BD331D"/>
    <w:rsid w:val="00BD351B"/>
    <w:rsid w:val="00BD3536"/>
    <w:rsid w:val="00BD3799"/>
    <w:rsid w:val="00BD3DC6"/>
    <w:rsid w:val="00BD427D"/>
    <w:rsid w:val="00BD45CB"/>
    <w:rsid w:val="00BD51C4"/>
    <w:rsid w:val="00BD56D6"/>
    <w:rsid w:val="00BD581D"/>
    <w:rsid w:val="00BD5D00"/>
    <w:rsid w:val="00BD5DA7"/>
    <w:rsid w:val="00BD66DE"/>
    <w:rsid w:val="00BD6B3A"/>
    <w:rsid w:val="00BD6F1B"/>
    <w:rsid w:val="00BD72A8"/>
    <w:rsid w:val="00BD73C2"/>
    <w:rsid w:val="00BD7ABC"/>
    <w:rsid w:val="00BE03C3"/>
    <w:rsid w:val="00BE043E"/>
    <w:rsid w:val="00BE057E"/>
    <w:rsid w:val="00BE0691"/>
    <w:rsid w:val="00BE06C7"/>
    <w:rsid w:val="00BE0938"/>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C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B8"/>
    <w:rsid w:val="00BF122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28"/>
    <w:rsid w:val="00C01D6C"/>
    <w:rsid w:val="00C01EED"/>
    <w:rsid w:val="00C02206"/>
    <w:rsid w:val="00C02441"/>
    <w:rsid w:val="00C0254E"/>
    <w:rsid w:val="00C0255E"/>
    <w:rsid w:val="00C028A0"/>
    <w:rsid w:val="00C02C5E"/>
    <w:rsid w:val="00C03146"/>
    <w:rsid w:val="00C03995"/>
    <w:rsid w:val="00C0454E"/>
    <w:rsid w:val="00C046AB"/>
    <w:rsid w:val="00C0486A"/>
    <w:rsid w:val="00C0520F"/>
    <w:rsid w:val="00C05537"/>
    <w:rsid w:val="00C055A3"/>
    <w:rsid w:val="00C056A3"/>
    <w:rsid w:val="00C05AE6"/>
    <w:rsid w:val="00C0613B"/>
    <w:rsid w:val="00C06BFF"/>
    <w:rsid w:val="00C07652"/>
    <w:rsid w:val="00C07A89"/>
    <w:rsid w:val="00C07E6D"/>
    <w:rsid w:val="00C10575"/>
    <w:rsid w:val="00C109DD"/>
    <w:rsid w:val="00C10BB5"/>
    <w:rsid w:val="00C10FF4"/>
    <w:rsid w:val="00C1115D"/>
    <w:rsid w:val="00C1165D"/>
    <w:rsid w:val="00C1177C"/>
    <w:rsid w:val="00C11D34"/>
    <w:rsid w:val="00C1261F"/>
    <w:rsid w:val="00C12C72"/>
    <w:rsid w:val="00C12C75"/>
    <w:rsid w:val="00C12EF4"/>
    <w:rsid w:val="00C12FD2"/>
    <w:rsid w:val="00C13193"/>
    <w:rsid w:val="00C13396"/>
    <w:rsid w:val="00C1371F"/>
    <w:rsid w:val="00C138DE"/>
    <w:rsid w:val="00C13B1F"/>
    <w:rsid w:val="00C13BEF"/>
    <w:rsid w:val="00C14152"/>
    <w:rsid w:val="00C14157"/>
    <w:rsid w:val="00C14231"/>
    <w:rsid w:val="00C1425C"/>
    <w:rsid w:val="00C1530A"/>
    <w:rsid w:val="00C158C6"/>
    <w:rsid w:val="00C15C2D"/>
    <w:rsid w:val="00C16429"/>
    <w:rsid w:val="00C16743"/>
    <w:rsid w:val="00C16FD9"/>
    <w:rsid w:val="00C172AB"/>
    <w:rsid w:val="00C17734"/>
    <w:rsid w:val="00C17816"/>
    <w:rsid w:val="00C20092"/>
    <w:rsid w:val="00C20108"/>
    <w:rsid w:val="00C20287"/>
    <w:rsid w:val="00C204ED"/>
    <w:rsid w:val="00C20A8A"/>
    <w:rsid w:val="00C20AF8"/>
    <w:rsid w:val="00C210D5"/>
    <w:rsid w:val="00C21308"/>
    <w:rsid w:val="00C21355"/>
    <w:rsid w:val="00C21BC1"/>
    <w:rsid w:val="00C21E26"/>
    <w:rsid w:val="00C21FB5"/>
    <w:rsid w:val="00C22141"/>
    <w:rsid w:val="00C22145"/>
    <w:rsid w:val="00C22230"/>
    <w:rsid w:val="00C225BA"/>
    <w:rsid w:val="00C226BD"/>
    <w:rsid w:val="00C2280E"/>
    <w:rsid w:val="00C22B4F"/>
    <w:rsid w:val="00C22C73"/>
    <w:rsid w:val="00C22D21"/>
    <w:rsid w:val="00C2300F"/>
    <w:rsid w:val="00C2341A"/>
    <w:rsid w:val="00C23509"/>
    <w:rsid w:val="00C238E1"/>
    <w:rsid w:val="00C23AF3"/>
    <w:rsid w:val="00C24038"/>
    <w:rsid w:val="00C24192"/>
    <w:rsid w:val="00C2471E"/>
    <w:rsid w:val="00C24BE0"/>
    <w:rsid w:val="00C24C7C"/>
    <w:rsid w:val="00C264A6"/>
    <w:rsid w:val="00C26B46"/>
    <w:rsid w:val="00C26CDF"/>
    <w:rsid w:val="00C2724C"/>
    <w:rsid w:val="00C273A1"/>
    <w:rsid w:val="00C274E7"/>
    <w:rsid w:val="00C27E1F"/>
    <w:rsid w:val="00C3007D"/>
    <w:rsid w:val="00C3010E"/>
    <w:rsid w:val="00C303A0"/>
    <w:rsid w:val="00C305FF"/>
    <w:rsid w:val="00C30CCE"/>
    <w:rsid w:val="00C30EC8"/>
    <w:rsid w:val="00C30F47"/>
    <w:rsid w:val="00C31199"/>
    <w:rsid w:val="00C3192F"/>
    <w:rsid w:val="00C31D05"/>
    <w:rsid w:val="00C31EBC"/>
    <w:rsid w:val="00C31FFE"/>
    <w:rsid w:val="00C32087"/>
    <w:rsid w:val="00C32538"/>
    <w:rsid w:val="00C32AD1"/>
    <w:rsid w:val="00C32BE1"/>
    <w:rsid w:val="00C32C0E"/>
    <w:rsid w:val="00C331D2"/>
    <w:rsid w:val="00C33326"/>
    <w:rsid w:val="00C3360F"/>
    <w:rsid w:val="00C339A0"/>
    <w:rsid w:val="00C3465A"/>
    <w:rsid w:val="00C34907"/>
    <w:rsid w:val="00C34B7A"/>
    <w:rsid w:val="00C34C0A"/>
    <w:rsid w:val="00C35004"/>
    <w:rsid w:val="00C354C5"/>
    <w:rsid w:val="00C359A3"/>
    <w:rsid w:val="00C35A11"/>
    <w:rsid w:val="00C35A7A"/>
    <w:rsid w:val="00C36014"/>
    <w:rsid w:val="00C364EF"/>
    <w:rsid w:val="00C37399"/>
    <w:rsid w:val="00C37974"/>
    <w:rsid w:val="00C37A3F"/>
    <w:rsid w:val="00C37FEA"/>
    <w:rsid w:val="00C40127"/>
    <w:rsid w:val="00C405D0"/>
    <w:rsid w:val="00C409D6"/>
    <w:rsid w:val="00C4115F"/>
    <w:rsid w:val="00C41995"/>
    <w:rsid w:val="00C41B32"/>
    <w:rsid w:val="00C41DAF"/>
    <w:rsid w:val="00C41DCD"/>
    <w:rsid w:val="00C4200B"/>
    <w:rsid w:val="00C4217A"/>
    <w:rsid w:val="00C4239D"/>
    <w:rsid w:val="00C42493"/>
    <w:rsid w:val="00C42B1D"/>
    <w:rsid w:val="00C42D3A"/>
    <w:rsid w:val="00C42DE5"/>
    <w:rsid w:val="00C42E76"/>
    <w:rsid w:val="00C42F47"/>
    <w:rsid w:val="00C4334A"/>
    <w:rsid w:val="00C43772"/>
    <w:rsid w:val="00C438A8"/>
    <w:rsid w:val="00C43C00"/>
    <w:rsid w:val="00C43C15"/>
    <w:rsid w:val="00C43CFC"/>
    <w:rsid w:val="00C44470"/>
    <w:rsid w:val="00C44910"/>
    <w:rsid w:val="00C4496F"/>
    <w:rsid w:val="00C450A6"/>
    <w:rsid w:val="00C4524C"/>
    <w:rsid w:val="00C45337"/>
    <w:rsid w:val="00C453A5"/>
    <w:rsid w:val="00C458A4"/>
    <w:rsid w:val="00C466C9"/>
    <w:rsid w:val="00C46AEC"/>
    <w:rsid w:val="00C46B62"/>
    <w:rsid w:val="00C46E9D"/>
    <w:rsid w:val="00C46FE3"/>
    <w:rsid w:val="00C472E0"/>
    <w:rsid w:val="00C4759A"/>
    <w:rsid w:val="00C47A96"/>
    <w:rsid w:val="00C47D48"/>
    <w:rsid w:val="00C47FA0"/>
    <w:rsid w:val="00C50E98"/>
    <w:rsid w:val="00C50F51"/>
    <w:rsid w:val="00C51192"/>
    <w:rsid w:val="00C51437"/>
    <w:rsid w:val="00C5147E"/>
    <w:rsid w:val="00C517B0"/>
    <w:rsid w:val="00C51953"/>
    <w:rsid w:val="00C51A3E"/>
    <w:rsid w:val="00C52268"/>
    <w:rsid w:val="00C524D4"/>
    <w:rsid w:val="00C52EDE"/>
    <w:rsid w:val="00C53940"/>
    <w:rsid w:val="00C539B3"/>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8B3"/>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A8F"/>
    <w:rsid w:val="00C611DA"/>
    <w:rsid w:val="00C61753"/>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7B"/>
    <w:rsid w:val="00C65DCD"/>
    <w:rsid w:val="00C65FED"/>
    <w:rsid w:val="00C6628D"/>
    <w:rsid w:val="00C6641E"/>
    <w:rsid w:val="00C66456"/>
    <w:rsid w:val="00C668C8"/>
    <w:rsid w:val="00C66B8F"/>
    <w:rsid w:val="00C66C13"/>
    <w:rsid w:val="00C67289"/>
    <w:rsid w:val="00C672B0"/>
    <w:rsid w:val="00C6735D"/>
    <w:rsid w:val="00C6753B"/>
    <w:rsid w:val="00C67C9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4"/>
    <w:rsid w:val="00C74636"/>
    <w:rsid w:val="00C75214"/>
    <w:rsid w:val="00C75F09"/>
    <w:rsid w:val="00C76006"/>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69"/>
    <w:rsid w:val="00C82269"/>
    <w:rsid w:val="00C8251B"/>
    <w:rsid w:val="00C827C3"/>
    <w:rsid w:val="00C829FF"/>
    <w:rsid w:val="00C82BB5"/>
    <w:rsid w:val="00C8306F"/>
    <w:rsid w:val="00C83291"/>
    <w:rsid w:val="00C83878"/>
    <w:rsid w:val="00C83F08"/>
    <w:rsid w:val="00C841BF"/>
    <w:rsid w:val="00C849D5"/>
    <w:rsid w:val="00C84F89"/>
    <w:rsid w:val="00C8533F"/>
    <w:rsid w:val="00C85479"/>
    <w:rsid w:val="00C85548"/>
    <w:rsid w:val="00C85817"/>
    <w:rsid w:val="00C8595C"/>
    <w:rsid w:val="00C85CF3"/>
    <w:rsid w:val="00C85E66"/>
    <w:rsid w:val="00C8639F"/>
    <w:rsid w:val="00C86927"/>
    <w:rsid w:val="00C86EFD"/>
    <w:rsid w:val="00C87184"/>
    <w:rsid w:val="00C87876"/>
    <w:rsid w:val="00C87E6D"/>
    <w:rsid w:val="00C906C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8E4"/>
    <w:rsid w:val="00CA567E"/>
    <w:rsid w:val="00CA5C24"/>
    <w:rsid w:val="00CA5E3A"/>
    <w:rsid w:val="00CA5ECA"/>
    <w:rsid w:val="00CA5FD3"/>
    <w:rsid w:val="00CA650A"/>
    <w:rsid w:val="00CA6694"/>
    <w:rsid w:val="00CA68BF"/>
    <w:rsid w:val="00CA6BE1"/>
    <w:rsid w:val="00CA6EEF"/>
    <w:rsid w:val="00CA7027"/>
    <w:rsid w:val="00CA7071"/>
    <w:rsid w:val="00CA76CF"/>
    <w:rsid w:val="00CA7E4B"/>
    <w:rsid w:val="00CA7E86"/>
    <w:rsid w:val="00CB0383"/>
    <w:rsid w:val="00CB0E0B"/>
    <w:rsid w:val="00CB1020"/>
    <w:rsid w:val="00CB11A2"/>
    <w:rsid w:val="00CB29BE"/>
    <w:rsid w:val="00CB2F1E"/>
    <w:rsid w:val="00CB3041"/>
    <w:rsid w:val="00CB326E"/>
    <w:rsid w:val="00CB33A3"/>
    <w:rsid w:val="00CB3558"/>
    <w:rsid w:val="00CB35EE"/>
    <w:rsid w:val="00CB379A"/>
    <w:rsid w:val="00CB39A3"/>
    <w:rsid w:val="00CB3CE3"/>
    <w:rsid w:val="00CB3F62"/>
    <w:rsid w:val="00CB42AF"/>
    <w:rsid w:val="00CB4556"/>
    <w:rsid w:val="00CB46FE"/>
    <w:rsid w:val="00CB4DFC"/>
    <w:rsid w:val="00CB5017"/>
    <w:rsid w:val="00CB533D"/>
    <w:rsid w:val="00CB5965"/>
    <w:rsid w:val="00CB687A"/>
    <w:rsid w:val="00CB6A6C"/>
    <w:rsid w:val="00CB6AA6"/>
    <w:rsid w:val="00CB70C3"/>
    <w:rsid w:val="00CB716F"/>
    <w:rsid w:val="00CB73F2"/>
    <w:rsid w:val="00CB7E30"/>
    <w:rsid w:val="00CC01C1"/>
    <w:rsid w:val="00CC0370"/>
    <w:rsid w:val="00CC040E"/>
    <w:rsid w:val="00CC0C07"/>
    <w:rsid w:val="00CC1C6A"/>
    <w:rsid w:val="00CC22D3"/>
    <w:rsid w:val="00CC230A"/>
    <w:rsid w:val="00CC250B"/>
    <w:rsid w:val="00CC2861"/>
    <w:rsid w:val="00CC2B19"/>
    <w:rsid w:val="00CC2D01"/>
    <w:rsid w:val="00CC2D23"/>
    <w:rsid w:val="00CC2EED"/>
    <w:rsid w:val="00CC3020"/>
    <w:rsid w:val="00CC3260"/>
    <w:rsid w:val="00CC373C"/>
    <w:rsid w:val="00CC3AF3"/>
    <w:rsid w:val="00CC3F1F"/>
    <w:rsid w:val="00CC4097"/>
    <w:rsid w:val="00CC41E4"/>
    <w:rsid w:val="00CC49E4"/>
    <w:rsid w:val="00CC50AD"/>
    <w:rsid w:val="00CC5708"/>
    <w:rsid w:val="00CC57A5"/>
    <w:rsid w:val="00CC5C29"/>
    <w:rsid w:val="00CC5D23"/>
    <w:rsid w:val="00CC62ED"/>
    <w:rsid w:val="00CC6633"/>
    <w:rsid w:val="00CC66BD"/>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34"/>
    <w:rsid w:val="00CD2742"/>
    <w:rsid w:val="00CD2AFA"/>
    <w:rsid w:val="00CD2D36"/>
    <w:rsid w:val="00CD2F29"/>
    <w:rsid w:val="00CD3030"/>
    <w:rsid w:val="00CD31E2"/>
    <w:rsid w:val="00CD330F"/>
    <w:rsid w:val="00CD3911"/>
    <w:rsid w:val="00CD3DCE"/>
    <w:rsid w:val="00CD3DD2"/>
    <w:rsid w:val="00CD4106"/>
    <w:rsid w:val="00CD4140"/>
    <w:rsid w:val="00CD4B57"/>
    <w:rsid w:val="00CD4E93"/>
    <w:rsid w:val="00CD6569"/>
    <w:rsid w:val="00CD6999"/>
    <w:rsid w:val="00CD6D99"/>
    <w:rsid w:val="00CD6ED3"/>
    <w:rsid w:val="00CD6F61"/>
    <w:rsid w:val="00CD71F5"/>
    <w:rsid w:val="00CD7243"/>
    <w:rsid w:val="00CD7631"/>
    <w:rsid w:val="00CD7B72"/>
    <w:rsid w:val="00CD7FD7"/>
    <w:rsid w:val="00CE02CF"/>
    <w:rsid w:val="00CE0591"/>
    <w:rsid w:val="00CE0C9C"/>
    <w:rsid w:val="00CE103B"/>
    <w:rsid w:val="00CE149F"/>
    <w:rsid w:val="00CE1735"/>
    <w:rsid w:val="00CE1A9D"/>
    <w:rsid w:val="00CE1F39"/>
    <w:rsid w:val="00CE1F41"/>
    <w:rsid w:val="00CE20BE"/>
    <w:rsid w:val="00CE21BE"/>
    <w:rsid w:val="00CE2295"/>
    <w:rsid w:val="00CE25F8"/>
    <w:rsid w:val="00CE26B7"/>
    <w:rsid w:val="00CE26C0"/>
    <w:rsid w:val="00CE276B"/>
    <w:rsid w:val="00CE2983"/>
    <w:rsid w:val="00CE2EDD"/>
    <w:rsid w:val="00CE2EF6"/>
    <w:rsid w:val="00CE3AE1"/>
    <w:rsid w:val="00CE3C3D"/>
    <w:rsid w:val="00CE3EA0"/>
    <w:rsid w:val="00CE3EDB"/>
    <w:rsid w:val="00CE4117"/>
    <w:rsid w:val="00CE4A96"/>
    <w:rsid w:val="00CE4D4D"/>
    <w:rsid w:val="00CE4F20"/>
    <w:rsid w:val="00CE5004"/>
    <w:rsid w:val="00CE5342"/>
    <w:rsid w:val="00CE5447"/>
    <w:rsid w:val="00CE57FC"/>
    <w:rsid w:val="00CE5E29"/>
    <w:rsid w:val="00CE6595"/>
    <w:rsid w:val="00CE65AE"/>
    <w:rsid w:val="00CE6B89"/>
    <w:rsid w:val="00CE72F7"/>
    <w:rsid w:val="00CF014B"/>
    <w:rsid w:val="00CF063D"/>
    <w:rsid w:val="00CF0E9D"/>
    <w:rsid w:val="00CF0EB4"/>
    <w:rsid w:val="00CF12EE"/>
    <w:rsid w:val="00CF1909"/>
    <w:rsid w:val="00CF1D89"/>
    <w:rsid w:val="00CF1FBB"/>
    <w:rsid w:val="00CF2640"/>
    <w:rsid w:val="00CF2649"/>
    <w:rsid w:val="00CF2B57"/>
    <w:rsid w:val="00CF2BF2"/>
    <w:rsid w:val="00CF2E09"/>
    <w:rsid w:val="00CF334E"/>
    <w:rsid w:val="00CF3BB9"/>
    <w:rsid w:val="00CF3D65"/>
    <w:rsid w:val="00CF41C3"/>
    <w:rsid w:val="00CF461E"/>
    <w:rsid w:val="00CF47C5"/>
    <w:rsid w:val="00CF4B18"/>
    <w:rsid w:val="00CF5340"/>
    <w:rsid w:val="00CF53F2"/>
    <w:rsid w:val="00CF5B2B"/>
    <w:rsid w:val="00CF5B70"/>
    <w:rsid w:val="00CF5EE0"/>
    <w:rsid w:val="00CF5F84"/>
    <w:rsid w:val="00CF6394"/>
    <w:rsid w:val="00CF6695"/>
    <w:rsid w:val="00CF6705"/>
    <w:rsid w:val="00CF673F"/>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FF"/>
    <w:rsid w:val="00D01601"/>
    <w:rsid w:val="00D01A59"/>
    <w:rsid w:val="00D01AAB"/>
    <w:rsid w:val="00D01BBB"/>
    <w:rsid w:val="00D01F24"/>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02"/>
    <w:rsid w:val="00D104FD"/>
    <w:rsid w:val="00D10625"/>
    <w:rsid w:val="00D10CB0"/>
    <w:rsid w:val="00D10CEC"/>
    <w:rsid w:val="00D11273"/>
    <w:rsid w:val="00D11376"/>
    <w:rsid w:val="00D118CE"/>
    <w:rsid w:val="00D11BF7"/>
    <w:rsid w:val="00D11DAC"/>
    <w:rsid w:val="00D120B4"/>
    <w:rsid w:val="00D123AD"/>
    <w:rsid w:val="00D12C13"/>
    <w:rsid w:val="00D132E8"/>
    <w:rsid w:val="00D13541"/>
    <w:rsid w:val="00D135CC"/>
    <w:rsid w:val="00D1395F"/>
    <w:rsid w:val="00D13ED0"/>
    <w:rsid w:val="00D13FF3"/>
    <w:rsid w:val="00D14065"/>
    <w:rsid w:val="00D148D9"/>
    <w:rsid w:val="00D14CA1"/>
    <w:rsid w:val="00D1554A"/>
    <w:rsid w:val="00D156E1"/>
    <w:rsid w:val="00D15B46"/>
    <w:rsid w:val="00D15CAB"/>
    <w:rsid w:val="00D160AF"/>
    <w:rsid w:val="00D16608"/>
    <w:rsid w:val="00D16A23"/>
    <w:rsid w:val="00D16B39"/>
    <w:rsid w:val="00D16B9D"/>
    <w:rsid w:val="00D171AD"/>
    <w:rsid w:val="00D17586"/>
    <w:rsid w:val="00D17A03"/>
    <w:rsid w:val="00D17A96"/>
    <w:rsid w:val="00D17B0C"/>
    <w:rsid w:val="00D17C24"/>
    <w:rsid w:val="00D202A7"/>
    <w:rsid w:val="00D206CB"/>
    <w:rsid w:val="00D2072D"/>
    <w:rsid w:val="00D20B17"/>
    <w:rsid w:val="00D20E51"/>
    <w:rsid w:val="00D2100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C79"/>
    <w:rsid w:val="00D25F7D"/>
    <w:rsid w:val="00D26435"/>
    <w:rsid w:val="00D26447"/>
    <w:rsid w:val="00D26898"/>
    <w:rsid w:val="00D2689A"/>
    <w:rsid w:val="00D26D66"/>
    <w:rsid w:val="00D271A0"/>
    <w:rsid w:val="00D27361"/>
    <w:rsid w:val="00D273C7"/>
    <w:rsid w:val="00D279E1"/>
    <w:rsid w:val="00D279EA"/>
    <w:rsid w:val="00D30177"/>
    <w:rsid w:val="00D3017F"/>
    <w:rsid w:val="00D30598"/>
    <w:rsid w:val="00D30E90"/>
    <w:rsid w:val="00D30EBF"/>
    <w:rsid w:val="00D3106B"/>
    <w:rsid w:val="00D31213"/>
    <w:rsid w:val="00D31828"/>
    <w:rsid w:val="00D3204F"/>
    <w:rsid w:val="00D32139"/>
    <w:rsid w:val="00D3284C"/>
    <w:rsid w:val="00D32883"/>
    <w:rsid w:val="00D328E8"/>
    <w:rsid w:val="00D329DB"/>
    <w:rsid w:val="00D32BD0"/>
    <w:rsid w:val="00D333FA"/>
    <w:rsid w:val="00D3365F"/>
    <w:rsid w:val="00D33E81"/>
    <w:rsid w:val="00D34466"/>
    <w:rsid w:val="00D34503"/>
    <w:rsid w:val="00D345A7"/>
    <w:rsid w:val="00D34820"/>
    <w:rsid w:val="00D35C02"/>
    <w:rsid w:val="00D36996"/>
    <w:rsid w:val="00D36FEC"/>
    <w:rsid w:val="00D3701C"/>
    <w:rsid w:val="00D370AF"/>
    <w:rsid w:val="00D370DA"/>
    <w:rsid w:val="00D372C8"/>
    <w:rsid w:val="00D37560"/>
    <w:rsid w:val="00D378C2"/>
    <w:rsid w:val="00D379CA"/>
    <w:rsid w:val="00D40190"/>
    <w:rsid w:val="00D407B8"/>
    <w:rsid w:val="00D40B31"/>
    <w:rsid w:val="00D40B94"/>
    <w:rsid w:val="00D40FA0"/>
    <w:rsid w:val="00D41139"/>
    <w:rsid w:val="00D4135B"/>
    <w:rsid w:val="00D4183C"/>
    <w:rsid w:val="00D41C4E"/>
    <w:rsid w:val="00D41F97"/>
    <w:rsid w:val="00D41FA8"/>
    <w:rsid w:val="00D4241C"/>
    <w:rsid w:val="00D42855"/>
    <w:rsid w:val="00D428AE"/>
    <w:rsid w:val="00D42B7D"/>
    <w:rsid w:val="00D42BF5"/>
    <w:rsid w:val="00D42D72"/>
    <w:rsid w:val="00D42E7E"/>
    <w:rsid w:val="00D43083"/>
    <w:rsid w:val="00D430C3"/>
    <w:rsid w:val="00D4375A"/>
    <w:rsid w:val="00D43F66"/>
    <w:rsid w:val="00D44168"/>
    <w:rsid w:val="00D44355"/>
    <w:rsid w:val="00D445F8"/>
    <w:rsid w:val="00D4484B"/>
    <w:rsid w:val="00D449A3"/>
    <w:rsid w:val="00D44E30"/>
    <w:rsid w:val="00D45302"/>
    <w:rsid w:val="00D453F2"/>
    <w:rsid w:val="00D45693"/>
    <w:rsid w:val="00D45DAA"/>
    <w:rsid w:val="00D465BD"/>
    <w:rsid w:val="00D46844"/>
    <w:rsid w:val="00D4698D"/>
    <w:rsid w:val="00D46BF3"/>
    <w:rsid w:val="00D46ECF"/>
    <w:rsid w:val="00D47688"/>
    <w:rsid w:val="00D47BFF"/>
    <w:rsid w:val="00D47DBC"/>
    <w:rsid w:val="00D47F69"/>
    <w:rsid w:val="00D50065"/>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238"/>
    <w:rsid w:val="00D5451A"/>
    <w:rsid w:val="00D545B8"/>
    <w:rsid w:val="00D54619"/>
    <w:rsid w:val="00D547ED"/>
    <w:rsid w:val="00D54896"/>
    <w:rsid w:val="00D54985"/>
    <w:rsid w:val="00D550CD"/>
    <w:rsid w:val="00D55179"/>
    <w:rsid w:val="00D5564B"/>
    <w:rsid w:val="00D559FC"/>
    <w:rsid w:val="00D563CB"/>
    <w:rsid w:val="00D565A9"/>
    <w:rsid w:val="00D56B3E"/>
    <w:rsid w:val="00D56CA4"/>
    <w:rsid w:val="00D56E33"/>
    <w:rsid w:val="00D572DA"/>
    <w:rsid w:val="00D57C9F"/>
    <w:rsid w:val="00D60312"/>
    <w:rsid w:val="00D603C5"/>
    <w:rsid w:val="00D604D9"/>
    <w:rsid w:val="00D60532"/>
    <w:rsid w:val="00D60E10"/>
    <w:rsid w:val="00D60F7A"/>
    <w:rsid w:val="00D61040"/>
    <w:rsid w:val="00D615C1"/>
    <w:rsid w:val="00D615FF"/>
    <w:rsid w:val="00D61910"/>
    <w:rsid w:val="00D61A58"/>
    <w:rsid w:val="00D61D7B"/>
    <w:rsid w:val="00D61F13"/>
    <w:rsid w:val="00D61F77"/>
    <w:rsid w:val="00D626E4"/>
    <w:rsid w:val="00D62771"/>
    <w:rsid w:val="00D62CE6"/>
    <w:rsid w:val="00D634A7"/>
    <w:rsid w:val="00D636CB"/>
    <w:rsid w:val="00D63920"/>
    <w:rsid w:val="00D63B35"/>
    <w:rsid w:val="00D63B84"/>
    <w:rsid w:val="00D63DEC"/>
    <w:rsid w:val="00D64685"/>
    <w:rsid w:val="00D646CC"/>
    <w:rsid w:val="00D64712"/>
    <w:rsid w:val="00D648C5"/>
    <w:rsid w:val="00D64D4E"/>
    <w:rsid w:val="00D65144"/>
    <w:rsid w:val="00D6548E"/>
    <w:rsid w:val="00D656B3"/>
    <w:rsid w:val="00D658E5"/>
    <w:rsid w:val="00D65BEB"/>
    <w:rsid w:val="00D66094"/>
    <w:rsid w:val="00D661A1"/>
    <w:rsid w:val="00D66B35"/>
    <w:rsid w:val="00D67757"/>
    <w:rsid w:val="00D67887"/>
    <w:rsid w:val="00D67C01"/>
    <w:rsid w:val="00D67F8E"/>
    <w:rsid w:val="00D70D42"/>
    <w:rsid w:val="00D70F0C"/>
    <w:rsid w:val="00D711B7"/>
    <w:rsid w:val="00D7169A"/>
    <w:rsid w:val="00D717A9"/>
    <w:rsid w:val="00D7225C"/>
    <w:rsid w:val="00D733F5"/>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D9F"/>
    <w:rsid w:val="00D821AB"/>
    <w:rsid w:val="00D824BD"/>
    <w:rsid w:val="00D825D6"/>
    <w:rsid w:val="00D828FC"/>
    <w:rsid w:val="00D82930"/>
    <w:rsid w:val="00D839ED"/>
    <w:rsid w:val="00D83C3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DBB"/>
    <w:rsid w:val="00D93EB8"/>
    <w:rsid w:val="00D9410D"/>
    <w:rsid w:val="00D9441A"/>
    <w:rsid w:val="00D944CC"/>
    <w:rsid w:val="00D946E4"/>
    <w:rsid w:val="00D94ACF"/>
    <w:rsid w:val="00D94B1C"/>
    <w:rsid w:val="00D94EA0"/>
    <w:rsid w:val="00D95747"/>
    <w:rsid w:val="00D95F02"/>
    <w:rsid w:val="00D95F25"/>
    <w:rsid w:val="00D964CE"/>
    <w:rsid w:val="00D96551"/>
    <w:rsid w:val="00D96616"/>
    <w:rsid w:val="00D96ED3"/>
    <w:rsid w:val="00D9736F"/>
    <w:rsid w:val="00D97437"/>
    <w:rsid w:val="00D976FA"/>
    <w:rsid w:val="00D97B1F"/>
    <w:rsid w:val="00D97D0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27"/>
    <w:rsid w:val="00DA535C"/>
    <w:rsid w:val="00DA5820"/>
    <w:rsid w:val="00DA5BEA"/>
    <w:rsid w:val="00DA5D97"/>
    <w:rsid w:val="00DA65B3"/>
    <w:rsid w:val="00DA6982"/>
    <w:rsid w:val="00DA71EB"/>
    <w:rsid w:val="00DA72A8"/>
    <w:rsid w:val="00DA76E5"/>
    <w:rsid w:val="00DA776C"/>
    <w:rsid w:val="00DA79A6"/>
    <w:rsid w:val="00DA7F0B"/>
    <w:rsid w:val="00DA7F21"/>
    <w:rsid w:val="00DB11D7"/>
    <w:rsid w:val="00DB1284"/>
    <w:rsid w:val="00DB12D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33"/>
    <w:rsid w:val="00DB611B"/>
    <w:rsid w:val="00DB6457"/>
    <w:rsid w:val="00DB64A1"/>
    <w:rsid w:val="00DB658F"/>
    <w:rsid w:val="00DB660F"/>
    <w:rsid w:val="00DB6873"/>
    <w:rsid w:val="00DB6924"/>
    <w:rsid w:val="00DB6BD8"/>
    <w:rsid w:val="00DB6C1E"/>
    <w:rsid w:val="00DB6C8F"/>
    <w:rsid w:val="00DB6F09"/>
    <w:rsid w:val="00DB7C45"/>
    <w:rsid w:val="00DB7CEE"/>
    <w:rsid w:val="00DB7DC1"/>
    <w:rsid w:val="00DC036F"/>
    <w:rsid w:val="00DC0685"/>
    <w:rsid w:val="00DC11F7"/>
    <w:rsid w:val="00DC1208"/>
    <w:rsid w:val="00DC1F19"/>
    <w:rsid w:val="00DC2172"/>
    <w:rsid w:val="00DC24E3"/>
    <w:rsid w:val="00DC26FA"/>
    <w:rsid w:val="00DC2839"/>
    <w:rsid w:val="00DC28A7"/>
    <w:rsid w:val="00DC2C18"/>
    <w:rsid w:val="00DC2DCA"/>
    <w:rsid w:val="00DC343E"/>
    <w:rsid w:val="00DC370A"/>
    <w:rsid w:val="00DC3B25"/>
    <w:rsid w:val="00DC3E06"/>
    <w:rsid w:val="00DC4446"/>
    <w:rsid w:val="00DC48DE"/>
    <w:rsid w:val="00DC4931"/>
    <w:rsid w:val="00DC4E95"/>
    <w:rsid w:val="00DC52A3"/>
    <w:rsid w:val="00DC55A5"/>
    <w:rsid w:val="00DC569E"/>
    <w:rsid w:val="00DC5850"/>
    <w:rsid w:val="00DC5B36"/>
    <w:rsid w:val="00DC5C4C"/>
    <w:rsid w:val="00DC5D1D"/>
    <w:rsid w:val="00DC5EF4"/>
    <w:rsid w:val="00DC72E5"/>
    <w:rsid w:val="00DC72F3"/>
    <w:rsid w:val="00DC75EB"/>
    <w:rsid w:val="00DC7777"/>
    <w:rsid w:val="00DD01E2"/>
    <w:rsid w:val="00DD02F6"/>
    <w:rsid w:val="00DD15FF"/>
    <w:rsid w:val="00DD1A68"/>
    <w:rsid w:val="00DD1E38"/>
    <w:rsid w:val="00DD2573"/>
    <w:rsid w:val="00DD2832"/>
    <w:rsid w:val="00DD2CD6"/>
    <w:rsid w:val="00DD3374"/>
    <w:rsid w:val="00DD37E7"/>
    <w:rsid w:val="00DD3F25"/>
    <w:rsid w:val="00DD3F67"/>
    <w:rsid w:val="00DD4300"/>
    <w:rsid w:val="00DD464A"/>
    <w:rsid w:val="00DD476E"/>
    <w:rsid w:val="00DD498D"/>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DEC"/>
    <w:rsid w:val="00DE0E4C"/>
    <w:rsid w:val="00DE1274"/>
    <w:rsid w:val="00DE14DC"/>
    <w:rsid w:val="00DE178B"/>
    <w:rsid w:val="00DE1B84"/>
    <w:rsid w:val="00DE1DB9"/>
    <w:rsid w:val="00DE1EE6"/>
    <w:rsid w:val="00DE21B0"/>
    <w:rsid w:val="00DE25E6"/>
    <w:rsid w:val="00DE2628"/>
    <w:rsid w:val="00DE2996"/>
    <w:rsid w:val="00DE2BE9"/>
    <w:rsid w:val="00DE2D9E"/>
    <w:rsid w:val="00DE2DBC"/>
    <w:rsid w:val="00DE2FCD"/>
    <w:rsid w:val="00DE306A"/>
    <w:rsid w:val="00DE4199"/>
    <w:rsid w:val="00DE45EA"/>
    <w:rsid w:val="00DE47BC"/>
    <w:rsid w:val="00DE485E"/>
    <w:rsid w:val="00DE49AB"/>
    <w:rsid w:val="00DE4FAF"/>
    <w:rsid w:val="00DE55E5"/>
    <w:rsid w:val="00DE6522"/>
    <w:rsid w:val="00DE69DB"/>
    <w:rsid w:val="00DE6F8B"/>
    <w:rsid w:val="00DE7118"/>
    <w:rsid w:val="00DE738F"/>
    <w:rsid w:val="00DE77D6"/>
    <w:rsid w:val="00DE7C65"/>
    <w:rsid w:val="00DE7DA9"/>
    <w:rsid w:val="00DE7F42"/>
    <w:rsid w:val="00DE7FBE"/>
    <w:rsid w:val="00DF06C2"/>
    <w:rsid w:val="00DF0E23"/>
    <w:rsid w:val="00DF188B"/>
    <w:rsid w:val="00DF2577"/>
    <w:rsid w:val="00DF260A"/>
    <w:rsid w:val="00DF2854"/>
    <w:rsid w:val="00DF2A9A"/>
    <w:rsid w:val="00DF3090"/>
    <w:rsid w:val="00DF32AD"/>
    <w:rsid w:val="00DF3598"/>
    <w:rsid w:val="00DF377C"/>
    <w:rsid w:val="00DF37F4"/>
    <w:rsid w:val="00DF3B39"/>
    <w:rsid w:val="00DF3E72"/>
    <w:rsid w:val="00DF3EA7"/>
    <w:rsid w:val="00DF400A"/>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08B"/>
    <w:rsid w:val="00E017E7"/>
    <w:rsid w:val="00E01B6F"/>
    <w:rsid w:val="00E01E27"/>
    <w:rsid w:val="00E01F09"/>
    <w:rsid w:val="00E02205"/>
    <w:rsid w:val="00E025AF"/>
    <w:rsid w:val="00E026F9"/>
    <w:rsid w:val="00E0279A"/>
    <w:rsid w:val="00E02EF9"/>
    <w:rsid w:val="00E0330C"/>
    <w:rsid w:val="00E0331C"/>
    <w:rsid w:val="00E034C9"/>
    <w:rsid w:val="00E0398A"/>
    <w:rsid w:val="00E039D1"/>
    <w:rsid w:val="00E03DA4"/>
    <w:rsid w:val="00E042FF"/>
    <w:rsid w:val="00E04EB5"/>
    <w:rsid w:val="00E04F74"/>
    <w:rsid w:val="00E05034"/>
    <w:rsid w:val="00E0521D"/>
    <w:rsid w:val="00E0528F"/>
    <w:rsid w:val="00E0530C"/>
    <w:rsid w:val="00E056F1"/>
    <w:rsid w:val="00E0573E"/>
    <w:rsid w:val="00E0624A"/>
    <w:rsid w:val="00E062DE"/>
    <w:rsid w:val="00E06849"/>
    <w:rsid w:val="00E068F2"/>
    <w:rsid w:val="00E06A67"/>
    <w:rsid w:val="00E06CEC"/>
    <w:rsid w:val="00E06D12"/>
    <w:rsid w:val="00E07011"/>
    <w:rsid w:val="00E071D3"/>
    <w:rsid w:val="00E07975"/>
    <w:rsid w:val="00E10141"/>
    <w:rsid w:val="00E10692"/>
    <w:rsid w:val="00E1127E"/>
    <w:rsid w:val="00E1139C"/>
    <w:rsid w:val="00E1221D"/>
    <w:rsid w:val="00E122C0"/>
    <w:rsid w:val="00E1241E"/>
    <w:rsid w:val="00E125C4"/>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C5A"/>
    <w:rsid w:val="00E14C85"/>
    <w:rsid w:val="00E14D06"/>
    <w:rsid w:val="00E15D69"/>
    <w:rsid w:val="00E15D91"/>
    <w:rsid w:val="00E15E17"/>
    <w:rsid w:val="00E15E2D"/>
    <w:rsid w:val="00E160A1"/>
    <w:rsid w:val="00E164A9"/>
    <w:rsid w:val="00E167C5"/>
    <w:rsid w:val="00E1683A"/>
    <w:rsid w:val="00E16904"/>
    <w:rsid w:val="00E16B4A"/>
    <w:rsid w:val="00E16CDB"/>
    <w:rsid w:val="00E16FAC"/>
    <w:rsid w:val="00E17232"/>
    <w:rsid w:val="00E17544"/>
    <w:rsid w:val="00E17546"/>
    <w:rsid w:val="00E17917"/>
    <w:rsid w:val="00E17970"/>
    <w:rsid w:val="00E17D1D"/>
    <w:rsid w:val="00E206C6"/>
    <w:rsid w:val="00E2093A"/>
    <w:rsid w:val="00E20A1C"/>
    <w:rsid w:val="00E20A58"/>
    <w:rsid w:val="00E214E9"/>
    <w:rsid w:val="00E21748"/>
    <w:rsid w:val="00E21EEB"/>
    <w:rsid w:val="00E21FA8"/>
    <w:rsid w:val="00E220B0"/>
    <w:rsid w:val="00E2250D"/>
    <w:rsid w:val="00E22982"/>
    <w:rsid w:val="00E22EEE"/>
    <w:rsid w:val="00E23511"/>
    <w:rsid w:val="00E235DA"/>
    <w:rsid w:val="00E2382E"/>
    <w:rsid w:val="00E23A14"/>
    <w:rsid w:val="00E24559"/>
    <w:rsid w:val="00E245FE"/>
    <w:rsid w:val="00E246C3"/>
    <w:rsid w:val="00E246D0"/>
    <w:rsid w:val="00E24BE6"/>
    <w:rsid w:val="00E24D97"/>
    <w:rsid w:val="00E25308"/>
    <w:rsid w:val="00E25479"/>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80"/>
    <w:rsid w:val="00E31210"/>
    <w:rsid w:val="00E31629"/>
    <w:rsid w:val="00E31D64"/>
    <w:rsid w:val="00E31D86"/>
    <w:rsid w:val="00E322A1"/>
    <w:rsid w:val="00E333D5"/>
    <w:rsid w:val="00E336C0"/>
    <w:rsid w:val="00E33913"/>
    <w:rsid w:val="00E33A7E"/>
    <w:rsid w:val="00E33AC1"/>
    <w:rsid w:val="00E34279"/>
    <w:rsid w:val="00E3438F"/>
    <w:rsid w:val="00E34AF4"/>
    <w:rsid w:val="00E34B2D"/>
    <w:rsid w:val="00E34C2A"/>
    <w:rsid w:val="00E34CA3"/>
    <w:rsid w:val="00E34E3E"/>
    <w:rsid w:val="00E3541E"/>
    <w:rsid w:val="00E35470"/>
    <w:rsid w:val="00E354A4"/>
    <w:rsid w:val="00E359A5"/>
    <w:rsid w:val="00E35C75"/>
    <w:rsid w:val="00E35EFD"/>
    <w:rsid w:val="00E3624A"/>
    <w:rsid w:val="00E364D4"/>
    <w:rsid w:val="00E36E58"/>
    <w:rsid w:val="00E36F01"/>
    <w:rsid w:val="00E36F0E"/>
    <w:rsid w:val="00E37107"/>
    <w:rsid w:val="00E37122"/>
    <w:rsid w:val="00E37D73"/>
    <w:rsid w:val="00E406C3"/>
    <w:rsid w:val="00E406E7"/>
    <w:rsid w:val="00E40BE1"/>
    <w:rsid w:val="00E40C3A"/>
    <w:rsid w:val="00E40D62"/>
    <w:rsid w:val="00E41377"/>
    <w:rsid w:val="00E4169C"/>
    <w:rsid w:val="00E4179A"/>
    <w:rsid w:val="00E41810"/>
    <w:rsid w:val="00E41C23"/>
    <w:rsid w:val="00E41D11"/>
    <w:rsid w:val="00E41E38"/>
    <w:rsid w:val="00E41F95"/>
    <w:rsid w:val="00E42027"/>
    <w:rsid w:val="00E42075"/>
    <w:rsid w:val="00E4211C"/>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6DE"/>
    <w:rsid w:val="00E46766"/>
    <w:rsid w:val="00E4685A"/>
    <w:rsid w:val="00E46993"/>
    <w:rsid w:val="00E46C98"/>
    <w:rsid w:val="00E47140"/>
    <w:rsid w:val="00E47185"/>
    <w:rsid w:val="00E47299"/>
    <w:rsid w:val="00E4759D"/>
    <w:rsid w:val="00E4764D"/>
    <w:rsid w:val="00E506C8"/>
    <w:rsid w:val="00E50B82"/>
    <w:rsid w:val="00E50E50"/>
    <w:rsid w:val="00E514C3"/>
    <w:rsid w:val="00E514E8"/>
    <w:rsid w:val="00E51FF0"/>
    <w:rsid w:val="00E52BEC"/>
    <w:rsid w:val="00E52C59"/>
    <w:rsid w:val="00E52D85"/>
    <w:rsid w:val="00E5377F"/>
    <w:rsid w:val="00E54317"/>
    <w:rsid w:val="00E5439A"/>
    <w:rsid w:val="00E54496"/>
    <w:rsid w:val="00E54670"/>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A67"/>
    <w:rsid w:val="00E62D70"/>
    <w:rsid w:val="00E62E1A"/>
    <w:rsid w:val="00E63314"/>
    <w:rsid w:val="00E638A1"/>
    <w:rsid w:val="00E63951"/>
    <w:rsid w:val="00E63996"/>
    <w:rsid w:val="00E63F7A"/>
    <w:rsid w:val="00E64BAA"/>
    <w:rsid w:val="00E64E59"/>
    <w:rsid w:val="00E64EF0"/>
    <w:rsid w:val="00E65016"/>
    <w:rsid w:val="00E65722"/>
    <w:rsid w:val="00E65A1F"/>
    <w:rsid w:val="00E65D40"/>
    <w:rsid w:val="00E65E1B"/>
    <w:rsid w:val="00E66584"/>
    <w:rsid w:val="00E666FC"/>
    <w:rsid w:val="00E66713"/>
    <w:rsid w:val="00E66940"/>
    <w:rsid w:val="00E66C77"/>
    <w:rsid w:val="00E66EB9"/>
    <w:rsid w:val="00E67113"/>
    <w:rsid w:val="00E67186"/>
    <w:rsid w:val="00E678D0"/>
    <w:rsid w:val="00E67EB5"/>
    <w:rsid w:val="00E701C9"/>
    <w:rsid w:val="00E70508"/>
    <w:rsid w:val="00E70892"/>
    <w:rsid w:val="00E71697"/>
    <w:rsid w:val="00E71C87"/>
    <w:rsid w:val="00E71DAD"/>
    <w:rsid w:val="00E71F2A"/>
    <w:rsid w:val="00E724FE"/>
    <w:rsid w:val="00E72822"/>
    <w:rsid w:val="00E72D4C"/>
    <w:rsid w:val="00E72E52"/>
    <w:rsid w:val="00E72F1E"/>
    <w:rsid w:val="00E72F29"/>
    <w:rsid w:val="00E73267"/>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9"/>
    <w:rsid w:val="00E76F34"/>
    <w:rsid w:val="00E7725B"/>
    <w:rsid w:val="00E772D6"/>
    <w:rsid w:val="00E772E4"/>
    <w:rsid w:val="00E774F8"/>
    <w:rsid w:val="00E77811"/>
    <w:rsid w:val="00E77DB0"/>
    <w:rsid w:val="00E77FBB"/>
    <w:rsid w:val="00E8008A"/>
    <w:rsid w:val="00E803B3"/>
    <w:rsid w:val="00E80566"/>
    <w:rsid w:val="00E80DF4"/>
    <w:rsid w:val="00E81060"/>
    <w:rsid w:val="00E8147F"/>
    <w:rsid w:val="00E818BF"/>
    <w:rsid w:val="00E818CE"/>
    <w:rsid w:val="00E82875"/>
    <w:rsid w:val="00E82C6F"/>
    <w:rsid w:val="00E82D11"/>
    <w:rsid w:val="00E8315D"/>
    <w:rsid w:val="00E83492"/>
    <w:rsid w:val="00E837C0"/>
    <w:rsid w:val="00E8464D"/>
    <w:rsid w:val="00E84670"/>
    <w:rsid w:val="00E84F16"/>
    <w:rsid w:val="00E8519B"/>
    <w:rsid w:val="00E85281"/>
    <w:rsid w:val="00E85A88"/>
    <w:rsid w:val="00E85EB6"/>
    <w:rsid w:val="00E86177"/>
    <w:rsid w:val="00E86317"/>
    <w:rsid w:val="00E86603"/>
    <w:rsid w:val="00E86B6F"/>
    <w:rsid w:val="00E870B7"/>
    <w:rsid w:val="00E876B2"/>
    <w:rsid w:val="00E87C08"/>
    <w:rsid w:val="00E90340"/>
    <w:rsid w:val="00E90551"/>
    <w:rsid w:val="00E9094B"/>
    <w:rsid w:val="00E90CE0"/>
    <w:rsid w:val="00E90EEC"/>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8A"/>
    <w:rsid w:val="00EA03F6"/>
    <w:rsid w:val="00EA0BD4"/>
    <w:rsid w:val="00EA0E7E"/>
    <w:rsid w:val="00EA1533"/>
    <w:rsid w:val="00EA1632"/>
    <w:rsid w:val="00EA1925"/>
    <w:rsid w:val="00EA1974"/>
    <w:rsid w:val="00EA1B24"/>
    <w:rsid w:val="00EA1E6F"/>
    <w:rsid w:val="00EA211E"/>
    <w:rsid w:val="00EA2A7B"/>
    <w:rsid w:val="00EA3051"/>
    <w:rsid w:val="00EA3881"/>
    <w:rsid w:val="00EA3B2E"/>
    <w:rsid w:val="00EA3B3B"/>
    <w:rsid w:val="00EA3B9D"/>
    <w:rsid w:val="00EA3D83"/>
    <w:rsid w:val="00EA3D97"/>
    <w:rsid w:val="00EA3E55"/>
    <w:rsid w:val="00EA410E"/>
    <w:rsid w:val="00EA42DC"/>
    <w:rsid w:val="00EA47DE"/>
    <w:rsid w:val="00EA491F"/>
    <w:rsid w:val="00EA4956"/>
    <w:rsid w:val="00EA508B"/>
    <w:rsid w:val="00EA566D"/>
    <w:rsid w:val="00EA5683"/>
    <w:rsid w:val="00EA5E73"/>
    <w:rsid w:val="00EA5EC1"/>
    <w:rsid w:val="00EA5F6F"/>
    <w:rsid w:val="00EA6075"/>
    <w:rsid w:val="00EA6178"/>
    <w:rsid w:val="00EA6436"/>
    <w:rsid w:val="00EA68CA"/>
    <w:rsid w:val="00EA6A03"/>
    <w:rsid w:val="00EA6B15"/>
    <w:rsid w:val="00EA6B8D"/>
    <w:rsid w:val="00EA6CC6"/>
    <w:rsid w:val="00EA71F4"/>
    <w:rsid w:val="00EA7526"/>
    <w:rsid w:val="00EA7641"/>
    <w:rsid w:val="00EA789A"/>
    <w:rsid w:val="00EB0570"/>
    <w:rsid w:val="00EB0930"/>
    <w:rsid w:val="00EB0B72"/>
    <w:rsid w:val="00EB143C"/>
    <w:rsid w:val="00EB176C"/>
    <w:rsid w:val="00EB1875"/>
    <w:rsid w:val="00EB1EB4"/>
    <w:rsid w:val="00EB21D2"/>
    <w:rsid w:val="00EB2566"/>
    <w:rsid w:val="00EB256E"/>
    <w:rsid w:val="00EB281B"/>
    <w:rsid w:val="00EB2893"/>
    <w:rsid w:val="00EB2A1C"/>
    <w:rsid w:val="00EB2C6E"/>
    <w:rsid w:val="00EB2DF6"/>
    <w:rsid w:val="00EB2E41"/>
    <w:rsid w:val="00EB3596"/>
    <w:rsid w:val="00EB37F5"/>
    <w:rsid w:val="00EB3BA5"/>
    <w:rsid w:val="00EB400C"/>
    <w:rsid w:val="00EB430C"/>
    <w:rsid w:val="00EB4884"/>
    <w:rsid w:val="00EB4D2B"/>
    <w:rsid w:val="00EB4DE3"/>
    <w:rsid w:val="00EB4F1F"/>
    <w:rsid w:val="00EB4F79"/>
    <w:rsid w:val="00EB539D"/>
    <w:rsid w:val="00EB5552"/>
    <w:rsid w:val="00EB582E"/>
    <w:rsid w:val="00EB66E6"/>
    <w:rsid w:val="00EB684D"/>
    <w:rsid w:val="00EB7325"/>
    <w:rsid w:val="00EB7346"/>
    <w:rsid w:val="00EB7928"/>
    <w:rsid w:val="00EB7C8C"/>
    <w:rsid w:val="00EB7CC6"/>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25C"/>
    <w:rsid w:val="00EC23E1"/>
    <w:rsid w:val="00EC2802"/>
    <w:rsid w:val="00EC2939"/>
    <w:rsid w:val="00EC2F36"/>
    <w:rsid w:val="00EC3105"/>
    <w:rsid w:val="00EC315F"/>
    <w:rsid w:val="00EC323C"/>
    <w:rsid w:val="00EC404C"/>
    <w:rsid w:val="00EC40F9"/>
    <w:rsid w:val="00EC4222"/>
    <w:rsid w:val="00EC4B14"/>
    <w:rsid w:val="00EC4B86"/>
    <w:rsid w:val="00EC521B"/>
    <w:rsid w:val="00EC5229"/>
    <w:rsid w:val="00EC54F3"/>
    <w:rsid w:val="00EC5562"/>
    <w:rsid w:val="00EC5711"/>
    <w:rsid w:val="00EC5BB4"/>
    <w:rsid w:val="00EC5C99"/>
    <w:rsid w:val="00EC5C9F"/>
    <w:rsid w:val="00EC6312"/>
    <w:rsid w:val="00EC65D2"/>
    <w:rsid w:val="00EC6805"/>
    <w:rsid w:val="00EC680D"/>
    <w:rsid w:val="00EC6A22"/>
    <w:rsid w:val="00EC6B1F"/>
    <w:rsid w:val="00EC6C01"/>
    <w:rsid w:val="00EC6DF1"/>
    <w:rsid w:val="00EC7099"/>
    <w:rsid w:val="00EC7547"/>
    <w:rsid w:val="00EC7ACB"/>
    <w:rsid w:val="00ED0014"/>
    <w:rsid w:val="00ED022F"/>
    <w:rsid w:val="00ED058C"/>
    <w:rsid w:val="00ED0C04"/>
    <w:rsid w:val="00ED11CE"/>
    <w:rsid w:val="00ED13B2"/>
    <w:rsid w:val="00ED19BD"/>
    <w:rsid w:val="00ED1C41"/>
    <w:rsid w:val="00ED2894"/>
    <w:rsid w:val="00ED2B45"/>
    <w:rsid w:val="00ED2E35"/>
    <w:rsid w:val="00ED3182"/>
    <w:rsid w:val="00ED36F1"/>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040"/>
    <w:rsid w:val="00EE03E1"/>
    <w:rsid w:val="00EE04B7"/>
    <w:rsid w:val="00EE070C"/>
    <w:rsid w:val="00EE09AC"/>
    <w:rsid w:val="00EE0AF4"/>
    <w:rsid w:val="00EE0E23"/>
    <w:rsid w:val="00EE14EF"/>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53D"/>
    <w:rsid w:val="00EE669F"/>
    <w:rsid w:val="00EE67A7"/>
    <w:rsid w:val="00EE6866"/>
    <w:rsid w:val="00EE6CE1"/>
    <w:rsid w:val="00EE6D9B"/>
    <w:rsid w:val="00EE7071"/>
    <w:rsid w:val="00EE712B"/>
    <w:rsid w:val="00EE71C7"/>
    <w:rsid w:val="00EE71EB"/>
    <w:rsid w:val="00EE78E3"/>
    <w:rsid w:val="00EE7C88"/>
    <w:rsid w:val="00EF051B"/>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5C"/>
    <w:rsid w:val="00EF4EED"/>
    <w:rsid w:val="00EF4FF8"/>
    <w:rsid w:val="00EF5587"/>
    <w:rsid w:val="00EF5BAB"/>
    <w:rsid w:val="00EF5E49"/>
    <w:rsid w:val="00EF62D6"/>
    <w:rsid w:val="00EF652F"/>
    <w:rsid w:val="00EF6815"/>
    <w:rsid w:val="00EF686A"/>
    <w:rsid w:val="00EF6DAD"/>
    <w:rsid w:val="00EF6E01"/>
    <w:rsid w:val="00EF6F76"/>
    <w:rsid w:val="00F00160"/>
    <w:rsid w:val="00F00381"/>
    <w:rsid w:val="00F00792"/>
    <w:rsid w:val="00F013CA"/>
    <w:rsid w:val="00F014A0"/>
    <w:rsid w:val="00F01F1A"/>
    <w:rsid w:val="00F022F8"/>
    <w:rsid w:val="00F02324"/>
    <w:rsid w:val="00F02D1F"/>
    <w:rsid w:val="00F03072"/>
    <w:rsid w:val="00F030DE"/>
    <w:rsid w:val="00F038B8"/>
    <w:rsid w:val="00F039C4"/>
    <w:rsid w:val="00F03DD5"/>
    <w:rsid w:val="00F03ED3"/>
    <w:rsid w:val="00F0444D"/>
    <w:rsid w:val="00F052A2"/>
    <w:rsid w:val="00F058E6"/>
    <w:rsid w:val="00F05B02"/>
    <w:rsid w:val="00F064C6"/>
    <w:rsid w:val="00F0650F"/>
    <w:rsid w:val="00F066DE"/>
    <w:rsid w:val="00F069E5"/>
    <w:rsid w:val="00F06C88"/>
    <w:rsid w:val="00F073C3"/>
    <w:rsid w:val="00F07B77"/>
    <w:rsid w:val="00F07C4F"/>
    <w:rsid w:val="00F07C65"/>
    <w:rsid w:val="00F07C70"/>
    <w:rsid w:val="00F07D17"/>
    <w:rsid w:val="00F07D89"/>
    <w:rsid w:val="00F101A5"/>
    <w:rsid w:val="00F10531"/>
    <w:rsid w:val="00F1053D"/>
    <w:rsid w:val="00F10805"/>
    <w:rsid w:val="00F108DB"/>
    <w:rsid w:val="00F10B36"/>
    <w:rsid w:val="00F10D56"/>
    <w:rsid w:val="00F10E97"/>
    <w:rsid w:val="00F1102A"/>
    <w:rsid w:val="00F1103A"/>
    <w:rsid w:val="00F110CC"/>
    <w:rsid w:val="00F112AE"/>
    <w:rsid w:val="00F113E6"/>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1B"/>
    <w:rsid w:val="00F14D09"/>
    <w:rsid w:val="00F156B5"/>
    <w:rsid w:val="00F15BA3"/>
    <w:rsid w:val="00F15E8B"/>
    <w:rsid w:val="00F15EA2"/>
    <w:rsid w:val="00F15EF3"/>
    <w:rsid w:val="00F165BC"/>
    <w:rsid w:val="00F1687A"/>
    <w:rsid w:val="00F16CC0"/>
    <w:rsid w:val="00F16F88"/>
    <w:rsid w:val="00F16FAE"/>
    <w:rsid w:val="00F17253"/>
    <w:rsid w:val="00F17319"/>
    <w:rsid w:val="00F1771E"/>
    <w:rsid w:val="00F2004F"/>
    <w:rsid w:val="00F2027D"/>
    <w:rsid w:val="00F2028B"/>
    <w:rsid w:val="00F2032A"/>
    <w:rsid w:val="00F2064D"/>
    <w:rsid w:val="00F20C03"/>
    <w:rsid w:val="00F21032"/>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49A"/>
    <w:rsid w:val="00F25A87"/>
    <w:rsid w:val="00F25B1B"/>
    <w:rsid w:val="00F25B46"/>
    <w:rsid w:val="00F25D01"/>
    <w:rsid w:val="00F26410"/>
    <w:rsid w:val="00F26B54"/>
    <w:rsid w:val="00F26D84"/>
    <w:rsid w:val="00F26FF0"/>
    <w:rsid w:val="00F271D4"/>
    <w:rsid w:val="00F275AD"/>
    <w:rsid w:val="00F2760A"/>
    <w:rsid w:val="00F279B5"/>
    <w:rsid w:val="00F27AC7"/>
    <w:rsid w:val="00F30179"/>
    <w:rsid w:val="00F30606"/>
    <w:rsid w:val="00F30651"/>
    <w:rsid w:val="00F3165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1BB"/>
    <w:rsid w:val="00F366A7"/>
    <w:rsid w:val="00F36A88"/>
    <w:rsid w:val="00F36CE2"/>
    <w:rsid w:val="00F36FF5"/>
    <w:rsid w:val="00F37334"/>
    <w:rsid w:val="00F378A4"/>
    <w:rsid w:val="00F379F3"/>
    <w:rsid w:val="00F402DB"/>
    <w:rsid w:val="00F40308"/>
    <w:rsid w:val="00F4078C"/>
    <w:rsid w:val="00F408D8"/>
    <w:rsid w:val="00F40BAB"/>
    <w:rsid w:val="00F40FD8"/>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7"/>
    <w:rsid w:val="00F45707"/>
    <w:rsid w:val="00F45BF6"/>
    <w:rsid w:val="00F45D2F"/>
    <w:rsid w:val="00F45D79"/>
    <w:rsid w:val="00F461F8"/>
    <w:rsid w:val="00F46223"/>
    <w:rsid w:val="00F465C3"/>
    <w:rsid w:val="00F4662D"/>
    <w:rsid w:val="00F46745"/>
    <w:rsid w:val="00F47508"/>
    <w:rsid w:val="00F47BA7"/>
    <w:rsid w:val="00F47CA7"/>
    <w:rsid w:val="00F50311"/>
    <w:rsid w:val="00F5063D"/>
    <w:rsid w:val="00F507F0"/>
    <w:rsid w:val="00F50CCE"/>
    <w:rsid w:val="00F51166"/>
    <w:rsid w:val="00F511BD"/>
    <w:rsid w:val="00F5129C"/>
    <w:rsid w:val="00F51CB0"/>
    <w:rsid w:val="00F51CEA"/>
    <w:rsid w:val="00F51E7D"/>
    <w:rsid w:val="00F51F4A"/>
    <w:rsid w:val="00F52127"/>
    <w:rsid w:val="00F521CD"/>
    <w:rsid w:val="00F5264D"/>
    <w:rsid w:val="00F5272D"/>
    <w:rsid w:val="00F531F7"/>
    <w:rsid w:val="00F53299"/>
    <w:rsid w:val="00F53757"/>
    <w:rsid w:val="00F5413F"/>
    <w:rsid w:val="00F54AEB"/>
    <w:rsid w:val="00F54D35"/>
    <w:rsid w:val="00F54D3A"/>
    <w:rsid w:val="00F55101"/>
    <w:rsid w:val="00F552BD"/>
    <w:rsid w:val="00F556C5"/>
    <w:rsid w:val="00F5597C"/>
    <w:rsid w:val="00F55B22"/>
    <w:rsid w:val="00F560C3"/>
    <w:rsid w:val="00F56293"/>
    <w:rsid w:val="00F564AC"/>
    <w:rsid w:val="00F569FC"/>
    <w:rsid w:val="00F56E80"/>
    <w:rsid w:val="00F56F65"/>
    <w:rsid w:val="00F57151"/>
    <w:rsid w:val="00F57491"/>
    <w:rsid w:val="00F5797D"/>
    <w:rsid w:val="00F579D1"/>
    <w:rsid w:val="00F57A34"/>
    <w:rsid w:val="00F57A36"/>
    <w:rsid w:val="00F57B8E"/>
    <w:rsid w:val="00F57CB2"/>
    <w:rsid w:val="00F60766"/>
    <w:rsid w:val="00F60B5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35"/>
    <w:rsid w:val="00F6416F"/>
    <w:rsid w:val="00F64203"/>
    <w:rsid w:val="00F6423B"/>
    <w:rsid w:val="00F64355"/>
    <w:rsid w:val="00F6474B"/>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3B0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C1"/>
    <w:rsid w:val="00F775D0"/>
    <w:rsid w:val="00F77646"/>
    <w:rsid w:val="00F777C9"/>
    <w:rsid w:val="00F777D9"/>
    <w:rsid w:val="00F77824"/>
    <w:rsid w:val="00F77848"/>
    <w:rsid w:val="00F779D1"/>
    <w:rsid w:val="00F77CF1"/>
    <w:rsid w:val="00F77E1C"/>
    <w:rsid w:val="00F80141"/>
    <w:rsid w:val="00F80694"/>
    <w:rsid w:val="00F80D25"/>
    <w:rsid w:val="00F80E17"/>
    <w:rsid w:val="00F80FFF"/>
    <w:rsid w:val="00F816C9"/>
    <w:rsid w:val="00F817A5"/>
    <w:rsid w:val="00F81904"/>
    <w:rsid w:val="00F81B05"/>
    <w:rsid w:val="00F825F3"/>
    <w:rsid w:val="00F82668"/>
    <w:rsid w:val="00F82764"/>
    <w:rsid w:val="00F827FF"/>
    <w:rsid w:val="00F82E76"/>
    <w:rsid w:val="00F8369E"/>
    <w:rsid w:val="00F83795"/>
    <w:rsid w:val="00F8389B"/>
    <w:rsid w:val="00F83CF3"/>
    <w:rsid w:val="00F8416C"/>
    <w:rsid w:val="00F8440A"/>
    <w:rsid w:val="00F844A5"/>
    <w:rsid w:val="00F84AB1"/>
    <w:rsid w:val="00F84B46"/>
    <w:rsid w:val="00F84DB9"/>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9B3"/>
    <w:rsid w:val="00F91BEB"/>
    <w:rsid w:val="00F91CC6"/>
    <w:rsid w:val="00F922FF"/>
    <w:rsid w:val="00F9262E"/>
    <w:rsid w:val="00F928D4"/>
    <w:rsid w:val="00F92AB0"/>
    <w:rsid w:val="00F92AC0"/>
    <w:rsid w:val="00F92E83"/>
    <w:rsid w:val="00F93D07"/>
    <w:rsid w:val="00F93D7B"/>
    <w:rsid w:val="00F93DC8"/>
    <w:rsid w:val="00F93F56"/>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0CD"/>
    <w:rsid w:val="00FA041B"/>
    <w:rsid w:val="00FA056A"/>
    <w:rsid w:val="00FA0636"/>
    <w:rsid w:val="00FA0E61"/>
    <w:rsid w:val="00FA101C"/>
    <w:rsid w:val="00FA1161"/>
    <w:rsid w:val="00FA1CF5"/>
    <w:rsid w:val="00FA21A4"/>
    <w:rsid w:val="00FA2296"/>
    <w:rsid w:val="00FA23D1"/>
    <w:rsid w:val="00FA28DD"/>
    <w:rsid w:val="00FA2FED"/>
    <w:rsid w:val="00FA2FF8"/>
    <w:rsid w:val="00FA315E"/>
    <w:rsid w:val="00FA3420"/>
    <w:rsid w:val="00FA364E"/>
    <w:rsid w:val="00FA39FD"/>
    <w:rsid w:val="00FA3DF7"/>
    <w:rsid w:val="00FA4B51"/>
    <w:rsid w:val="00FA4B5C"/>
    <w:rsid w:val="00FA51CE"/>
    <w:rsid w:val="00FA5285"/>
    <w:rsid w:val="00FA6EE2"/>
    <w:rsid w:val="00FA7140"/>
    <w:rsid w:val="00FA7157"/>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B9"/>
    <w:rsid w:val="00FB182E"/>
    <w:rsid w:val="00FB1BD6"/>
    <w:rsid w:val="00FB1D54"/>
    <w:rsid w:val="00FB1D91"/>
    <w:rsid w:val="00FB2069"/>
    <w:rsid w:val="00FB2290"/>
    <w:rsid w:val="00FB287D"/>
    <w:rsid w:val="00FB28D2"/>
    <w:rsid w:val="00FB29F8"/>
    <w:rsid w:val="00FB2A6B"/>
    <w:rsid w:val="00FB3182"/>
    <w:rsid w:val="00FB3398"/>
    <w:rsid w:val="00FB339A"/>
    <w:rsid w:val="00FB3F8A"/>
    <w:rsid w:val="00FB443A"/>
    <w:rsid w:val="00FB4458"/>
    <w:rsid w:val="00FB4998"/>
    <w:rsid w:val="00FB4BEA"/>
    <w:rsid w:val="00FB4C66"/>
    <w:rsid w:val="00FB51D5"/>
    <w:rsid w:val="00FB57B9"/>
    <w:rsid w:val="00FB57CA"/>
    <w:rsid w:val="00FB669B"/>
    <w:rsid w:val="00FB6818"/>
    <w:rsid w:val="00FB695B"/>
    <w:rsid w:val="00FB6BF6"/>
    <w:rsid w:val="00FB71EA"/>
    <w:rsid w:val="00FB7BE8"/>
    <w:rsid w:val="00FB7D5C"/>
    <w:rsid w:val="00FB7F18"/>
    <w:rsid w:val="00FC0417"/>
    <w:rsid w:val="00FC0438"/>
    <w:rsid w:val="00FC0505"/>
    <w:rsid w:val="00FC0692"/>
    <w:rsid w:val="00FC0C68"/>
    <w:rsid w:val="00FC0CA2"/>
    <w:rsid w:val="00FC0F99"/>
    <w:rsid w:val="00FC0FB9"/>
    <w:rsid w:val="00FC10E7"/>
    <w:rsid w:val="00FC118B"/>
    <w:rsid w:val="00FC137D"/>
    <w:rsid w:val="00FC1460"/>
    <w:rsid w:val="00FC18A0"/>
    <w:rsid w:val="00FC19D8"/>
    <w:rsid w:val="00FC201D"/>
    <w:rsid w:val="00FC238F"/>
    <w:rsid w:val="00FC2C17"/>
    <w:rsid w:val="00FC3349"/>
    <w:rsid w:val="00FC355A"/>
    <w:rsid w:val="00FC35D3"/>
    <w:rsid w:val="00FC4614"/>
    <w:rsid w:val="00FC4CB3"/>
    <w:rsid w:val="00FC58AF"/>
    <w:rsid w:val="00FC5F24"/>
    <w:rsid w:val="00FC5F8E"/>
    <w:rsid w:val="00FC6284"/>
    <w:rsid w:val="00FC6711"/>
    <w:rsid w:val="00FC68BA"/>
    <w:rsid w:val="00FC6A5C"/>
    <w:rsid w:val="00FC6C92"/>
    <w:rsid w:val="00FC6D37"/>
    <w:rsid w:val="00FC717A"/>
    <w:rsid w:val="00FC7212"/>
    <w:rsid w:val="00FC7857"/>
    <w:rsid w:val="00FC7F04"/>
    <w:rsid w:val="00FD0086"/>
    <w:rsid w:val="00FD0A1F"/>
    <w:rsid w:val="00FD0B28"/>
    <w:rsid w:val="00FD0BDB"/>
    <w:rsid w:val="00FD0C19"/>
    <w:rsid w:val="00FD0C58"/>
    <w:rsid w:val="00FD0D7F"/>
    <w:rsid w:val="00FD0F7A"/>
    <w:rsid w:val="00FD0FB0"/>
    <w:rsid w:val="00FD1964"/>
    <w:rsid w:val="00FD1FEF"/>
    <w:rsid w:val="00FD2771"/>
    <w:rsid w:val="00FD2AA4"/>
    <w:rsid w:val="00FD2E00"/>
    <w:rsid w:val="00FD3404"/>
    <w:rsid w:val="00FD3641"/>
    <w:rsid w:val="00FD3973"/>
    <w:rsid w:val="00FD40AE"/>
    <w:rsid w:val="00FD43E4"/>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BB1"/>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BBE"/>
    <w:rsid w:val="00FE6D80"/>
    <w:rsid w:val="00FE6F4A"/>
    <w:rsid w:val="00FE7736"/>
    <w:rsid w:val="00FE7783"/>
    <w:rsid w:val="00FE778D"/>
    <w:rsid w:val="00FE7EF5"/>
    <w:rsid w:val="00FF0601"/>
    <w:rsid w:val="00FF083E"/>
    <w:rsid w:val="00FF08AC"/>
    <w:rsid w:val="00FF0AC2"/>
    <w:rsid w:val="00FF0BAA"/>
    <w:rsid w:val="00FF0D1A"/>
    <w:rsid w:val="00FF0ED7"/>
    <w:rsid w:val="00FF1348"/>
    <w:rsid w:val="00FF13C2"/>
    <w:rsid w:val="00FF148D"/>
    <w:rsid w:val="00FF1A79"/>
    <w:rsid w:val="00FF1DB8"/>
    <w:rsid w:val="00FF2B27"/>
    <w:rsid w:val="00FF2CBA"/>
    <w:rsid w:val="00FF301A"/>
    <w:rsid w:val="00FF3102"/>
    <w:rsid w:val="00FF31A1"/>
    <w:rsid w:val="00FF34C0"/>
    <w:rsid w:val="00FF3601"/>
    <w:rsid w:val="00FF3CCB"/>
    <w:rsid w:val="00FF447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A0"/>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2F90"/>
  <w15:docId w15:val="{3A06DC46-AE4F-43C4-95DE-B7ABF116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4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basedOn w:val="NoList"/>
    <w:rsid w:val="00544EED"/>
    <w:pPr>
      <w:numPr>
        <w:numId w:val="33"/>
      </w:numPr>
    </w:pPr>
  </w:style>
  <w:style w:type="numbering" w:customStyle="1" w:styleId="WWNum27">
    <w:name w:val="WWNum27"/>
    <w:basedOn w:val="NoList"/>
    <w:rsid w:val="00544EE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62">
      <w:bodyDiv w:val="1"/>
      <w:marLeft w:val="0"/>
      <w:marRight w:val="0"/>
      <w:marTop w:val="0"/>
      <w:marBottom w:val="0"/>
      <w:divBdr>
        <w:top w:val="none" w:sz="0" w:space="0" w:color="auto"/>
        <w:left w:val="none" w:sz="0" w:space="0" w:color="auto"/>
        <w:bottom w:val="none" w:sz="0" w:space="0" w:color="auto"/>
        <w:right w:val="none" w:sz="0" w:space="0" w:color="auto"/>
      </w:divBdr>
    </w:div>
    <w:div w:id="1769970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986621">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46988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487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572610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3067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6509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415538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723253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72530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400116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8857797">
      <w:bodyDiv w:val="1"/>
      <w:marLeft w:val="0"/>
      <w:marRight w:val="0"/>
      <w:marTop w:val="0"/>
      <w:marBottom w:val="0"/>
      <w:divBdr>
        <w:top w:val="none" w:sz="0" w:space="0" w:color="auto"/>
        <w:left w:val="none" w:sz="0" w:space="0" w:color="auto"/>
        <w:bottom w:val="none" w:sz="0" w:space="0" w:color="auto"/>
        <w:right w:val="none" w:sz="0" w:space="0" w:color="auto"/>
      </w:divBdr>
    </w:div>
    <w:div w:id="559752910">
      <w:bodyDiv w:val="1"/>
      <w:marLeft w:val="0"/>
      <w:marRight w:val="0"/>
      <w:marTop w:val="0"/>
      <w:marBottom w:val="0"/>
      <w:divBdr>
        <w:top w:val="none" w:sz="0" w:space="0" w:color="auto"/>
        <w:left w:val="none" w:sz="0" w:space="0" w:color="auto"/>
        <w:bottom w:val="none" w:sz="0" w:space="0" w:color="auto"/>
        <w:right w:val="none" w:sz="0" w:space="0" w:color="auto"/>
      </w:divBdr>
    </w:div>
    <w:div w:id="564222994">
      <w:bodyDiv w:val="1"/>
      <w:marLeft w:val="0"/>
      <w:marRight w:val="0"/>
      <w:marTop w:val="0"/>
      <w:marBottom w:val="0"/>
      <w:divBdr>
        <w:top w:val="none" w:sz="0" w:space="0" w:color="auto"/>
        <w:left w:val="none" w:sz="0" w:space="0" w:color="auto"/>
        <w:bottom w:val="none" w:sz="0" w:space="0" w:color="auto"/>
        <w:right w:val="none" w:sz="0" w:space="0" w:color="auto"/>
      </w:divBdr>
    </w:div>
    <w:div w:id="56449024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273400">
      <w:bodyDiv w:val="1"/>
      <w:marLeft w:val="0"/>
      <w:marRight w:val="0"/>
      <w:marTop w:val="0"/>
      <w:marBottom w:val="0"/>
      <w:divBdr>
        <w:top w:val="none" w:sz="0" w:space="0" w:color="auto"/>
        <w:left w:val="none" w:sz="0" w:space="0" w:color="auto"/>
        <w:bottom w:val="none" w:sz="0" w:space="0" w:color="auto"/>
        <w:right w:val="none" w:sz="0" w:space="0" w:color="auto"/>
      </w:divBdr>
    </w:div>
    <w:div w:id="66952985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414746">
      <w:bodyDiv w:val="1"/>
      <w:marLeft w:val="0"/>
      <w:marRight w:val="0"/>
      <w:marTop w:val="0"/>
      <w:marBottom w:val="0"/>
      <w:divBdr>
        <w:top w:val="none" w:sz="0" w:space="0" w:color="auto"/>
        <w:left w:val="none" w:sz="0" w:space="0" w:color="auto"/>
        <w:bottom w:val="none" w:sz="0" w:space="0" w:color="auto"/>
        <w:right w:val="none" w:sz="0" w:space="0" w:color="auto"/>
      </w:divBdr>
    </w:div>
    <w:div w:id="68806976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33916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49887057">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454737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5732157">
      <w:bodyDiv w:val="1"/>
      <w:marLeft w:val="0"/>
      <w:marRight w:val="0"/>
      <w:marTop w:val="0"/>
      <w:marBottom w:val="0"/>
      <w:divBdr>
        <w:top w:val="none" w:sz="0" w:space="0" w:color="auto"/>
        <w:left w:val="none" w:sz="0" w:space="0" w:color="auto"/>
        <w:bottom w:val="none" w:sz="0" w:space="0" w:color="auto"/>
        <w:right w:val="none" w:sz="0" w:space="0" w:color="auto"/>
      </w:divBdr>
    </w:div>
    <w:div w:id="84594181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53976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54324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6006757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794252">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8820971">
      <w:bodyDiv w:val="1"/>
      <w:marLeft w:val="0"/>
      <w:marRight w:val="0"/>
      <w:marTop w:val="0"/>
      <w:marBottom w:val="0"/>
      <w:divBdr>
        <w:top w:val="none" w:sz="0" w:space="0" w:color="auto"/>
        <w:left w:val="none" w:sz="0" w:space="0" w:color="auto"/>
        <w:bottom w:val="none" w:sz="0" w:space="0" w:color="auto"/>
        <w:right w:val="none" w:sz="0" w:space="0" w:color="auto"/>
      </w:divBdr>
    </w:div>
    <w:div w:id="1048453148">
      <w:bodyDiv w:val="1"/>
      <w:marLeft w:val="0"/>
      <w:marRight w:val="0"/>
      <w:marTop w:val="0"/>
      <w:marBottom w:val="0"/>
      <w:divBdr>
        <w:top w:val="none" w:sz="0" w:space="0" w:color="auto"/>
        <w:left w:val="none" w:sz="0" w:space="0" w:color="auto"/>
        <w:bottom w:val="none" w:sz="0" w:space="0" w:color="auto"/>
        <w:right w:val="none" w:sz="0" w:space="0" w:color="auto"/>
      </w:divBdr>
    </w:div>
    <w:div w:id="107061279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0680822">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402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571118">
      <w:bodyDiv w:val="1"/>
      <w:marLeft w:val="0"/>
      <w:marRight w:val="0"/>
      <w:marTop w:val="0"/>
      <w:marBottom w:val="0"/>
      <w:divBdr>
        <w:top w:val="none" w:sz="0" w:space="0" w:color="auto"/>
        <w:left w:val="none" w:sz="0" w:space="0" w:color="auto"/>
        <w:bottom w:val="none" w:sz="0" w:space="0" w:color="auto"/>
        <w:right w:val="none" w:sz="0" w:space="0" w:color="auto"/>
      </w:divBdr>
    </w:div>
    <w:div w:id="1179589055">
      <w:bodyDiv w:val="1"/>
      <w:marLeft w:val="0"/>
      <w:marRight w:val="0"/>
      <w:marTop w:val="0"/>
      <w:marBottom w:val="0"/>
      <w:divBdr>
        <w:top w:val="none" w:sz="0" w:space="0" w:color="auto"/>
        <w:left w:val="none" w:sz="0" w:space="0" w:color="auto"/>
        <w:bottom w:val="none" w:sz="0" w:space="0" w:color="auto"/>
        <w:right w:val="none" w:sz="0" w:space="0" w:color="auto"/>
      </w:divBdr>
    </w:div>
    <w:div w:id="1196382893">
      <w:bodyDiv w:val="1"/>
      <w:marLeft w:val="0"/>
      <w:marRight w:val="0"/>
      <w:marTop w:val="0"/>
      <w:marBottom w:val="0"/>
      <w:divBdr>
        <w:top w:val="none" w:sz="0" w:space="0" w:color="auto"/>
        <w:left w:val="none" w:sz="0" w:space="0" w:color="auto"/>
        <w:bottom w:val="none" w:sz="0" w:space="0" w:color="auto"/>
        <w:right w:val="none" w:sz="0" w:space="0" w:color="auto"/>
      </w:divBdr>
    </w:div>
    <w:div w:id="1203901219">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4674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7078504">
      <w:bodyDiv w:val="1"/>
      <w:marLeft w:val="0"/>
      <w:marRight w:val="0"/>
      <w:marTop w:val="0"/>
      <w:marBottom w:val="0"/>
      <w:divBdr>
        <w:top w:val="none" w:sz="0" w:space="0" w:color="auto"/>
        <w:left w:val="none" w:sz="0" w:space="0" w:color="auto"/>
        <w:bottom w:val="none" w:sz="0" w:space="0" w:color="auto"/>
        <w:right w:val="none" w:sz="0" w:space="0" w:color="auto"/>
      </w:divBdr>
    </w:div>
    <w:div w:id="130227306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17314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179134">
      <w:bodyDiv w:val="1"/>
      <w:marLeft w:val="0"/>
      <w:marRight w:val="0"/>
      <w:marTop w:val="0"/>
      <w:marBottom w:val="0"/>
      <w:divBdr>
        <w:top w:val="none" w:sz="0" w:space="0" w:color="auto"/>
        <w:left w:val="none" w:sz="0" w:space="0" w:color="auto"/>
        <w:bottom w:val="none" w:sz="0" w:space="0" w:color="auto"/>
        <w:right w:val="none" w:sz="0" w:space="0" w:color="auto"/>
      </w:divBdr>
    </w:div>
    <w:div w:id="137442346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81632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6894578">
      <w:bodyDiv w:val="1"/>
      <w:marLeft w:val="0"/>
      <w:marRight w:val="0"/>
      <w:marTop w:val="0"/>
      <w:marBottom w:val="0"/>
      <w:divBdr>
        <w:top w:val="none" w:sz="0" w:space="0" w:color="auto"/>
        <w:left w:val="none" w:sz="0" w:space="0" w:color="auto"/>
        <w:bottom w:val="none" w:sz="0" w:space="0" w:color="auto"/>
        <w:right w:val="none" w:sz="0" w:space="0" w:color="auto"/>
      </w:divBdr>
    </w:div>
    <w:div w:id="14893944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6572539">
      <w:bodyDiv w:val="1"/>
      <w:marLeft w:val="0"/>
      <w:marRight w:val="0"/>
      <w:marTop w:val="0"/>
      <w:marBottom w:val="0"/>
      <w:divBdr>
        <w:top w:val="none" w:sz="0" w:space="0" w:color="auto"/>
        <w:left w:val="none" w:sz="0" w:space="0" w:color="auto"/>
        <w:bottom w:val="none" w:sz="0" w:space="0" w:color="auto"/>
        <w:right w:val="none" w:sz="0" w:space="0" w:color="auto"/>
      </w:divBdr>
    </w:div>
    <w:div w:id="1523203035">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162175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94293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853328">
      <w:bodyDiv w:val="1"/>
      <w:marLeft w:val="0"/>
      <w:marRight w:val="0"/>
      <w:marTop w:val="0"/>
      <w:marBottom w:val="0"/>
      <w:divBdr>
        <w:top w:val="none" w:sz="0" w:space="0" w:color="auto"/>
        <w:left w:val="none" w:sz="0" w:space="0" w:color="auto"/>
        <w:bottom w:val="none" w:sz="0" w:space="0" w:color="auto"/>
        <w:right w:val="none" w:sz="0" w:space="0" w:color="auto"/>
      </w:divBdr>
    </w:div>
    <w:div w:id="166836061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359988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5756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74438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6000394">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238062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106736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470824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846381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46437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750269">
      <w:bodyDiv w:val="1"/>
      <w:marLeft w:val="0"/>
      <w:marRight w:val="0"/>
      <w:marTop w:val="0"/>
      <w:marBottom w:val="0"/>
      <w:divBdr>
        <w:top w:val="none" w:sz="0" w:space="0" w:color="auto"/>
        <w:left w:val="none" w:sz="0" w:space="0" w:color="auto"/>
        <w:bottom w:val="none" w:sz="0" w:space="0" w:color="auto"/>
        <w:right w:val="none" w:sz="0" w:space="0" w:color="auto"/>
      </w:divBdr>
    </w:div>
    <w:div w:id="199560252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7585911">
      <w:bodyDiv w:val="1"/>
      <w:marLeft w:val="0"/>
      <w:marRight w:val="0"/>
      <w:marTop w:val="0"/>
      <w:marBottom w:val="0"/>
      <w:divBdr>
        <w:top w:val="none" w:sz="0" w:space="0" w:color="auto"/>
        <w:left w:val="none" w:sz="0" w:space="0" w:color="auto"/>
        <w:bottom w:val="none" w:sz="0" w:space="0" w:color="auto"/>
        <w:right w:val="none" w:sz="0" w:space="0" w:color="auto"/>
      </w:divBdr>
    </w:div>
    <w:div w:id="200870750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543984">
      <w:bodyDiv w:val="1"/>
      <w:marLeft w:val="0"/>
      <w:marRight w:val="0"/>
      <w:marTop w:val="0"/>
      <w:marBottom w:val="0"/>
      <w:divBdr>
        <w:top w:val="none" w:sz="0" w:space="0" w:color="auto"/>
        <w:left w:val="none" w:sz="0" w:space="0" w:color="auto"/>
        <w:bottom w:val="none" w:sz="0" w:space="0" w:color="auto"/>
        <w:right w:val="none" w:sz="0" w:space="0" w:color="auto"/>
      </w:divBdr>
    </w:div>
    <w:div w:id="2063283690">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itanja.nabavke@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B8E3-9607-4515-ACC2-40B213F9E355}"/>
</file>

<file path=customXml/itemProps10.xml><?xml version="1.0" encoding="utf-8"?>
<ds:datastoreItem xmlns:ds="http://schemas.openxmlformats.org/officeDocument/2006/customXml" ds:itemID="{AD4A5F50-EB81-40F3-A31B-A38ECA5E6940}"/>
</file>

<file path=customXml/itemProps100.xml><?xml version="1.0" encoding="utf-8"?>
<ds:datastoreItem xmlns:ds="http://schemas.openxmlformats.org/officeDocument/2006/customXml" ds:itemID="{609ED0C4-62A8-48B4-818F-2ACADBBA083B}"/>
</file>

<file path=customXml/itemProps101.xml><?xml version="1.0" encoding="utf-8"?>
<ds:datastoreItem xmlns:ds="http://schemas.openxmlformats.org/officeDocument/2006/customXml" ds:itemID="{A58AE753-C687-4E3F-9FAD-79DAEC549FF5}"/>
</file>

<file path=customXml/itemProps102.xml><?xml version="1.0" encoding="utf-8"?>
<ds:datastoreItem xmlns:ds="http://schemas.openxmlformats.org/officeDocument/2006/customXml" ds:itemID="{75FBC763-09F9-4ABD-B469-8271735ACFBC}"/>
</file>

<file path=customXml/itemProps103.xml><?xml version="1.0" encoding="utf-8"?>
<ds:datastoreItem xmlns:ds="http://schemas.openxmlformats.org/officeDocument/2006/customXml" ds:itemID="{54BA6EAB-912D-4215-8685-0184EB33C017}"/>
</file>

<file path=customXml/itemProps104.xml><?xml version="1.0" encoding="utf-8"?>
<ds:datastoreItem xmlns:ds="http://schemas.openxmlformats.org/officeDocument/2006/customXml" ds:itemID="{02C5BDA7-5C9B-4B5C-AA21-050F5D382C9B}"/>
</file>

<file path=customXml/itemProps105.xml><?xml version="1.0" encoding="utf-8"?>
<ds:datastoreItem xmlns:ds="http://schemas.openxmlformats.org/officeDocument/2006/customXml" ds:itemID="{7F3F0080-4215-4779-B97A-9C7AD2C94842}"/>
</file>

<file path=customXml/itemProps106.xml><?xml version="1.0" encoding="utf-8"?>
<ds:datastoreItem xmlns:ds="http://schemas.openxmlformats.org/officeDocument/2006/customXml" ds:itemID="{4CA18898-9D9C-4188-BA0B-8A2A6DD35C14}"/>
</file>

<file path=customXml/itemProps107.xml><?xml version="1.0" encoding="utf-8"?>
<ds:datastoreItem xmlns:ds="http://schemas.openxmlformats.org/officeDocument/2006/customXml" ds:itemID="{04B559EA-FE01-411F-A971-346DD0A4D6C0}"/>
</file>

<file path=customXml/itemProps108.xml><?xml version="1.0" encoding="utf-8"?>
<ds:datastoreItem xmlns:ds="http://schemas.openxmlformats.org/officeDocument/2006/customXml" ds:itemID="{4018F2EC-97AC-4054-9D6A-3D692E4B0720}"/>
</file>

<file path=customXml/itemProps109.xml><?xml version="1.0" encoding="utf-8"?>
<ds:datastoreItem xmlns:ds="http://schemas.openxmlformats.org/officeDocument/2006/customXml" ds:itemID="{DCF0AABA-9700-4D40-B339-434784C02F6E}"/>
</file>

<file path=customXml/itemProps11.xml><?xml version="1.0" encoding="utf-8"?>
<ds:datastoreItem xmlns:ds="http://schemas.openxmlformats.org/officeDocument/2006/customXml" ds:itemID="{18CD2537-4612-4A6B-9D08-E0150C2ED0B7}"/>
</file>

<file path=customXml/itemProps110.xml><?xml version="1.0" encoding="utf-8"?>
<ds:datastoreItem xmlns:ds="http://schemas.openxmlformats.org/officeDocument/2006/customXml" ds:itemID="{EB0962F8-FD6B-4647-84DC-95C49F693696}"/>
</file>

<file path=customXml/itemProps111.xml><?xml version="1.0" encoding="utf-8"?>
<ds:datastoreItem xmlns:ds="http://schemas.openxmlformats.org/officeDocument/2006/customXml" ds:itemID="{4085A529-22EE-4D92-9390-4EE159CE4605}"/>
</file>

<file path=customXml/itemProps112.xml><?xml version="1.0" encoding="utf-8"?>
<ds:datastoreItem xmlns:ds="http://schemas.openxmlformats.org/officeDocument/2006/customXml" ds:itemID="{FC2D4EEF-69CB-46EC-A1B2-AA6F2F55B7C7}"/>
</file>

<file path=customXml/itemProps113.xml><?xml version="1.0" encoding="utf-8"?>
<ds:datastoreItem xmlns:ds="http://schemas.openxmlformats.org/officeDocument/2006/customXml" ds:itemID="{BF83193F-1B14-47F2-A031-0B9DB1F1EDF5}"/>
</file>

<file path=customXml/itemProps114.xml><?xml version="1.0" encoding="utf-8"?>
<ds:datastoreItem xmlns:ds="http://schemas.openxmlformats.org/officeDocument/2006/customXml" ds:itemID="{DFD0283A-F179-4FB1-89F2-646B47848020}"/>
</file>

<file path=customXml/itemProps115.xml><?xml version="1.0" encoding="utf-8"?>
<ds:datastoreItem xmlns:ds="http://schemas.openxmlformats.org/officeDocument/2006/customXml" ds:itemID="{B52B821D-09FA-4F5B-BE28-0A7492C8DD02}"/>
</file>

<file path=customXml/itemProps116.xml><?xml version="1.0" encoding="utf-8"?>
<ds:datastoreItem xmlns:ds="http://schemas.openxmlformats.org/officeDocument/2006/customXml" ds:itemID="{A49FFD0B-7A02-415D-B85C-F60CCCD4BE7D}"/>
</file>

<file path=customXml/itemProps117.xml><?xml version="1.0" encoding="utf-8"?>
<ds:datastoreItem xmlns:ds="http://schemas.openxmlformats.org/officeDocument/2006/customXml" ds:itemID="{9CDCBBCC-4477-40E9-91FC-E3205C3520F3}"/>
</file>

<file path=customXml/itemProps118.xml><?xml version="1.0" encoding="utf-8"?>
<ds:datastoreItem xmlns:ds="http://schemas.openxmlformats.org/officeDocument/2006/customXml" ds:itemID="{CB6DFC3C-45AD-420C-B1B8-E9784626D03B}"/>
</file>

<file path=customXml/itemProps119.xml><?xml version="1.0" encoding="utf-8"?>
<ds:datastoreItem xmlns:ds="http://schemas.openxmlformats.org/officeDocument/2006/customXml" ds:itemID="{457988E4-D057-4786-BC6E-42569C8CDE54}"/>
</file>

<file path=customXml/itemProps12.xml><?xml version="1.0" encoding="utf-8"?>
<ds:datastoreItem xmlns:ds="http://schemas.openxmlformats.org/officeDocument/2006/customXml" ds:itemID="{ABB34933-47B8-4F11-B842-1045C4089E8D}"/>
</file>

<file path=customXml/itemProps120.xml><?xml version="1.0" encoding="utf-8"?>
<ds:datastoreItem xmlns:ds="http://schemas.openxmlformats.org/officeDocument/2006/customXml" ds:itemID="{7F60522F-C06E-4A63-BC79-60495E30596C}"/>
</file>

<file path=customXml/itemProps121.xml><?xml version="1.0" encoding="utf-8"?>
<ds:datastoreItem xmlns:ds="http://schemas.openxmlformats.org/officeDocument/2006/customXml" ds:itemID="{41FDB9B6-1FCB-4F13-ADE6-B6FDF1B380DB}"/>
</file>

<file path=customXml/itemProps122.xml><?xml version="1.0" encoding="utf-8"?>
<ds:datastoreItem xmlns:ds="http://schemas.openxmlformats.org/officeDocument/2006/customXml" ds:itemID="{BFEDC492-C339-4199-9D1D-3F3ACFE2B526}"/>
</file>

<file path=customXml/itemProps123.xml><?xml version="1.0" encoding="utf-8"?>
<ds:datastoreItem xmlns:ds="http://schemas.openxmlformats.org/officeDocument/2006/customXml" ds:itemID="{719A931D-E038-4EA6-8954-39850A9DC603}"/>
</file>

<file path=customXml/itemProps124.xml><?xml version="1.0" encoding="utf-8"?>
<ds:datastoreItem xmlns:ds="http://schemas.openxmlformats.org/officeDocument/2006/customXml" ds:itemID="{E4B93DFA-C77F-4DE5-952A-617356FCBB3A}"/>
</file>

<file path=customXml/itemProps125.xml><?xml version="1.0" encoding="utf-8"?>
<ds:datastoreItem xmlns:ds="http://schemas.openxmlformats.org/officeDocument/2006/customXml" ds:itemID="{B9D3F8A7-1482-4D94-ADD4-91E5E5B5F0FC}"/>
</file>

<file path=customXml/itemProps126.xml><?xml version="1.0" encoding="utf-8"?>
<ds:datastoreItem xmlns:ds="http://schemas.openxmlformats.org/officeDocument/2006/customXml" ds:itemID="{26C263E5-F405-4414-8361-6420B0EBCD1B}"/>
</file>

<file path=customXml/itemProps127.xml><?xml version="1.0" encoding="utf-8"?>
<ds:datastoreItem xmlns:ds="http://schemas.openxmlformats.org/officeDocument/2006/customXml" ds:itemID="{B58875C3-1331-4245-A86D-55EA4C25523D}"/>
</file>

<file path=customXml/itemProps128.xml><?xml version="1.0" encoding="utf-8"?>
<ds:datastoreItem xmlns:ds="http://schemas.openxmlformats.org/officeDocument/2006/customXml" ds:itemID="{DDF2183E-F757-4AA2-9066-66DED2047DF8}"/>
</file>

<file path=customXml/itemProps129.xml><?xml version="1.0" encoding="utf-8"?>
<ds:datastoreItem xmlns:ds="http://schemas.openxmlformats.org/officeDocument/2006/customXml" ds:itemID="{9CC7D25C-CEA7-4BE8-A04A-FC93C2EDA361}"/>
</file>

<file path=customXml/itemProps13.xml><?xml version="1.0" encoding="utf-8"?>
<ds:datastoreItem xmlns:ds="http://schemas.openxmlformats.org/officeDocument/2006/customXml" ds:itemID="{BC12E93B-0078-4FD8-A40A-9545A81AA199}"/>
</file>

<file path=customXml/itemProps130.xml><?xml version="1.0" encoding="utf-8"?>
<ds:datastoreItem xmlns:ds="http://schemas.openxmlformats.org/officeDocument/2006/customXml" ds:itemID="{13C0C498-39B0-4081-B56F-FE3B011B0AC7}"/>
</file>

<file path=customXml/itemProps131.xml><?xml version="1.0" encoding="utf-8"?>
<ds:datastoreItem xmlns:ds="http://schemas.openxmlformats.org/officeDocument/2006/customXml" ds:itemID="{9734A41F-9831-4190-9693-7A5B8D710C34}"/>
</file>

<file path=customXml/itemProps132.xml><?xml version="1.0" encoding="utf-8"?>
<ds:datastoreItem xmlns:ds="http://schemas.openxmlformats.org/officeDocument/2006/customXml" ds:itemID="{E625D324-8855-44DA-BB81-7D3F4D87FEAB}"/>
</file>

<file path=customXml/itemProps133.xml><?xml version="1.0" encoding="utf-8"?>
<ds:datastoreItem xmlns:ds="http://schemas.openxmlformats.org/officeDocument/2006/customXml" ds:itemID="{7DC16463-9F87-447E-9E93-631F019E37D6}"/>
</file>

<file path=customXml/itemProps134.xml><?xml version="1.0" encoding="utf-8"?>
<ds:datastoreItem xmlns:ds="http://schemas.openxmlformats.org/officeDocument/2006/customXml" ds:itemID="{423A5894-2510-4709-B0BB-318D84AF7D09}"/>
</file>

<file path=customXml/itemProps135.xml><?xml version="1.0" encoding="utf-8"?>
<ds:datastoreItem xmlns:ds="http://schemas.openxmlformats.org/officeDocument/2006/customXml" ds:itemID="{598ECFE6-429F-488B-A823-A2EFFBF4D7EE}"/>
</file>

<file path=customXml/itemProps136.xml><?xml version="1.0" encoding="utf-8"?>
<ds:datastoreItem xmlns:ds="http://schemas.openxmlformats.org/officeDocument/2006/customXml" ds:itemID="{E04F6FCF-D437-4817-9B03-D021DFF7C6D3}"/>
</file>

<file path=customXml/itemProps137.xml><?xml version="1.0" encoding="utf-8"?>
<ds:datastoreItem xmlns:ds="http://schemas.openxmlformats.org/officeDocument/2006/customXml" ds:itemID="{499A20E0-E7EF-4B2D-9609-9969E71543F4}"/>
</file>

<file path=customXml/itemProps138.xml><?xml version="1.0" encoding="utf-8"?>
<ds:datastoreItem xmlns:ds="http://schemas.openxmlformats.org/officeDocument/2006/customXml" ds:itemID="{D406C25F-96B1-4D05-8AF3-112EC1B40CA6}"/>
</file>

<file path=customXml/itemProps139.xml><?xml version="1.0" encoding="utf-8"?>
<ds:datastoreItem xmlns:ds="http://schemas.openxmlformats.org/officeDocument/2006/customXml" ds:itemID="{D3998013-464E-4AC4-AE68-89665F667C9D}"/>
</file>

<file path=customXml/itemProps14.xml><?xml version="1.0" encoding="utf-8"?>
<ds:datastoreItem xmlns:ds="http://schemas.openxmlformats.org/officeDocument/2006/customXml" ds:itemID="{EC1BF727-6ADD-459B-A822-EE7FD44EB9E6}"/>
</file>

<file path=customXml/itemProps140.xml><?xml version="1.0" encoding="utf-8"?>
<ds:datastoreItem xmlns:ds="http://schemas.openxmlformats.org/officeDocument/2006/customXml" ds:itemID="{A3B81B5E-33A8-4792-A001-6AA02E40C469}"/>
</file>

<file path=customXml/itemProps141.xml><?xml version="1.0" encoding="utf-8"?>
<ds:datastoreItem xmlns:ds="http://schemas.openxmlformats.org/officeDocument/2006/customXml" ds:itemID="{D905C05F-FDF7-4880-BD77-AD99E9FA1FA9}"/>
</file>

<file path=customXml/itemProps142.xml><?xml version="1.0" encoding="utf-8"?>
<ds:datastoreItem xmlns:ds="http://schemas.openxmlformats.org/officeDocument/2006/customXml" ds:itemID="{C55E4892-F569-4BFD-9084-282D5D25324C}"/>
</file>

<file path=customXml/itemProps143.xml><?xml version="1.0" encoding="utf-8"?>
<ds:datastoreItem xmlns:ds="http://schemas.openxmlformats.org/officeDocument/2006/customXml" ds:itemID="{A6742861-C1CD-4520-B73B-EDF1F1B9254D}"/>
</file>

<file path=customXml/itemProps144.xml><?xml version="1.0" encoding="utf-8"?>
<ds:datastoreItem xmlns:ds="http://schemas.openxmlformats.org/officeDocument/2006/customXml" ds:itemID="{E4B12177-7797-42C3-8E1E-8D1981F20BEF}"/>
</file>

<file path=customXml/itemProps145.xml><?xml version="1.0" encoding="utf-8"?>
<ds:datastoreItem xmlns:ds="http://schemas.openxmlformats.org/officeDocument/2006/customXml" ds:itemID="{6B0E6AFB-1BBD-4AEA-A25F-167100059CC3}"/>
</file>

<file path=customXml/itemProps146.xml><?xml version="1.0" encoding="utf-8"?>
<ds:datastoreItem xmlns:ds="http://schemas.openxmlformats.org/officeDocument/2006/customXml" ds:itemID="{893943EA-37CD-455C-B783-A2587703CC9E}"/>
</file>

<file path=customXml/itemProps147.xml><?xml version="1.0" encoding="utf-8"?>
<ds:datastoreItem xmlns:ds="http://schemas.openxmlformats.org/officeDocument/2006/customXml" ds:itemID="{74CF1EBB-27DC-4DF7-9FB9-9440EBFB3383}"/>
</file>

<file path=customXml/itemProps148.xml><?xml version="1.0" encoding="utf-8"?>
<ds:datastoreItem xmlns:ds="http://schemas.openxmlformats.org/officeDocument/2006/customXml" ds:itemID="{A03AD252-8FFE-4129-9795-CF15395687A3}"/>
</file>

<file path=customXml/itemProps149.xml><?xml version="1.0" encoding="utf-8"?>
<ds:datastoreItem xmlns:ds="http://schemas.openxmlformats.org/officeDocument/2006/customXml" ds:itemID="{B54027B5-1A1C-478B-9A67-A07A6B1B4B37}"/>
</file>

<file path=customXml/itemProps15.xml><?xml version="1.0" encoding="utf-8"?>
<ds:datastoreItem xmlns:ds="http://schemas.openxmlformats.org/officeDocument/2006/customXml" ds:itemID="{F31605BB-5CC7-422E-9D03-BA970515C1D7}"/>
</file>

<file path=customXml/itemProps150.xml><?xml version="1.0" encoding="utf-8"?>
<ds:datastoreItem xmlns:ds="http://schemas.openxmlformats.org/officeDocument/2006/customXml" ds:itemID="{61A4C59F-F419-48A7-85E1-BAF1D0D33380}"/>
</file>

<file path=customXml/itemProps151.xml><?xml version="1.0" encoding="utf-8"?>
<ds:datastoreItem xmlns:ds="http://schemas.openxmlformats.org/officeDocument/2006/customXml" ds:itemID="{F3F043AB-960C-4E60-A464-6F1F0E07D334}"/>
</file>

<file path=customXml/itemProps152.xml><?xml version="1.0" encoding="utf-8"?>
<ds:datastoreItem xmlns:ds="http://schemas.openxmlformats.org/officeDocument/2006/customXml" ds:itemID="{255EE651-DC8D-4C43-A835-406C5BF41D3D}"/>
</file>

<file path=customXml/itemProps153.xml><?xml version="1.0" encoding="utf-8"?>
<ds:datastoreItem xmlns:ds="http://schemas.openxmlformats.org/officeDocument/2006/customXml" ds:itemID="{8BF7F105-E50C-40FF-BCD9-E913571B2785}"/>
</file>

<file path=customXml/itemProps154.xml><?xml version="1.0" encoding="utf-8"?>
<ds:datastoreItem xmlns:ds="http://schemas.openxmlformats.org/officeDocument/2006/customXml" ds:itemID="{A9E92623-C0E0-48B3-AD9E-CEA32442821A}"/>
</file>

<file path=customXml/itemProps155.xml><?xml version="1.0" encoding="utf-8"?>
<ds:datastoreItem xmlns:ds="http://schemas.openxmlformats.org/officeDocument/2006/customXml" ds:itemID="{66ED166F-48D7-4728-AAFE-60464EF56458}"/>
</file>

<file path=customXml/itemProps156.xml><?xml version="1.0" encoding="utf-8"?>
<ds:datastoreItem xmlns:ds="http://schemas.openxmlformats.org/officeDocument/2006/customXml" ds:itemID="{F576529A-60B6-4300-B02D-9F9915CCA26A}"/>
</file>

<file path=customXml/itemProps157.xml><?xml version="1.0" encoding="utf-8"?>
<ds:datastoreItem xmlns:ds="http://schemas.openxmlformats.org/officeDocument/2006/customXml" ds:itemID="{8A167193-E95A-4CFC-BD72-A8CE35845C31}"/>
</file>

<file path=customXml/itemProps158.xml><?xml version="1.0" encoding="utf-8"?>
<ds:datastoreItem xmlns:ds="http://schemas.openxmlformats.org/officeDocument/2006/customXml" ds:itemID="{AD70C8C9-0E58-482B-9163-087FE946E0D1}"/>
</file>

<file path=customXml/itemProps159.xml><?xml version="1.0" encoding="utf-8"?>
<ds:datastoreItem xmlns:ds="http://schemas.openxmlformats.org/officeDocument/2006/customXml" ds:itemID="{422ED124-AAFA-4D4B-BF55-677AA42E0B8F}"/>
</file>

<file path=customXml/itemProps16.xml><?xml version="1.0" encoding="utf-8"?>
<ds:datastoreItem xmlns:ds="http://schemas.openxmlformats.org/officeDocument/2006/customXml" ds:itemID="{69A31518-6485-46DE-B9E2-5A187743FC34}"/>
</file>

<file path=customXml/itemProps160.xml><?xml version="1.0" encoding="utf-8"?>
<ds:datastoreItem xmlns:ds="http://schemas.openxmlformats.org/officeDocument/2006/customXml" ds:itemID="{ED1A64BD-C40E-40DC-819C-9BA293BC4E7A}"/>
</file>

<file path=customXml/itemProps17.xml><?xml version="1.0" encoding="utf-8"?>
<ds:datastoreItem xmlns:ds="http://schemas.openxmlformats.org/officeDocument/2006/customXml" ds:itemID="{63BCD398-6ABD-4AEF-8549-A8973C99B2C0}"/>
</file>

<file path=customXml/itemProps18.xml><?xml version="1.0" encoding="utf-8"?>
<ds:datastoreItem xmlns:ds="http://schemas.openxmlformats.org/officeDocument/2006/customXml" ds:itemID="{DCDAA06B-6728-4F35-9178-29320FE9AED2}"/>
</file>

<file path=customXml/itemProps19.xml><?xml version="1.0" encoding="utf-8"?>
<ds:datastoreItem xmlns:ds="http://schemas.openxmlformats.org/officeDocument/2006/customXml" ds:itemID="{6FD6AA4D-6C49-4348-BA7A-765B584158E4}"/>
</file>

<file path=customXml/itemProps2.xml><?xml version="1.0" encoding="utf-8"?>
<ds:datastoreItem xmlns:ds="http://schemas.openxmlformats.org/officeDocument/2006/customXml" ds:itemID="{9E59353C-4FAB-406B-931E-CF1C5B739EA3}"/>
</file>

<file path=customXml/itemProps20.xml><?xml version="1.0" encoding="utf-8"?>
<ds:datastoreItem xmlns:ds="http://schemas.openxmlformats.org/officeDocument/2006/customXml" ds:itemID="{2659C5BB-C103-4EA9-86EB-21C8F1483206}"/>
</file>

<file path=customXml/itemProps21.xml><?xml version="1.0" encoding="utf-8"?>
<ds:datastoreItem xmlns:ds="http://schemas.openxmlformats.org/officeDocument/2006/customXml" ds:itemID="{E7F0808C-2542-4697-8787-2805D1C8E651}"/>
</file>

<file path=customXml/itemProps22.xml><?xml version="1.0" encoding="utf-8"?>
<ds:datastoreItem xmlns:ds="http://schemas.openxmlformats.org/officeDocument/2006/customXml" ds:itemID="{3DA96060-5EBB-4FDC-AB4C-7F96272D51EC}"/>
</file>

<file path=customXml/itemProps23.xml><?xml version="1.0" encoding="utf-8"?>
<ds:datastoreItem xmlns:ds="http://schemas.openxmlformats.org/officeDocument/2006/customXml" ds:itemID="{80AC4B0F-E069-4AEF-BCE1-BAF3B5D2C270}"/>
</file>

<file path=customXml/itemProps24.xml><?xml version="1.0" encoding="utf-8"?>
<ds:datastoreItem xmlns:ds="http://schemas.openxmlformats.org/officeDocument/2006/customXml" ds:itemID="{3D5014D0-D3F0-4EFC-A648-4D80CB974AA3}"/>
</file>

<file path=customXml/itemProps25.xml><?xml version="1.0" encoding="utf-8"?>
<ds:datastoreItem xmlns:ds="http://schemas.openxmlformats.org/officeDocument/2006/customXml" ds:itemID="{DE97664D-0868-443B-BB63-C9D7D27FA51D}"/>
</file>

<file path=customXml/itemProps26.xml><?xml version="1.0" encoding="utf-8"?>
<ds:datastoreItem xmlns:ds="http://schemas.openxmlformats.org/officeDocument/2006/customXml" ds:itemID="{F8829C73-ACB7-415E-948F-237908EFE42A}"/>
</file>

<file path=customXml/itemProps27.xml><?xml version="1.0" encoding="utf-8"?>
<ds:datastoreItem xmlns:ds="http://schemas.openxmlformats.org/officeDocument/2006/customXml" ds:itemID="{84628CF1-78DB-4620-8E19-AB6378D79FAC}"/>
</file>

<file path=customXml/itemProps28.xml><?xml version="1.0" encoding="utf-8"?>
<ds:datastoreItem xmlns:ds="http://schemas.openxmlformats.org/officeDocument/2006/customXml" ds:itemID="{B3E64F3D-3155-453B-BB11-38512DDA7B9B}"/>
</file>

<file path=customXml/itemProps29.xml><?xml version="1.0" encoding="utf-8"?>
<ds:datastoreItem xmlns:ds="http://schemas.openxmlformats.org/officeDocument/2006/customXml" ds:itemID="{11F582D9-DC4D-42D0-8D47-48B2694834F2}"/>
</file>

<file path=customXml/itemProps3.xml><?xml version="1.0" encoding="utf-8"?>
<ds:datastoreItem xmlns:ds="http://schemas.openxmlformats.org/officeDocument/2006/customXml" ds:itemID="{A37B332D-7FEF-4481-8038-A79DC187D824}"/>
</file>

<file path=customXml/itemProps30.xml><?xml version="1.0" encoding="utf-8"?>
<ds:datastoreItem xmlns:ds="http://schemas.openxmlformats.org/officeDocument/2006/customXml" ds:itemID="{85D30542-4402-46F2-8002-168CADD98D73}"/>
</file>

<file path=customXml/itemProps31.xml><?xml version="1.0" encoding="utf-8"?>
<ds:datastoreItem xmlns:ds="http://schemas.openxmlformats.org/officeDocument/2006/customXml" ds:itemID="{2A456253-BD6A-4E7C-A3F0-058EE97908EC}"/>
</file>

<file path=customXml/itemProps32.xml><?xml version="1.0" encoding="utf-8"?>
<ds:datastoreItem xmlns:ds="http://schemas.openxmlformats.org/officeDocument/2006/customXml" ds:itemID="{AF2101C2-29BD-4826-9DB1-D26AFAB8666F}"/>
</file>

<file path=customXml/itemProps33.xml><?xml version="1.0" encoding="utf-8"?>
<ds:datastoreItem xmlns:ds="http://schemas.openxmlformats.org/officeDocument/2006/customXml" ds:itemID="{4803A063-2991-4253-8979-4CFE6F4249EF}"/>
</file>

<file path=customXml/itemProps34.xml><?xml version="1.0" encoding="utf-8"?>
<ds:datastoreItem xmlns:ds="http://schemas.openxmlformats.org/officeDocument/2006/customXml" ds:itemID="{A8C8D642-8B8D-4463-873A-0C1529129F3F}"/>
</file>

<file path=customXml/itemProps35.xml><?xml version="1.0" encoding="utf-8"?>
<ds:datastoreItem xmlns:ds="http://schemas.openxmlformats.org/officeDocument/2006/customXml" ds:itemID="{B71EB7FD-8A5F-44F6-930B-FF77E98464BE}"/>
</file>

<file path=customXml/itemProps36.xml><?xml version="1.0" encoding="utf-8"?>
<ds:datastoreItem xmlns:ds="http://schemas.openxmlformats.org/officeDocument/2006/customXml" ds:itemID="{3A1019DC-28C6-4DA7-A33C-2546294F0BED}"/>
</file>

<file path=customXml/itemProps37.xml><?xml version="1.0" encoding="utf-8"?>
<ds:datastoreItem xmlns:ds="http://schemas.openxmlformats.org/officeDocument/2006/customXml" ds:itemID="{243BE3D4-5CDE-476D-BF6E-E7BABB7DEC73}"/>
</file>

<file path=customXml/itemProps38.xml><?xml version="1.0" encoding="utf-8"?>
<ds:datastoreItem xmlns:ds="http://schemas.openxmlformats.org/officeDocument/2006/customXml" ds:itemID="{2A644B43-B099-4B25-9AC7-8FA7D1AB1322}"/>
</file>

<file path=customXml/itemProps39.xml><?xml version="1.0" encoding="utf-8"?>
<ds:datastoreItem xmlns:ds="http://schemas.openxmlformats.org/officeDocument/2006/customXml" ds:itemID="{9DF74547-FB5B-454F-9008-B5B428359160}"/>
</file>

<file path=customXml/itemProps4.xml><?xml version="1.0" encoding="utf-8"?>
<ds:datastoreItem xmlns:ds="http://schemas.openxmlformats.org/officeDocument/2006/customXml" ds:itemID="{AEAC3FF4-EB0F-4396-928C-4B7631BE7DDA}"/>
</file>

<file path=customXml/itemProps40.xml><?xml version="1.0" encoding="utf-8"?>
<ds:datastoreItem xmlns:ds="http://schemas.openxmlformats.org/officeDocument/2006/customXml" ds:itemID="{D5705403-226A-43EA-811E-215C9A8DCE58}"/>
</file>

<file path=customXml/itemProps41.xml><?xml version="1.0" encoding="utf-8"?>
<ds:datastoreItem xmlns:ds="http://schemas.openxmlformats.org/officeDocument/2006/customXml" ds:itemID="{E48C9616-6730-4D26-808B-620A9D2EBC7E}"/>
</file>

<file path=customXml/itemProps42.xml><?xml version="1.0" encoding="utf-8"?>
<ds:datastoreItem xmlns:ds="http://schemas.openxmlformats.org/officeDocument/2006/customXml" ds:itemID="{BA6C91B5-7523-4784-8019-8A2C492F6D99}"/>
</file>

<file path=customXml/itemProps43.xml><?xml version="1.0" encoding="utf-8"?>
<ds:datastoreItem xmlns:ds="http://schemas.openxmlformats.org/officeDocument/2006/customXml" ds:itemID="{5EA33C8F-ECC9-42F9-9254-DF24463AB9BC}"/>
</file>

<file path=customXml/itemProps44.xml><?xml version="1.0" encoding="utf-8"?>
<ds:datastoreItem xmlns:ds="http://schemas.openxmlformats.org/officeDocument/2006/customXml" ds:itemID="{1B96A33A-C5FF-41C6-82FB-AA5FB3FC15F4}"/>
</file>

<file path=customXml/itemProps45.xml><?xml version="1.0" encoding="utf-8"?>
<ds:datastoreItem xmlns:ds="http://schemas.openxmlformats.org/officeDocument/2006/customXml" ds:itemID="{3225C684-C97C-4EA9-8177-465488CF0F9B}"/>
</file>

<file path=customXml/itemProps46.xml><?xml version="1.0" encoding="utf-8"?>
<ds:datastoreItem xmlns:ds="http://schemas.openxmlformats.org/officeDocument/2006/customXml" ds:itemID="{1193AAA4-6E9C-4274-92E0-FD24E9B18AA8}"/>
</file>

<file path=customXml/itemProps47.xml><?xml version="1.0" encoding="utf-8"?>
<ds:datastoreItem xmlns:ds="http://schemas.openxmlformats.org/officeDocument/2006/customXml" ds:itemID="{C79C98C0-E591-470D-81BF-5A22A28210C7}"/>
</file>

<file path=customXml/itemProps48.xml><?xml version="1.0" encoding="utf-8"?>
<ds:datastoreItem xmlns:ds="http://schemas.openxmlformats.org/officeDocument/2006/customXml" ds:itemID="{55E8C923-6DC1-4B69-964E-B960C3EDFA62}"/>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6704627-7443-42C6-9E21-C0317513AF7D}"/>
</file>

<file path=customXml/itemProps50.xml><?xml version="1.0" encoding="utf-8"?>
<ds:datastoreItem xmlns:ds="http://schemas.openxmlformats.org/officeDocument/2006/customXml" ds:itemID="{3025B667-0ACF-4BE7-B251-23DB6923381F}"/>
</file>

<file path=customXml/itemProps51.xml><?xml version="1.0" encoding="utf-8"?>
<ds:datastoreItem xmlns:ds="http://schemas.openxmlformats.org/officeDocument/2006/customXml" ds:itemID="{1C4A7368-10CC-49C1-8673-10CC2F0D2C92}"/>
</file>

<file path=customXml/itemProps52.xml><?xml version="1.0" encoding="utf-8"?>
<ds:datastoreItem xmlns:ds="http://schemas.openxmlformats.org/officeDocument/2006/customXml" ds:itemID="{0B192616-8D0D-4D29-BB5D-F06FC0D603C3}"/>
</file>

<file path=customXml/itemProps53.xml><?xml version="1.0" encoding="utf-8"?>
<ds:datastoreItem xmlns:ds="http://schemas.openxmlformats.org/officeDocument/2006/customXml" ds:itemID="{7A5BD8F4-9380-4037-B7C4-2412B595A49A}"/>
</file>

<file path=customXml/itemProps54.xml><?xml version="1.0" encoding="utf-8"?>
<ds:datastoreItem xmlns:ds="http://schemas.openxmlformats.org/officeDocument/2006/customXml" ds:itemID="{8B2DD408-9801-4B07-AE8C-B2E49EE8EFA4}"/>
</file>

<file path=customXml/itemProps55.xml><?xml version="1.0" encoding="utf-8"?>
<ds:datastoreItem xmlns:ds="http://schemas.openxmlformats.org/officeDocument/2006/customXml" ds:itemID="{66CE6E72-4EEB-4968-8CCD-6267709B7030}"/>
</file>

<file path=customXml/itemProps56.xml><?xml version="1.0" encoding="utf-8"?>
<ds:datastoreItem xmlns:ds="http://schemas.openxmlformats.org/officeDocument/2006/customXml" ds:itemID="{07B646B6-E8BE-4621-B864-3868FEC7BD44}"/>
</file>

<file path=customXml/itemProps57.xml><?xml version="1.0" encoding="utf-8"?>
<ds:datastoreItem xmlns:ds="http://schemas.openxmlformats.org/officeDocument/2006/customXml" ds:itemID="{00ED25F0-87E7-4527-A686-10E9A6FB96CD}"/>
</file>

<file path=customXml/itemProps58.xml><?xml version="1.0" encoding="utf-8"?>
<ds:datastoreItem xmlns:ds="http://schemas.openxmlformats.org/officeDocument/2006/customXml" ds:itemID="{AF2D4FA0-6DEA-42CC-B0AC-177C7F0818DD}"/>
</file>

<file path=customXml/itemProps59.xml><?xml version="1.0" encoding="utf-8"?>
<ds:datastoreItem xmlns:ds="http://schemas.openxmlformats.org/officeDocument/2006/customXml" ds:itemID="{9D01944D-9C7D-4628-8321-B53DA4E1BF3E}"/>
</file>

<file path=customXml/itemProps6.xml><?xml version="1.0" encoding="utf-8"?>
<ds:datastoreItem xmlns:ds="http://schemas.openxmlformats.org/officeDocument/2006/customXml" ds:itemID="{A2B9989D-F891-477D-984F-60ECE6F42800}"/>
</file>

<file path=customXml/itemProps60.xml><?xml version="1.0" encoding="utf-8"?>
<ds:datastoreItem xmlns:ds="http://schemas.openxmlformats.org/officeDocument/2006/customXml" ds:itemID="{0C220BD2-785C-4779-9BBF-A8870EDDF0AE}"/>
</file>

<file path=customXml/itemProps61.xml><?xml version="1.0" encoding="utf-8"?>
<ds:datastoreItem xmlns:ds="http://schemas.openxmlformats.org/officeDocument/2006/customXml" ds:itemID="{4E20B10C-13E1-4B72-9D2A-4109D02E7CB8}"/>
</file>

<file path=customXml/itemProps62.xml><?xml version="1.0" encoding="utf-8"?>
<ds:datastoreItem xmlns:ds="http://schemas.openxmlformats.org/officeDocument/2006/customXml" ds:itemID="{DEA3A02B-C701-48C0-80DC-91CB55DA7DCC}"/>
</file>

<file path=customXml/itemProps63.xml><?xml version="1.0" encoding="utf-8"?>
<ds:datastoreItem xmlns:ds="http://schemas.openxmlformats.org/officeDocument/2006/customXml" ds:itemID="{C95441EF-D29D-4BDA-A27A-5370D2D5E69C}"/>
</file>

<file path=customXml/itemProps64.xml><?xml version="1.0" encoding="utf-8"?>
<ds:datastoreItem xmlns:ds="http://schemas.openxmlformats.org/officeDocument/2006/customXml" ds:itemID="{E0428C49-2FFB-4B61-A456-BB5E85C4B226}"/>
</file>

<file path=customXml/itemProps65.xml><?xml version="1.0" encoding="utf-8"?>
<ds:datastoreItem xmlns:ds="http://schemas.openxmlformats.org/officeDocument/2006/customXml" ds:itemID="{E753ED43-C07A-4CE3-A060-C227B22D941A}"/>
</file>

<file path=customXml/itemProps66.xml><?xml version="1.0" encoding="utf-8"?>
<ds:datastoreItem xmlns:ds="http://schemas.openxmlformats.org/officeDocument/2006/customXml" ds:itemID="{2C719921-55DF-41EB-910A-F24E3877AC25}"/>
</file>

<file path=customXml/itemProps67.xml><?xml version="1.0" encoding="utf-8"?>
<ds:datastoreItem xmlns:ds="http://schemas.openxmlformats.org/officeDocument/2006/customXml" ds:itemID="{A6267438-9932-4735-9E9C-BF93B06AE598}"/>
</file>

<file path=customXml/itemProps68.xml><?xml version="1.0" encoding="utf-8"?>
<ds:datastoreItem xmlns:ds="http://schemas.openxmlformats.org/officeDocument/2006/customXml" ds:itemID="{A817B7DE-4CE1-42DC-907A-F9A27534CBBC}"/>
</file>

<file path=customXml/itemProps69.xml><?xml version="1.0" encoding="utf-8"?>
<ds:datastoreItem xmlns:ds="http://schemas.openxmlformats.org/officeDocument/2006/customXml" ds:itemID="{C98638F9-7CC6-4E6E-9DC3-805C94E83C31}"/>
</file>

<file path=customXml/itemProps7.xml><?xml version="1.0" encoding="utf-8"?>
<ds:datastoreItem xmlns:ds="http://schemas.openxmlformats.org/officeDocument/2006/customXml" ds:itemID="{202D670B-58FF-4929-85A2-B96C59FA448B}"/>
</file>

<file path=customXml/itemProps70.xml><?xml version="1.0" encoding="utf-8"?>
<ds:datastoreItem xmlns:ds="http://schemas.openxmlformats.org/officeDocument/2006/customXml" ds:itemID="{31AF854D-C296-4D90-B2E1-F5D6A29F9DD0}"/>
</file>

<file path=customXml/itemProps71.xml><?xml version="1.0" encoding="utf-8"?>
<ds:datastoreItem xmlns:ds="http://schemas.openxmlformats.org/officeDocument/2006/customXml" ds:itemID="{4E99FB4B-B08D-4492-91A8-A96837CB5E72}"/>
</file>

<file path=customXml/itemProps72.xml><?xml version="1.0" encoding="utf-8"?>
<ds:datastoreItem xmlns:ds="http://schemas.openxmlformats.org/officeDocument/2006/customXml" ds:itemID="{94C13042-4363-4014-8C47-ED378D2352A0}"/>
</file>

<file path=customXml/itemProps73.xml><?xml version="1.0" encoding="utf-8"?>
<ds:datastoreItem xmlns:ds="http://schemas.openxmlformats.org/officeDocument/2006/customXml" ds:itemID="{72E90EC3-9A33-4B7E-84E6-4C802ED3C81C}"/>
</file>

<file path=customXml/itemProps74.xml><?xml version="1.0" encoding="utf-8"?>
<ds:datastoreItem xmlns:ds="http://schemas.openxmlformats.org/officeDocument/2006/customXml" ds:itemID="{59C89BBF-602F-40EF-9D72-BA93A7703909}"/>
</file>

<file path=customXml/itemProps75.xml><?xml version="1.0" encoding="utf-8"?>
<ds:datastoreItem xmlns:ds="http://schemas.openxmlformats.org/officeDocument/2006/customXml" ds:itemID="{DFBCC005-2B72-4092-AA2A-334C6AADD724}"/>
</file>

<file path=customXml/itemProps76.xml><?xml version="1.0" encoding="utf-8"?>
<ds:datastoreItem xmlns:ds="http://schemas.openxmlformats.org/officeDocument/2006/customXml" ds:itemID="{28FA10E0-4D32-4161-9741-EB1166D8B3D8}"/>
</file>

<file path=customXml/itemProps77.xml><?xml version="1.0" encoding="utf-8"?>
<ds:datastoreItem xmlns:ds="http://schemas.openxmlformats.org/officeDocument/2006/customXml" ds:itemID="{95455B2E-8711-402B-A5B7-347CFBBC1DB9}"/>
</file>

<file path=customXml/itemProps78.xml><?xml version="1.0" encoding="utf-8"?>
<ds:datastoreItem xmlns:ds="http://schemas.openxmlformats.org/officeDocument/2006/customXml" ds:itemID="{83173605-6C63-4880-9BDA-4BEAFC472A65}"/>
</file>

<file path=customXml/itemProps79.xml><?xml version="1.0" encoding="utf-8"?>
<ds:datastoreItem xmlns:ds="http://schemas.openxmlformats.org/officeDocument/2006/customXml" ds:itemID="{05C6BCEC-7F82-4876-921E-58440ED5178D}"/>
</file>

<file path=customXml/itemProps8.xml><?xml version="1.0" encoding="utf-8"?>
<ds:datastoreItem xmlns:ds="http://schemas.openxmlformats.org/officeDocument/2006/customXml" ds:itemID="{34929C34-E07B-418D-8961-E0BF06722A57}"/>
</file>

<file path=customXml/itemProps80.xml><?xml version="1.0" encoding="utf-8"?>
<ds:datastoreItem xmlns:ds="http://schemas.openxmlformats.org/officeDocument/2006/customXml" ds:itemID="{21A3E134-84FC-4876-BDAC-6AA23C78612F}"/>
</file>

<file path=customXml/itemProps81.xml><?xml version="1.0" encoding="utf-8"?>
<ds:datastoreItem xmlns:ds="http://schemas.openxmlformats.org/officeDocument/2006/customXml" ds:itemID="{80F581D9-A921-4309-BC80-F5C95FBAC532}"/>
</file>

<file path=customXml/itemProps82.xml><?xml version="1.0" encoding="utf-8"?>
<ds:datastoreItem xmlns:ds="http://schemas.openxmlformats.org/officeDocument/2006/customXml" ds:itemID="{1EBB3C5E-2EBD-41B9-9F96-4374E2034293}"/>
</file>

<file path=customXml/itemProps83.xml><?xml version="1.0" encoding="utf-8"?>
<ds:datastoreItem xmlns:ds="http://schemas.openxmlformats.org/officeDocument/2006/customXml" ds:itemID="{A4B64C66-2D63-4921-B170-8FEB4620DCBD}"/>
</file>

<file path=customXml/itemProps84.xml><?xml version="1.0" encoding="utf-8"?>
<ds:datastoreItem xmlns:ds="http://schemas.openxmlformats.org/officeDocument/2006/customXml" ds:itemID="{6BC34DA7-4C06-463F-B6E0-761298F986E3}"/>
</file>

<file path=customXml/itemProps85.xml><?xml version="1.0" encoding="utf-8"?>
<ds:datastoreItem xmlns:ds="http://schemas.openxmlformats.org/officeDocument/2006/customXml" ds:itemID="{BB3AD95E-D795-4602-8D9A-D6CDB557A326}"/>
</file>

<file path=customXml/itemProps86.xml><?xml version="1.0" encoding="utf-8"?>
<ds:datastoreItem xmlns:ds="http://schemas.openxmlformats.org/officeDocument/2006/customXml" ds:itemID="{B3C8E816-D382-45B0-AA68-CA83BE7449ED}"/>
</file>

<file path=customXml/itemProps87.xml><?xml version="1.0" encoding="utf-8"?>
<ds:datastoreItem xmlns:ds="http://schemas.openxmlformats.org/officeDocument/2006/customXml" ds:itemID="{6FA6B954-D78A-453E-8316-E389F2A68D43}"/>
</file>

<file path=customXml/itemProps88.xml><?xml version="1.0" encoding="utf-8"?>
<ds:datastoreItem xmlns:ds="http://schemas.openxmlformats.org/officeDocument/2006/customXml" ds:itemID="{218CC13E-6688-417D-9B50-FF1359E29B1A}"/>
</file>

<file path=customXml/itemProps89.xml><?xml version="1.0" encoding="utf-8"?>
<ds:datastoreItem xmlns:ds="http://schemas.openxmlformats.org/officeDocument/2006/customXml" ds:itemID="{8719F8D7-8789-467E-8D0E-EFC902C84C0E}"/>
</file>

<file path=customXml/itemProps9.xml><?xml version="1.0" encoding="utf-8"?>
<ds:datastoreItem xmlns:ds="http://schemas.openxmlformats.org/officeDocument/2006/customXml" ds:itemID="{5C863EE7-DE60-4E79-BA91-3849C0A6A9BB}"/>
</file>

<file path=customXml/itemProps90.xml><?xml version="1.0" encoding="utf-8"?>
<ds:datastoreItem xmlns:ds="http://schemas.openxmlformats.org/officeDocument/2006/customXml" ds:itemID="{5A66299E-B790-42A8-AA39-3D39D8AA27E3}"/>
</file>

<file path=customXml/itemProps91.xml><?xml version="1.0" encoding="utf-8"?>
<ds:datastoreItem xmlns:ds="http://schemas.openxmlformats.org/officeDocument/2006/customXml" ds:itemID="{7FE52AFC-324D-42AA-9ABC-2A45C8D01DC1}"/>
</file>

<file path=customXml/itemProps92.xml><?xml version="1.0" encoding="utf-8"?>
<ds:datastoreItem xmlns:ds="http://schemas.openxmlformats.org/officeDocument/2006/customXml" ds:itemID="{5ACD6149-3D25-48D7-9564-C4544DAD7337}"/>
</file>

<file path=customXml/itemProps93.xml><?xml version="1.0" encoding="utf-8"?>
<ds:datastoreItem xmlns:ds="http://schemas.openxmlformats.org/officeDocument/2006/customXml" ds:itemID="{D9697ACB-82BB-4E3E-835A-F04D11AD84B8}"/>
</file>

<file path=customXml/itemProps94.xml><?xml version="1.0" encoding="utf-8"?>
<ds:datastoreItem xmlns:ds="http://schemas.openxmlformats.org/officeDocument/2006/customXml" ds:itemID="{95F74427-CC4B-4CA8-BCDB-8ECBBED5E98B}"/>
</file>

<file path=customXml/itemProps95.xml><?xml version="1.0" encoding="utf-8"?>
<ds:datastoreItem xmlns:ds="http://schemas.openxmlformats.org/officeDocument/2006/customXml" ds:itemID="{7DE8203B-3456-4981-861E-56815E0DDEFD}"/>
</file>

<file path=customXml/itemProps96.xml><?xml version="1.0" encoding="utf-8"?>
<ds:datastoreItem xmlns:ds="http://schemas.openxmlformats.org/officeDocument/2006/customXml" ds:itemID="{89C97EC8-4BC6-4295-B95C-F91B55EB5BEA}"/>
</file>

<file path=customXml/itemProps97.xml><?xml version="1.0" encoding="utf-8"?>
<ds:datastoreItem xmlns:ds="http://schemas.openxmlformats.org/officeDocument/2006/customXml" ds:itemID="{125AEC9D-A79C-4307-98C7-684F37A0FB9A}"/>
</file>

<file path=customXml/itemProps98.xml><?xml version="1.0" encoding="utf-8"?>
<ds:datastoreItem xmlns:ds="http://schemas.openxmlformats.org/officeDocument/2006/customXml" ds:itemID="{25DA485B-B42E-481A-8790-5BADBD2FD671}"/>
</file>

<file path=customXml/itemProps99.xml><?xml version="1.0" encoding="utf-8"?>
<ds:datastoreItem xmlns:ds="http://schemas.openxmlformats.org/officeDocument/2006/customXml" ds:itemID="{8D04AE83-F648-4316-808E-D5F193E404AC}"/>
</file>

<file path=docProps/app.xml><?xml version="1.0" encoding="utf-8"?>
<Properties xmlns="http://schemas.openxmlformats.org/officeDocument/2006/extended-properties" xmlns:vt="http://schemas.openxmlformats.org/officeDocument/2006/docPropsVTypes">
  <Template>Normal</Template>
  <TotalTime>9</TotalTime>
  <Pages>38</Pages>
  <Words>13027</Words>
  <Characters>74255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87108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Jelena Žarković</cp:lastModifiedBy>
  <cp:revision>5</cp:revision>
  <cp:lastPrinted>2018-12-17T12:01:00Z</cp:lastPrinted>
  <dcterms:created xsi:type="dcterms:W3CDTF">2019-12-27T10:06:00Z</dcterms:created>
  <dcterms:modified xsi:type="dcterms:W3CDTF">2020-01-17T14:05:00Z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